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E42" w:rsidRDefault="008C1E42"/>
    <w:p w:rsidR="008C1E42" w:rsidRPr="008C1E42" w:rsidRDefault="008C1E42" w:rsidP="008C1E42">
      <w:pPr>
        <w:spacing w:after="0" w:line="240" w:lineRule="auto"/>
        <w:jc w:val="right"/>
        <w:rPr>
          <w:b/>
          <w:bCs/>
          <w:sz w:val="16"/>
          <w:szCs w:val="16"/>
          <w:rtl/>
          <w:lang w:bidi="ar-EG"/>
        </w:rPr>
      </w:pPr>
      <w:r>
        <w:tab/>
      </w:r>
      <w:r w:rsidRPr="008C1E42">
        <w:rPr>
          <w:rFonts w:hint="cs"/>
          <w:b/>
          <w:bCs/>
          <w:sz w:val="16"/>
          <w:szCs w:val="16"/>
          <w:rtl/>
          <w:lang w:bidi="ar-EG"/>
        </w:rPr>
        <w:t xml:space="preserve">محافظه </w:t>
      </w:r>
      <w:proofErr w:type="spellStart"/>
      <w:r w:rsidRPr="008C1E42">
        <w:rPr>
          <w:rFonts w:hint="cs"/>
          <w:b/>
          <w:bCs/>
          <w:sz w:val="16"/>
          <w:szCs w:val="16"/>
          <w:rtl/>
          <w:lang w:bidi="ar-EG"/>
        </w:rPr>
        <w:t>القليوبيه</w:t>
      </w:r>
      <w:proofErr w:type="spellEnd"/>
      <w:r w:rsidRPr="008C1E42">
        <w:rPr>
          <w:rFonts w:hint="cs"/>
          <w:b/>
          <w:bCs/>
          <w:sz w:val="16"/>
          <w:szCs w:val="16"/>
          <w:rtl/>
          <w:lang w:bidi="ar-EG"/>
        </w:rPr>
        <w:t xml:space="preserve">                                  </w:t>
      </w:r>
      <w:r w:rsidR="00CB36A0">
        <w:rPr>
          <w:rFonts w:hint="cs"/>
          <w:b/>
          <w:bCs/>
          <w:sz w:val="16"/>
          <w:szCs w:val="16"/>
          <w:rtl/>
          <w:lang w:bidi="ar-EG"/>
        </w:rPr>
        <w:t xml:space="preserve">    </w:t>
      </w: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الادارة </w:t>
      </w:r>
      <w:proofErr w:type="spellStart"/>
      <w:r w:rsidRPr="008C1E42">
        <w:rPr>
          <w:rFonts w:hint="cs"/>
          <w:b/>
          <w:bCs/>
          <w:sz w:val="16"/>
          <w:szCs w:val="16"/>
          <w:rtl/>
          <w:lang w:bidi="ar-EG"/>
        </w:rPr>
        <w:t>العامه</w:t>
      </w:r>
      <w:proofErr w:type="spellEnd"/>
      <w:r w:rsidRPr="008C1E42">
        <w:rPr>
          <w:rFonts w:hint="cs"/>
          <w:b/>
          <w:bCs/>
          <w:sz w:val="16"/>
          <w:szCs w:val="16"/>
          <w:rtl/>
          <w:lang w:bidi="ar-EG"/>
        </w:rPr>
        <w:t xml:space="preserve"> للشئون </w:t>
      </w:r>
      <w:proofErr w:type="spellStart"/>
      <w:r w:rsidRPr="008C1E42">
        <w:rPr>
          <w:rFonts w:hint="cs"/>
          <w:b/>
          <w:bCs/>
          <w:sz w:val="16"/>
          <w:szCs w:val="16"/>
          <w:rtl/>
          <w:lang w:bidi="ar-EG"/>
        </w:rPr>
        <w:t>الماليه</w:t>
      </w:r>
      <w:proofErr w:type="spellEnd"/>
      <w:r w:rsidRPr="008C1E42">
        <w:rPr>
          <w:rFonts w:hint="cs"/>
          <w:b/>
          <w:bCs/>
          <w:sz w:val="16"/>
          <w:szCs w:val="16"/>
          <w:rtl/>
          <w:lang w:bidi="ar-EG"/>
        </w:rPr>
        <w:t xml:space="preserve"> </w:t>
      </w:r>
      <w:proofErr w:type="spellStart"/>
      <w:r w:rsidRPr="008C1E42">
        <w:rPr>
          <w:rFonts w:hint="cs"/>
          <w:b/>
          <w:bCs/>
          <w:sz w:val="16"/>
          <w:szCs w:val="16"/>
          <w:rtl/>
          <w:lang w:bidi="ar-EG"/>
        </w:rPr>
        <w:t>والاداريه</w:t>
      </w:r>
      <w:proofErr w:type="spellEnd"/>
    </w:p>
    <w:p w:rsidR="008C1E42" w:rsidRPr="008C1E42" w:rsidRDefault="008C1E42" w:rsidP="008C1E42">
      <w:pPr>
        <w:bidi/>
        <w:spacing w:after="0" w:line="240" w:lineRule="auto"/>
        <w:rPr>
          <w:b/>
          <w:bCs/>
          <w:sz w:val="16"/>
          <w:szCs w:val="16"/>
          <w:rtl/>
          <w:lang w:bidi="ar-EG"/>
        </w:rPr>
      </w:pPr>
      <w:r w:rsidRPr="008C1E42">
        <w:rPr>
          <w:rFonts w:hint="cs"/>
          <w:b/>
          <w:bCs/>
          <w:sz w:val="16"/>
          <w:szCs w:val="16"/>
          <w:rtl/>
          <w:lang w:bidi="ar-EG"/>
        </w:rPr>
        <w:t xml:space="preserve">         ادارة التعاقدات</w:t>
      </w:r>
    </w:p>
    <w:p w:rsidR="008C1E42" w:rsidRPr="008C1E42" w:rsidRDefault="008C1E42" w:rsidP="008C1E42">
      <w:pPr>
        <w:bidi/>
        <w:spacing w:after="0" w:line="240" w:lineRule="auto"/>
        <w:rPr>
          <w:rFonts w:ascii="Times New Roman" w:eastAsia="Times New Roman" w:hAnsi="Times New Roman" w:cs="Times New Roman"/>
          <w:b/>
          <w:bCs/>
          <w:sz w:val="24"/>
          <w:szCs w:val="24"/>
          <w:lang w:bidi="ar-EG"/>
        </w:rPr>
      </w:pP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                                                                                                     </w:t>
      </w:r>
      <w:r w:rsidRPr="008C1E42">
        <w:rPr>
          <w:b/>
          <w:bCs/>
          <w:sz w:val="16"/>
          <w:szCs w:val="16"/>
          <w:lang w:bidi="ar-EG"/>
        </w:rPr>
        <w:t xml:space="preserve">  </w:t>
      </w:r>
      <w:r w:rsidRPr="008C1E42">
        <w:rPr>
          <w:rFonts w:ascii="Times New Roman" w:eastAsia="Times New Roman" w:hAnsi="Times New Roman" w:cs="PT Bold Heading" w:hint="cs"/>
          <w:sz w:val="36"/>
          <w:szCs w:val="36"/>
          <w:rtl/>
          <w:lang w:eastAsia="ar-SA" w:bidi="ar-EG"/>
        </w:rPr>
        <w:t xml:space="preserve">                </w:t>
      </w:r>
    </w:p>
    <w:p w:rsidR="008C1E42" w:rsidRPr="008C1E42" w:rsidRDefault="008C1E42" w:rsidP="008C1E42">
      <w:pPr>
        <w:tabs>
          <w:tab w:val="center" w:pos="5528"/>
        </w:tabs>
        <w:bidi/>
        <w:spacing w:after="0" w:line="240" w:lineRule="auto"/>
        <w:jc w:val="center"/>
        <w:rPr>
          <w:rFonts w:ascii="Times New Roman" w:eastAsia="Times New Roman" w:hAnsi="Times New Roman" w:cs="Mudir MT"/>
          <w:b/>
          <w:bCs/>
          <w:sz w:val="40"/>
          <w:szCs w:val="40"/>
          <w:rtl/>
          <w:lang w:eastAsia="ar-SA"/>
        </w:rPr>
      </w:pPr>
      <w:r w:rsidRPr="008C1E42">
        <w:rPr>
          <w:rFonts w:ascii="Times New Roman" w:eastAsia="Times New Roman" w:hAnsi="Times New Roman" w:cs="Traditional Arabic"/>
          <w:noProof/>
          <w:sz w:val="20"/>
          <w:szCs w:val="20"/>
          <w:rtl/>
        </w:rPr>
        <mc:AlternateContent>
          <mc:Choice Requires="wps">
            <w:drawing>
              <wp:anchor distT="0" distB="0" distL="114300" distR="114300" simplePos="0" relativeHeight="251659264" behindDoc="1" locked="0" layoutInCell="1" allowOverlap="1" wp14:anchorId="7F4BF4DD" wp14:editId="1FFDB946">
                <wp:simplePos x="0" y="0"/>
                <wp:positionH relativeFrom="page">
                  <wp:posOffset>548088</wp:posOffset>
                </wp:positionH>
                <wp:positionV relativeFrom="paragraph">
                  <wp:posOffset>10795</wp:posOffset>
                </wp:positionV>
                <wp:extent cx="6639339" cy="2592125"/>
                <wp:effectExtent l="19050" t="19050" r="47625" b="36830"/>
                <wp:wrapNone/>
                <wp:docPr id="6" name="ثماني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9339" cy="2592125"/>
                        </a:xfrm>
                        <a:prstGeom prst="octagon">
                          <a:avLst>
                            <a:gd name="adj" fmla="val 29287"/>
                          </a:avLst>
                        </a:prstGeom>
                        <a:gradFill rotWithShape="0">
                          <a:gsLst>
                            <a:gs pos="0">
                              <a:srgbClr val="FFFF99"/>
                            </a:gs>
                            <a:gs pos="100000">
                              <a:srgbClr val="CCFFCC"/>
                            </a:gs>
                          </a:gsLst>
                          <a:path path="shape">
                            <a:fillToRect l="50000" t="50000" r="50000" b="50000"/>
                          </a:path>
                        </a:gradFill>
                        <a:ln w="57150" cmpd="thinThick">
                          <a:solidFill>
                            <a:srgbClr val="000000"/>
                          </a:solidFill>
                          <a:miter lim="800000"/>
                          <a:headEnd/>
                          <a:tailEnd/>
                        </a:ln>
                      </wps:spPr>
                      <wps:txbx>
                        <w:txbxContent>
                          <w:p w:rsidR="00365AA2" w:rsidRDefault="00365AA2" w:rsidP="008C1E42">
                            <w:pPr>
                              <w:bidi/>
                              <w:spacing w:after="0" w:line="240" w:lineRule="auto"/>
                              <w:ind w:left="-1133" w:right="-142"/>
                              <w:jc w:val="center"/>
                              <w:rPr>
                                <w:rFonts w:ascii="Times New Roman" w:eastAsia="Times New Roman" w:hAnsi="Times New Roman" w:cs="PT Bold Heading"/>
                                <w:sz w:val="36"/>
                                <w:szCs w:val="36"/>
                                <w:lang w:eastAsia="ar-SA" w:bidi="ar-EG"/>
                              </w:rPr>
                            </w:pPr>
                          </w:p>
                          <w:p w:rsidR="00365AA2" w:rsidRPr="002A4A35" w:rsidRDefault="00365AA2" w:rsidP="008C1E42">
                            <w:pPr>
                              <w:bidi/>
                              <w:spacing w:after="0" w:line="240" w:lineRule="auto"/>
                              <w:ind w:left="-1133" w:right="-142"/>
                              <w:jc w:val="center"/>
                              <w:rPr>
                                <w:rFonts w:ascii="Times New Roman" w:eastAsia="Times New Roman" w:hAnsi="Times New Roman" w:cs="PT Bold Heading"/>
                                <w:sz w:val="36"/>
                                <w:szCs w:val="36"/>
                                <w:rtl/>
                                <w:lang w:eastAsia="ar-SA" w:bidi="ar-EG"/>
                              </w:rPr>
                            </w:pPr>
                            <w:r w:rsidRPr="00187ABB">
                              <w:rPr>
                                <w:rFonts w:ascii="Times New Roman" w:eastAsia="Times New Roman" w:hAnsi="Times New Roman" w:cs="PT Bold Heading" w:hint="cs"/>
                                <w:sz w:val="36"/>
                                <w:szCs w:val="36"/>
                                <w:rtl/>
                                <w:lang w:eastAsia="ar-SA" w:bidi="ar-EG"/>
                              </w:rPr>
                              <w:t xml:space="preserve">كراسة الشروط والمواصفات </w:t>
                            </w:r>
                            <w:r>
                              <w:rPr>
                                <w:rFonts w:ascii="Times New Roman" w:eastAsia="Times New Roman" w:hAnsi="Times New Roman" w:cs="PT Bold Heading" w:hint="cs"/>
                                <w:sz w:val="36"/>
                                <w:szCs w:val="36"/>
                                <w:rtl/>
                                <w:lang w:eastAsia="ar-SA" w:bidi="ar-EG"/>
                              </w:rPr>
                              <w:t xml:space="preserve">النموذجية </w:t>
                            </w:r>
                          </w:p>
                          <w:p w:rsidR="00365AA2" w:rsidRDefault="00365AA2" w:rsidP="008C1E4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ثماني 6" o:spid="_x0000_s1026" type="#_x0000_t10" style="position:absolute;left:0;text-align:left;margin-left:43.15pt;margin-top:.85pt;width:522.8pt;height:20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" fillcolor="#ff9" strokeweight="4.5pt">
                <v:fill color2="#cfc" focusposition=".5,.5" focussize="" focus="100%" type="gradientRadial"/>
                <v:stroke linestyle="thinThick"/>
                <v:textbox>
                  <w:txbxContent>
                    <w:p w:rsidR="00365AA2" w:rsidRDefault="00365AA2" w:rsidP="008C1E42">
                      <w:pPr>
                        <w:bidi/>
                        <w:spacing w:after="0" w:line="240" w:lineRule="auto"/>
                        <w:ind w:left="-1133" w:right="-142"/>
                        <w:jc w:val="center"/>
                        <w:rPr>
                          <w:rFonts w:ascii="Times New Roman" w:eastAsia="Times New Roman" w:hAnsi="Times New Roman" w:cs="PT Bold Heading"/>
                          <w:sz w:val="36"/>
                          <w:szCs w:val="36"/>
                          <w:lang w:eastAsia="ar-SA" w:bidi="ar-EG"/>
                        </w:rPr>
                      </w:pPr>
                    </w:p>
                    <w:p w:rsidR="00365AA2" w:rsidRPr="002A4A35" w:rsidRDefault="00365AA2" w:rsidP="008C1E42">
                      <w:pPr>
                        <w:bidi/>
                        <w:spacing w:after="0" w:line="240" w:lineRule="auto"/>
                        <w:ind w:left="-1133" w:right="-142"/>
                        <w:jc w:val="center"/>
                        <w:rPr>
                          <w:rFonts w:ascii="Times New Roman" w:eastAsia="Times New Roman" w:hAnsi="Times New Roman" w:cs="PT Bold Heading"/>
                          <w:sz w:val="36"/>
                          <w:szCs w:val="36"/>
                          <w:rtl/>
                          <w:lang w:eastAsia="ar-SA" w:bidi="ar-EG"/>
                        </w:rPr>
                      </w:pPr>
                      <w:r w:rsidRPr="00187ABB">
                        <w:rPr>
                          <w:rFonts w:ascii="Times New Roman" w:eastAsia="Times New Roman" w:hAnsi="Times New Roman" w:cs="PT Bold Heading" w:hint="cs"/>
                          <w:sz w:val="36"/>
                          <w:szCs w:val="36"/>
                          <w:rtl/>
                          <w:lang w:eastAsia="ar-SA" w:bidi="ar-EG"/>
                        </w:rPr>
                        <w:t xml:space="preserve">كراسة الشروط والمواصفات </w:t>
                      </w:r>
                      <w:r>
                        <w:rPr>
                          <w:rFonts w:ascii="Times New Roman" w:eastAsia="Times New Roman" w:hAnsi="Times New Roman" w:cs="PT Bold Heading" w:hint="cs"/>
                          <w:sz w:val="36"/>
                          <w:szCs w:val="36"/>
                          <w:rtl/>
                          <w:lang w:eastAsia="ar-SA" w:bidi="ar-EG"/>
                        </w:rPr>
                        <w:t xml:space="preserve">النموذجية </w:t>
                      </w:r>
                    </w:p>
                    <w:p w:rsidR="00365AA2" w:rsidRDefault="00365AA2" w:rsidP="008C1E42">
                      <w:pPr>
                        <w:jc w:val="center"/>
                      </w:pPr>
                    </w:p>
                  </w:txbxContent>
                </v:textbox>
                <w10:wrap anchorx="page"/>
              </v:shape>
            </w:pict>
          </mc:Fallback>
        </mc:AlternateContent>
      </w:r>
    </w:p>
    <w:p w:rsidR="008C1E42" w:rsidRPr="008C1E42" w:rsidRDefault="008C1E42" w:rsidP="008C1E42">
      <w:pPr>
        <w:bidi/>
        <w:spacing w:after="0"/>
        <w:ind w:right="-142"/>
        <w:jc w:val="center"/>
        <w:rPr>
          <w:rFonts w:ascii="Arial" w:eastAsia="Times New Roman" w:hAnsi="Arial" w:cs="Arial"/>
          <w:b/>
          <w:bCs/>
          <w:sz w:val="36"/>
          <w:szCs w:val="36"/>
          <w:lang w:eastAsia="ar-SA" w:bidi="ar-EG"/>
        </w:rPr>
      </w:pPr>
    </w:p>
    <w:p w:rsidR="008C1E42" w:rsidRPr="008C1E42" w:rsidRDefault="008C1E42" w:rsidP="008C1E42">
      <w:pPr>
        <w:tabs>
          <w:tab w:val="left" w:pos="6949"/>
        </w:tabs>
        <w:bidi/>
        <w:spacing w:after="0"/>
        <w:ind w:right="-142"/>
        <w:rPr>
          <w:rFonts w:asciiTheme="minorBidi" w:eastAsia="Times New Roman" w:hAnsiTheme="minorBidi"/>
          <w:b/>
          <w:bCs/>
          <w:sz w:val="44"/>
          <w:szCs w:val="44"/>
          <w:lang w:eastAsia="ar-SA" w:bidi="ar-EG"/>
        </w:rPr>
      </w:pPr>
      <w:r w:rsidRPr="008C1E42">
        <w:rPr>
          <w:rFonts w:asciiTheme="minorBidi" w:eastAsia="Times New Roman" w:hAnsiTheme="minorBidi" w:hint="cs"/>
          <w:b/>
          <w:bCs/>
          <w:sz w:val="44"/>
          <w:szCs w:val="44"/>
          <w:rtl/>
          <w:lang w:eastAsia="ar-SA" w:bidi="ar-EG"/>
        </w:rPr>
        <w:t xml:space="preserve">                                       </w:t>
      </w:r>
    </w:p>
    <w:p w:rsidR="008C1E42" w:rsidRPr="008C1E42" w:rsidRDefault="008C1E42" w:rsidP="004E40F9">
      <w:pPr>
        <w:bidi/>
        <w:spacing w:after="0"/>
        <w:ind w:left="-1133" w:right="-142"/>
        <w:jc w:val="center"/>
        <w:rPr>
          <w:rFonts w:ascii="Arial" w:eastAsia="Times New Roman" w:hAnsi="Arial" w:cs="Arial"/>
          <w:b/>
          <w:bCs/>
          <w:sz w:val="40"/>
          <w:szCs w:val="40"/>
          <w:rtl/>
          <w:lang w:eastAsia="ar-SA" w:bidi="ar-EG"/>
        </w:rPr>
      </w:pPr>
      <w:r w:rsidRPr="008C1E42">
        <w:rPr>
          <w:rFonts w:asciiTheme="minorBidi" w:eastAsia="Times New Roman" w:hAnsiTheme="minorBidi"/>
          <w:b/>
          <w:bCs/>
          <w:sz w:val="44"/>
          <w:szCs w:val="44"/>
          <w:rtl/>
          <w:lang w:eastAsia="ar-SA" w:bidi="ar-EG"/>
        </w:rPr>
        <w:tab/>
      </w:r>
      <w:r w:rsidRPr="008C1E42">
        <w:rPr>
          <w:rFonts w:ascii="Arial" w:eastAsia="Times New Roman" w:hAnsi="Arial" w:cs="Arial" w:hint="cs"/>
          <w:b/>
          <w:bCs/>
          <w:sz w:val="40"/>
          <w:szCs w:val="40"/>
          <w:rtl/>
          <w:lang w:eastAsia="ar-SA" w:bidi="ar-EG"/>
        </w:rPr>
        <w:t xml:space="preserve">       </w:t>
      </w:r>
      <w:r w:rsidRPr="008C1E42">
        <w:rPr>
          <w:rFonts w:ascii="Arial" w:eastAsia="Times New Roman" w:hAnsi="Arial" w:cs="Arial"/>
          <w:b/>
          <w:bCs/>
          <w:sz w:val="40"/>
          <w:szCs w:val="40"/>
          <w:rtl/>
          <w:lang w:eastAsia="ar-SA" w:bidi="ar-EG"/>
        </w:rPr>
        <w:t>لعملية</w:t>
      </w:r>
      <w:r w:rsidRPr="008C1E42">
        <w:rPr>
          <w:rFonts w:ascii="Arial" w:eastAsia="Times New Roman" w:hAnsi="Arial" w:cs="Arial"/>
          <w:b/>
          <w:bCs/>
          <w:sz w:val="40"/>
          <w:szCs w:val="40"/>
          <w:lang w:eastAsia="ar-SA" w:bidi="ar-EG"/>
        </w:rPr>
        <w:t xml:space="preserve"> </w:t>
      </w:r>
      <w:r w:rsidRPr="008C1E42">
        <w:rPr>
          <w:rFonts w:ascii="Arial" w:eastAsia="Times New Roman" w:hAnsi="Arial" w:cs="Arial" w:hint="cs"/>
          <w:b/>
          <w:bCs/>
          <w:sz w:val="40"/>
          <w:szCs w:val="40"/>
          <w:rtl/>
          <w:lang w:eastAsia="ar-SA" w:bidi="ar-EG"/>
        </w:rPr>
        <w:t xml:space="preserve">توريد ادوات ومهمات </w:t>
      </w:r>
      <w:proofErr w:type="spellStart"/>
      <w:r w:rsidR="004E40F9">
        <w:rPr>
          <w:rFonts w:ascii="Arial" w:eastAsia="Times New Roman" w:hAnsi="Arial" w:cs="Arial" w:hint="cs"/>
          <w:b/>
          <w:bCs/>
          <w:sz w:val="40"/>
          <w:szCs w:val="40"/>
          <w:rtl/>
          <w:lang w:eastAsia="ar-SA" w:bidi="ar-EG"/>
        </w:rPr>
        <w:t>الاناره</w:t>
      </w:r>
      <w:proofErr w:type="spellEnd"/>
      <w:r w:rsidR="004E40F9">
        <w:rPr>
          <w:rFonts w:ascii="Arial" w:eastAsia="Times New Roman" w:hAnsi="Arial" w:cs="Arial" w:hint="cs"/>
          <w:b/>
          <w:bCs/>
          <w:sz w:val="40"/>
          <w:szCs w:val="40"/>
          <w:rtl/>
          <w:lang w:eastAsia="ar-SA" w:bidi="ar-EG"/>
        </w:rPr>
        <w:t xml:space="preserve"> للوح</w:t>
      </w:r>
      <w:r w:rsidR="007D7378">
        <w:rPr>
          <w:rFonts w:ascii="Arial" w:eastAsia="Times New Roman" w:hAnsi="Arial" w:cs="Arial" w:hint="cs"/>
          <w:b/>
          <w:bCs/>
          <w:sz w:val="40"/>
          <w:szCs w:val="40"/>
          <w:rtl/>
          <w:lang w:eastAsia="ar-SA" w:bidi="ar-EG"/>
        </w:rPr>
        <w:t>د</w:t>
      </w:r>
      <w:r w:rsidR="004E40F9">
        <w:rPr>
          <w:rFonts w:ascii="Arial" w:eastAsia="Times New Roman" w:hAnsi="Arial" w:cs="Arial" w:hint="cs"/>
          <w:b/>
          <w:bCs/>
          <w:sz w:val="40"/>
          <w:szCs w:val="40"/>
          <w:rtl/>
          <w:lang w:eastAsia="ar-SA" w:bidi="ar-EG"/>
        </w:rPr>
        <w:t xml:space="preserve">ات المحلية التابعة للديوان العام </w:t>
      </w:r>
    </w:p>
    <w:p w:rsidR="008C1E42" w:rsidRPr="008C1E42" w:rsidRDefault="008C1E42" w:rsidP="008C1E42">
      <w:pPr>
        <w:tabs>
          <w:tab w:val="left" w:pos="2051"/>
        </w:tabs>
        <w:bidi/>
        <w:spacing w:after="0"/>
        <w:ind w:right="-142"/>
        <w:rPr>
          <w:rFonts w:ascii="Arial" w:eastAsia="Times New Roman" w:hAnsi="Arial" w:cs="Arial"/>
          <w:b/>
          <w:bCs/>
          <w:sz w:val="44"/>
          <w:szCs w:val="44"/>
          <w:rtl/>
          <w:lang w:eastAsia="ar-SA"/>
        </w:rPr>
      </w:pPr>
      <w:r w:rsidRPr="008C1E42">
        <w:rPr>
          <w:rFonts w:ascii="Arial" w:eastAsia="Times New Roman" w:hAnsi="Arial" w:cs="Arial" w:hint="cs"/>
          <w:b/>
          <w:bCs/>
          <w:sz w:val="44"/>
          <w:szCs w:val="44"/>
          <w:rtl/>
          <w:lang w:eastAsia="ar-SA"/>
        </w:rPr>
        <w:t xml:space="preserve">            ضمن الخطة الاستثمارية للعام المالي 2025/2026 </w:t>
      </w:r>
    </w:p>
    <w:p w:rsidR="008C1E42" w:rsidRPr="008C1E42" w:rsidRDefault="008C1E42" w:rsidP="00685E0E">
      <w:pPr>
        <w:tabs>
          <w:tab w:val="left" w:pos="2051"/>
        </w:tabs>
        <w:bidi/>
        <w:spacing w:after="0"/>
        <w:ind w:right="-142"/>
        <w:rPr>
          <w:rFonts w:ascii="Arial" w:eastAsia="Times New Roman" w:hAnsi="Arial" w:cs="Arial"/>
          <w:b/>
          <w:bCs/>
          <w:sz w:val="44"/>
          <w:szCs w:val="44"/>
          <w:rtl/>
          <w:lang w:eastAsia="ar-SA"/>
        </w:rPr>
      </w:pPr>
      <w:r w:rsidRPr="008C1E42">
        <w:rPr>
          <w:rFonts w:ascii="Arial" w:eastAsia="Times New Roman" w:hAnsi="Arial" w:cs="Arial" w:hint="cs"/>
          <w:b/>
          <w:bCs/>
          <w:sz w:val="44"/>
          <w:szCs w:val="44"/>
          <w:rtl/>
          <w:lang w:eastAsia="ar-SA"/>
        </w:rPr>
        <w:t xml:space="preserve">              </w:t>
      </w:r>
    </w:p>
    <w:p w:rsidR="008C1E42" w:rsidRPr="008C1E42" w:rsidRDefault="008C1E42" w:rsidP="008C1E42">
      <w:pPr>
        <w:tabs>
          <w:tab w:val="left" w:pos="2051"/>
        </w:tabs>
        <w:bidi/>
        <w:spacing w:after="0"/>
        <w:ind w:right="-142"/>
        <w:rPr>
          <w:rFonts w:ascii="Arial" w:eastAsia="Times New Roman" w:hAnsi="Arial" w:cs="Arial"/>
          <w:b/>
          <w:bCs/>
          <w:sz w:val="44"/>
          <w:szCs w:val="44"/>
          <w:rtl/>
          <w:lang w:eastAsia="ar-SA"/>
        </w:rPr>
      </w:pPr>
    </w:p>
    <w:p w:rsidR="008C1E42" w:rsidRPr="008C1E42" w:rsidRDefault="008C1E42" w:rsidP="008C1E42">
      <w:pPr>
        <w:tabs>
          <w:tab w:val="left" w:pos="2051"/>
        </w:tabs>
        <w:bidi/>
        <w:spacing w:after="0"/>
        <w:ind w:right="-142"/>
        <w:rPr>
          <w:rFonts w:ascii="Arial" w:eastAsia="Times New Roman" w:hAnsi="Arial" w:cs="Arial"/>
          <w:b/>
          <w:bCs/>
          <w:sz w:val="44"/>
          <w:szCs w:val="44"/>
          <w:rtl/>
          <w:lang w:eastAsia="ar-SA"/>
        </w:rPr>
      </w:pPr>
    </w:p>
    <w:p w:rsidR="008C1E42" w:rsidRPr="008C1E42" w:rsidRDefault="008C1E42" w:rsidP="003D5986">
      <w:pPr>
        <w:spacing w:after="0" w:line="240" w:lineRule="auto"/>
        <w:jc w:val="center"/>
        <w:rPr>
          <w:b/>
          <w:bCs/>
          <w:sz w:val="32"/>
          <w:szCs w:val="32"/>
          <w:rtl/>
          <w:lang w:bidi="ar-EG"/>
        </w:rPr>
      </w:pPr>
      <w:r w:rsidRPr="008C1E42">
        <w:rPr>
          <w:rFonts w:hint="cs"/>
          <w:b/>
          <w:bCs/>
          <w:sz w:val="32"/>
          <w:szCs w:val="32"/>
          <w:rtl/>
          <w:lang w:bidi="ar-EG"/>
        </w:rPr>
        <w:t xml:space="preserve">بطريق </w:t>
      </w:r>
      <w:proofErr w:type="spellStart"/>
      <w:r w:rsidRPr="008C1E42">
        <w:rPr>
          <w:rFonts w:hint="cs"/>
          <w:b/>
          <w:bCs/>
          <w:sz w:val="32"/>
          <w:szCs w:val="32"/>
          <w:rtl/>
          <w:lang w:bidi="ar-EG"/>
        </w:rPr>
        <w:t>المناقصه</w:t>
      </w:r>
      <w:proofErr w:type="spellEnd"/>
      <w:r w:rsidRPr="008C1E42">
        <w:rPr>
          <w:rFonts w:hint="cs"/>
          <w:b/>
          <w:bCs/>
          <w:sz w:val="32"/>
          <w:szCs w:val="32"/>
          <w:rtl/>
          <w:lang w:bidi="ar-EG"/>
        </w:rPr>
        <w:t xml:space="preserve"> </w:t>
      </w:r>
      <w:proofErr w:type="spellStart"/>
      <w:r w:rsidRPr="008C1E42">
        <w:rPr>
          <w:rFonts w:hint="cs"/>
          <w:b/>
          <w:bCs/>
          <w:sz w:val="32"/>
          <w:szCs w:val="32"/>
          <w:rtl/>
          <w:lang w:bidi="ar-EG"/>
        </w:rPr>
        <w:t>العامه</w:t>
      </w:r>
      <w:proofErr w:type="spellEnd"/>
      <w:r w:rsidRPr="008C1E42">
        <w:rPr>
          <w:rFonts w:hint="cs"/>
          <w:b/>
          <w:bCs/>
          <w:sz w:val="32"/>
          <w:szCs w:val="32"/>
          <w:rtl/>
          <w:lang w:bidi="ar-EG"/>
        </w:rPr>
        <w:t xml:space="preserve"> رقم (</w:t>
      </w:r>
      <w:r w:rsidR="003D5986">
        <w:rPr>
          <w:rFonts w:hint="cs"/>
          <w:b/>
          <w:bCs/>
          <w:sz w:val="32"/>
          <w:szCs w:val="32"/>
          <w:rtl/>
          <w:lang w:bidi="ar-EG"/>
        </w:rPr>
        <w:t>15</w:t>
      </w:r>
      <w:r w:rsidRPr="008C1E42">
        <w:rPr>
          <w:rFonts w:hint="cs"/>
          <w:b/>
          <w:bCs/>
          <w:sz w:val="32"/>
          <w:szCs w:val="32"/>
          <w:rtl/>
          <w:lang w:bidi="ar-EG"/>
        </w:rPr>
        <w:t xml:space="preserve">) للعام </w:t>
      </w:r>
      <w:proofErr w:type="spellStart"/>
      <w:r w:rsidRPr="008C1E42">
        <w:rPr>
          <w:rFonts w:hint="cs"/>
          <w:b/>
          <w:bCs/>
          <w:sz w:val="32"/>
          <w:szCs w:val="32"/>
          <w:rtl/>
          <w:lang w:bidi="ar-EG"/>
        </w:rPr>
        <w:t>المالى</w:t>
      </w:r>
      <w:proofErr w:type="spellEnd"/>
      <w:r w:rsidRPr="008C1E42">
        <w:rPr>
          <w:rFonts w:hint="cs"/>
          <w:b/>
          <w:bCs/>
          <w:sz w:val="32"/>
          <w:szCs w:val="32"/>
          <w:rtl/>
          <w:lang w:bidi="ar-EG"/>
        </w:rPr>
        <w:t xml:space="preserve"> 2025/2026</w:t>
      </w:r>
    </w:p>
    <w:p w:rsidR="008C1E42" w:rsidRPr="008C1E42" w:rsidRDefault="008C1E42" w:rsidP="004A0F29">
      <w:pPr>
        <w:bidi/>
        <w:spacing w:after="0" w:line="240" w:lineRule="auto"/>
        <w:ind w:right="-142"/>
        <w:rPr>
          <w:rFonts w:ascii="Arial" w:eastAsia="Times New Roman" w:hAnsi="Arial" w:cs="Arial"/>
          <w:b/>
          <w:bCs/>
          <w:sz w:val="32"/>
          <w:szCs w:val="32"/>
          <w:rtl/>
          <w:lang w:eastAsia="ar-SA" w:bidi="ar-EG"/>
        </w:rPr>
      </w:pPr>
      <w:r w:rsidRPr="008C1E42">
        <w:rPr>
          <w:rFonts w:hint="cs"/>
          <w:b/>
          <w:bCs/>
          <w:sz w:val="32"/>
          <w:szCs w:val="32"/>
          <w:rtl/>
          <w:lang w:bidi="ar-EG"/>
        </w:rPr>
        <w:t xml:space="preserve">           تاريخ</w:t>
      </w:r>
      <w:r w:rsidR="004E40F9">
        <w:rPr>
          <w:rFonts w:hint="cs"/>
          <w:b/>
          <w:bCs/>
          <w:sz w:val="32"/>
          <w:szCs w:val="32"/>
          <w:rtl/>
          <w:lang w:bidi="ar-EG"/>
        </w:rPr>
        <w:t xml:space="preserve">  جلسه فتح المظاريف </w:t>
      </w:r>
      <w:proofErr w:type="spellStart"/>
      <w:r w:rsidR="004E40F9">
        <w:rPr>
          <w:rFonts w:hint="cs"/>
          <w:b/>
          <w:bCs/>
          <w:sz w:val="32"/>
          <w:szCs w:val="32"/>
          <w:rtl/>
          <w:lang w:bidi="ar-EG"/>
        </w:rPr>
        <w:t>الفنيه</w:t>
      </w:r>
      <w:proofErr w:type="spellEnd"/>
      <w:r w:rsidR="004E40F9">
        <w:rPr>
          <w:rFonts w:hint="cs"/>
          <w:b/>
          <w:bCs/>
          <w:sz w:val="32"/>
          <w:szCs w:val="32"/>
          <w:rtl/>
          <w:lang w:bidi="ar-EG"/>
        </w:rPr>
        <w:t xml:space="preserve"> يوم </w:t>
      </w:r>
      <w:r w:rsidRPr="008C1E42">
        <w:rPr>
          <w:rFonts w:hint="cs"/>
          <w:b/>
          <w:bCs/>
          <w:sz w:val="32"/>
          <w:szCs w:val="32"/>
          <w:rtl/>
          <w:lang w:bidi="ar-EG"/>
        </w:rPr>
        <w:t xml:space="preserve"> </w:t>
      </w:r>
      <w:r w:rsidR="004A0F29">
        <w:rPr>
          <w:rFonts w:hint="cs"/>
          <w:b/>
          <w:bCs/>
          <w:sz w:val="32"/>
          <w:szCs w:val="32"/>
          <w:rtl/>
          <w:lang w:bidi="ar-EG"/>
        </w:rPr>
        <w:t xml:space="preserve">   </w:t>
      </w:r>
      <w:r w:rsidR="00FB4D1F">
        <w:rPr>
          <w:rFonts w:hint="cs"/>
          <w:b/>
          <w:bCs/>
          <w:sz w:val="32"/>
          <w:szCs w:val="32"/>
          <w:rtl/>
          <w:lang w:bidi="ar-EG"/>
        </w:rPr>
        <w:t xml:space="preserve">الاحد </w:t>
      </w:r>
      <w:r w:rsidRPr="008C1E42">
        <w:rPr>
          <w:rFonts w:hint="cs"/>
          <w:b/>
          <w:bCs/>
          <w:sz w:val="32"/>
          <w:szCs w:val="32"/>
          <w:rtl/>
          <w:lang w:bidi="ar-EG"/>
        </w:rPr>
        <w:t xml:space="preserve">الموافق </w:t>
      </w:r>
      <w:r w:rsidR="004A0F29">
        <w:rPr>
          <w:rFonts w:hint="cs"/>
          <w:b/>
          <w:bCs/>
          <w:sz w:val="32"/>
          <w:szCs w:val="32"/>
          <w:rtl/>
          <w:lang w:bidi="ar-EG"/>
        </w:rPr>
        <w:t xml:space="preserve"> </w:t>
      </w:r>
      <w:r w:rsidR="00FB4D1F">
        <w:rPr>
          <w:rFonts w:hint="cs"/>
          <w:b/>
          <w:bCs/>
          <w:sz w:val="32"/>
          <w:szCs w:val="32"/>
          <w:rtl/>
          <w:lang w:bidi="ar-EG"/>
        </w:rPr>
        <w:t>15</w:t>
      </w:r>
      <w:r w:rsidR="004A0F29">
        <w:rPr>
          <w:rFonts w:hint="cs"/>
          <w:b/>
          <w:bCs/>
          <w:sz w:val="32"/>
          <w:szCs w:val="32"/>
          <w:rtl/>
          <w:lang w:bidi="ar-EG"/>
        </w:rPr>
        <w:t xml:space="preserve"> </w:t>
      </w:r>
      <w:r w:rsidRPr="008C1E42">
        <w:rPr>
          <w:rFonts w:hint="cs"/>
          <w:b/>
          <w:bCs/>
          <w:sz w:val="32"/>
          <w:szCs w:val="32"/>
          <w:rtl/>
          <w:lang w:bidi="ar-EG"/>
        </w:rPr>
        <w:t xml:space="preserve">/  </w:t>
      </w:r>
      <w:r w:rsidR="004E40F9">
        <w:rPr>
          <w:rFonts w:hint="cs"/>
          <w:b/>
          <w:bCs/>
          <w:sz w:val="32"/>
          <w:szCs w:val="32"/>
          <w:rtl/>
          <w:lang w:bidi="ar-EG"/>
        </w:rPr>
        <w:t xml:space="preserve"> </w:t>
      </w:r>
      <w:r w:rsidR="00920AE1">
        <w:rPr>
          <w:rFonts w:hint="cs"/>
          <w:b/>
          <w:bCs/>
          <w:sz w:val="32"/>
          <w:szCs w:val="32"/>
          <w:rtl/>
          <w:lang w:bidi="ar-EG"/>
        </w:rPr>
        <w:t>2</w:t>
      </w:r>
      <w:r w:rsidR="004E40F9">
        <w:rPr>
          <w:rFonts w:hint="cs"/>
          <w:b/>
          <w:bCs/>
          <w:sz w:val="32"/>
          <w:szCs w:val="32"/>
          <w:rtl/>
          <w:lang w:bidi="ar-EG"/>
        </w:rPr>
        <w:t xml:space="preserve">  </w:t>
      </w:r>
      <w:r w:rsidRPr="008C1E42">
        <w:rPr>
          <w:rFonts w:hint="cs"/>
          <w:b/>
          <w:bCs/>
          <w:sz w:val="32"/>
          <w:szCs w:val="32"/>
          <w:rtl/>
          <w:lang w:bidi="ar-EG"/>
        </w:rPr>
        <w:t>/  202</w:t>
      </w:r>
      <w:r w:rsidR="004E40F9">
        <w:rPr>
          <w:rFonts w:hint="cs"/>
          <w:b/>
          <w:bCs/>
          <w:sz w:val="32"/>
          <w:szCs w:val="32"/>
          <w:rtl/>
          <w:lang w:bidi="ar-EG"/>
        </w:rPr>
        <w:t>6</w:t>
      </w:r>
    </w:p>
    <w:p w:rsidR="008C1E42" w:rsidRPr="008C1E42" w:rsidRDefault="008C1E42" w:rsidP="00FB4D1F">
      <w:pPr>
        <w:spacing w:after="0" w:line="240" w:lineRule="auto"/>
        <w:jc w:val="center"/>
        <w:rPr>
          <w:rFonts w:ascii="Arial" w:eastAsia="Times New Roman" w:hAnsi="Arial" w:cs="Arial"/>
          <w:b/>
          <w:bCs/>
          <w:sz w:val="32"/>
          <w:szCs w:val="32"/>
          <w:rtl/>
          <w:lang w:eastAsia="ar-SA"/>
        </w:rPr>
      </w:pPr>
      <w:proofErr w:type="spellStart"/>
      <w:r w:rsidRPr="008C1E42">
        <w:rPr>
          <w:rFonts w:hint="cs"/>
          <w:b/>
          <w:bCs/>
          <w:sz w:val="32"/>
          <w:szCs w:val="32"/>
          <w:rtl/>
          <w:lang w:bidi="ar-EG"/>
        </w:rPr>
        <w:t>فى</w:t>
      </w:r>
      <w:proofErr w:type="spellEnd"/>
      <w:r w:rsidRPr="008C1E42">
        <w:rPr>
          <w:rFonts w:hint="cs"/>
          <w:b/>
          <w:bCs/>
          <w:sz w:val="32"/>
          <w:szCs w:val="32"/>
          <w:rtl/>
          <w:lang w:bidi="ar-EG"/>
        </w:rPr>
        <w:t xml:space="preserve"> تمام </w:t>
      </w:r>
      <w:r w:rsidRPr="008C1E42">
        <w:rPr>
          <w:rFonts w:ascii="Arial" w:eastAsia="Times New Roman" w:hAnsi="Arial" w:cs="Arial"/>
          <w:b/>
          <w:bCs/>
          <w:sz w:val="32"/>
          <w:szCs w:val="32"/>
          <w:rtl/>
          <w:lang w:eastAsia="ar-SA"/>
        </w:rPr>
        <w:t>الساعة</w:t>
      </w:r>
      <w:r w:rsidRPr="008C1E42">
        <w:rPr>
          <w:rFonts w:ascii="Arial" w:eastAsia="Times New Roman" w:hAnsi="Arial" w:cs="Arial" w:hint="cs"/>
          <w:b/>
          <w:bCs/>
          <w:sz w:val="32"/>
          <w:szCs w:val="32"/>
          <w:rtl/>
          <w:lang w:eastAsia="ar-SA"/>
        </w:rPr>
        <w:t xml:space="preserve"> ال</w:t>
      </w:r>
      <w:r w:rsidR="00FB4D1F">
        <w:rPr>
          <w:rFonts w:ascii="Arial" w:eastAsia="Times New Roman" w:hAnsi="Arial" w:cs="Arial" w:hint="cs"/>
          <w:b/>
          <w:bCs/>
          <w:sz w:val="32"/>
          <w:szCs w:val="32"/>
          <w:rtl/>
          <w:lang w:eastAsia="ar-SA"/>
        </w:rPr>
        <w:t xml:space="preserve">حادية عشرا صباحا </w:t>
      </w:r>
    </w:p>
    <w:p w:rsidR="008C1E42" w:rsidRPr="008C1E42" w:rsidRDefault="008C1E42" w:rsidP="008C1E42">
      <w:pPr>
        <w:spacing w:after="0" w:line="240" w:lineRule="auto"/>
        <w:rPr>
          <w:b/>
          <w:bCs/>
          <w:sz w:val="32"/>
          <w:szCs w:val="32"/>
          <w:rtl/>
          <w:lang w:bidi="ar-EG"/>
        </w:rPr>
      </w:pPr>
      <w:r w:rsidRPr="008C1E42">
        <w:rPr>
          <w:rFonts w:ascii="Arial" w:eastAsia="Times New Roman" w:hAnsi="Arial" w:cs="Arial" w:hint="cs"/>
          <w:b/>
          <w:bCs/>
          <w:sz w:val="32"/>
          <w:szCs w:val="32"/>
          <w:rtl/>
          <w:lang w:eastAsia="ar-SA"/>
        </w:rPr>
        <w:t xml:space="preserve">   </w:t>
      </w:r>
      <w:r w:rsidRPr="008C1E42">
        <w:rPr>
          <w:rFonts w:hint="cs"/>
          <w:b/>
          <w:bCs/>
          <w:sz w:val="32"/>
          <w:szCs w:val="32"/>
          <w:rtl/>
          <w:lang w:bidi="ar-EG"/>
        </w:rPr>
        <w:t>ثمن كراسه الشروط والمواصفات ( 299 ) ( فقط مائتان تسعه وتسعون جنيه )</w:t>
      </w:r>
    </w:p>
    <w:p w:rsidR="008C1E42" w:rsidRPr="008C1E42" w:rsidRDefault="008C1E42" w:rsidP="008C1E42">
      <w:pPr>
        <w:spacing w:after="0" w:line="240" w:lineRule="auto"/>
        <w:jc w:val="center"/>
        <w:rPr>
          <w:b/>
          <w:bCs/>
          <w:sz w:val="32"/>
          <w:szCs w:val="32"/>
          <w:rtl/>
          <w:lang w:bidi="ar-EG"/>
        </w:rPr>
      </w:pPr>
      <w:r w:rsidRPr="008C1E42">
        <w:rPr>
          <w:rFonts w:hint="cs"/>
          <w:b/>
          <w:bCs/>
          <w:sz w:val="32"/>
          <w:szCs w:val="32"/>
          <w:rtl/>
          <w:lang w:bidi="ar-EG"/>
        </w:rPr>
        <w:t xml:space="preserve">يضاف اليها ضريبه </w:t>
      </w:r>
      <w:proofErr w:type="spellStart"/>
      <w:r w:rsidRPr="008C1E42">
        <w:rPr>
          <w:rFonts w:hint="cs"/>
          <w:b/>
          <w:bCs/>
          <w:sz w:val="32"/>
          <w:szCs w:val="32"/>
          <w:rtl/>
          <w:lang w:bidi="ar-EG"/>
        </w:rPr>
        <w:t>القيمه</w:t>
      </w:r>
      <w:proofErr w:type="spellEnd"/>
      <w:r w:rsidRPr="008C1E42">
        <w:rPr>
          <w:rFonts w:hint="cs"/>
          <w:b/>
          <w:bCs/>
          <w:sz w:val="32"/>
          <w:szCs w:val="32"/>
          <w:rtl/>
          <w:lang w:bidi="ar-EG"/>
        </w:rPr>
        <w:t xml:space="preserve"> </w:t>
      </w:r>
      <w:proofErr w:type="spellStart"/>
      <w:r w:rsidRPr="008C1E42">
        <w:rPr>
          <w:rFonts w:hint="cs"/>
          <w:b/>
          <w:bCs/>
          <w:sz w:val="32"/>
          <w:szCs w:val="32"/>
          <w:rtl/>
          <w:lang w:bidi="ar-EG"/>
        </w:rPr>
        <w:t>المضافه</w:t>
      </w:r>
      <w:proofErr w:type="spellEnd"/>
      <w:r w:rsidRPr="008C1E42">
        <w:rPr>
          <w:rFonts w:hint="cs"/>
          <w:b/>
          <w:bCs/>
          <w:sz w:val="32"/>
          <w:szCs w:val="32"/>
          <w:rtl/>
          <w:lang w:bidi="ar-EG"/>
        </w:rPr>
        <w:t xml:space="preserve"> وطابع شهيد وطابع اعاقه وطابع رعاية مسنين </w:t>
      </w:r>
    </w:p>
    <w:p w:rsidR="008C1E42" w:rsidRPr="008C1E42" w:rsidRDefault="008C1E42" w:rsidP="008C1E42">
      <w:pPr>
        <w:bidi/>
        <w:spacing w:after="0" w:line="240" w:lineRule="auto"/>
        <w:ind w:left="-864" w:right="-142"/>
        <w:rPr>
          <w:b/>
          <w:bCs/>
          <w:sz w:val="32"/>
          <w:szCs w:val="32"/>
          <w:rtl/>
          <w:lang w:bidi="ar-EG"/>
        </w:rPr>
      </w:pPr>
      <w:r w:rsidRPr="008C1E42">
        <w:rPr>
          <w:rFonts w:hint="cs"/>
          <w:b/>
          <w:bCs/>
          <w:sz w:val="32"/>
          <w:szCs w:val="32"/>
          <w:rtl/>
          <w:lang w:bidi="ar-EG"/>
        </w:rPr>
        <w:t xml:space="preserve">التأمين المؤقت على النحو </w:t>
      </w:r>
      <w:proofErr w:type="spellStart"/>
      <w:r w:rsidRPr="008C1E42">
        <w:rPr>
          <w:rFonts w:hint="cs"/>
          <w:b/>
          <w:bCs/>
          <w:sz w:val="32"/>
          <w:szCs w:val="32"/>
          <w:rtl/>
          <w:lang w:bidi="ar-EG"/>
        </w:rPr>
        <w:t>التالى</w:t>
      </w:r>
      <w:proofErr w:type="spellEnd"/>
      <w:r w:rsidRPr="008C1E42">
        <w:rPr>
          <w:rFonts w:hint="cs"/>
          <w:b/>
          <w:bCs/>
          <w:sz w:val="32"/>
          <w:szCs w:val="32"/>
          <w:rtl/>
          <w:lang w:bidi="ar-EG"/>
        </w:rPr>
        <w:t xml:space="preserve"> :-  </w:t>
      </w:r>
    </w:p>
    <w:p w:rsidR="008C1E42" w:rsidRPr="008C1E42" w:rsidRDefault="004E40F9" w:rsidP="003D5986">
      <w:pPr>
        <w:bidi/>
        <w:spacing w:after="0" w:line="240" w:lineRule="auto"/>
        <w:ind w:left="-864" w:right="-142"/>
        <w:rPr>
          <w:b/>
          <w:bCs/>
          <w:sz w:val="32"/>
          <w:szCs w:val="32"/>
          <w:rtl/>
          <w:lang w:bidi="ar-EG"/>
        </w:rPr>
      </w:pPr>
      <w:r>
        <w:rPr>
          <w:rFonts w:hint="cs"/>
          <w:b/>
          <w:bCs/>
          <w:sz w:val="32"/>
          <w:szCs w:val="32"/>
          <w:rtl/>
          <w:lang w:bidi="ar-EG"/>
        </w:rPr>
        <w:t xml:space="preserve"> مبلغ وقدرة  :- </w:t>
      </w:r>
      <w:r w:rsidR="003D5986">
        <w:rPr>
          <w:rFonts w:hint="cs"/>
          <w:b/>
          <w:bCs/>
          <w:sz w:val="32"/>
          <w:szCs w:val="32"/>
          <w:rtl/>
          <w:lang w:bidi="ar-EG"/>
        </w:rPr>
        <w:t xml:space="preserve"> 20000</w:t>
      </w:r>
      <w:r w:rsidR="008C1E42" w:rsidRPr="008C1E42">
        <w:rPr>
          <w:rFonts w:hint="cs"/>
          <w:b/>
          <w:bCs/>
          <w:sz w:val="32"/>
          <w:szCs w:val="32"/>
          <w:rtl/>
          <w:lang w:bidi="ar-EG"/>
        </w:rPr>
        <w:t>جنيها (</w:t>
      </w:r>
      <w:r w:rsidR="003D5986">
        <w:rPr>
          <w:rFonts w:hint="cs"/>
          <w:b/>
          <w:bCs/>
          <w:sz w:val="32"/>
          <w:szCs w:val="32"/>
          <w:rtl/>
          <w:lang w:bidi="ar-EG"/>
        </w:rPr>
        <w:t xml:space="preserve">فقط عشرون الف جنيها </w:t>
      </w:r>
      <w:proofErr w:type="spellStart"/>
      <w:r w:rsidR="003D5986">
        <w:rPr>
          <w:rFonts w:hint="cs"/>
          <w:b/>
          <w:bCs/>
          <w:sz w:val="32"/>
          <w:szCs w:val="32"/>
          <w:rtl/>
          <w:lang w:bidi="ar-EG"/>
        </w:rPr>
        <w:t>لاغير</w:t>
      </w:r>
      <w:proofErr w:type="spellEnd"/>
      <w:r w:rsidR="008C1E42" w:rsidRPr="008C1E42">
        <w:rPr>
          <w:rFonts w:hint="cs"/>
          <w:b/>
          <w:bCs/>
          <w:sz w:val="32"/>
          <w:szCs w:val="32"/>
          <w:rtl/>
          <w:lang w:bidi="ar-EG"/>
        </w:rPr>
        <w:t xml:space="preserve">) </w:t>
      </w:r>
      <w:r w:rsidR="00685E0E" w:rsidRPr="008C1E42">
        <w:rPr>
          <w:rFonts w:ascii="Arial" w:eastAsia="Times New Roman" w:hAnsi="Arial" w:cs="Arial"/>
          <w:b/>
          <w:bCs/>
          <w:sz w:val="28"/>
          <w:szCs w:val="28"/>
          <w:rtl/>
          <w:lang w:eastAsia="ar-SA" w:bidi="ar-EG"/>
        </w:rPr>
        <w:t>لعملية</w:t>
      </w:r>
      <w:r w:rsidR="00685E0E" w:rsidRPr="008C1E42">
        <w:rPr>
          <w:rFonts w:ascii="Arial" w:eastAsia="Times New Roman" w:hAnsi="Arial" w:cs="Arial"/>
          <w:b/>
          <w:bCs/>
          <w:sz w:val="28"/>
          <w:szCs w:val="28"/>
          <w:lang w:eastAsia="ar-SA" w:bidi="ar-EG"/>
        </w:rPr>
        <w:t xml:space="preserve"> </w:t>
      </w:r>
      <w:r w:rsidR="00685E0E" w:rsidRPr="008C1E42">
        <w:rPr>
          <w:rFonts w:ascii="Arial" w:eastAsia="Times New Roman" w:hAnsi="Arial" w:cs="Arial" w:hint="cs"/>
          <w:b/>
          <w:bCs/>
          <w:sz w:val="28"/>
          <w:szCs w:val="28"/>
          <w:rtl/>
          <w:lang w:eastAsia="ar-SA" w:bidi="ar-EG"/>
        </w:rPr>
        <w:t xml:space="preserve">توريد ادوات ومهمات </w:t>
      </w:r>
      <w:proofErr w:type="spellStart"/>
      <w:r w:rsidR="00685E0E" w:rsidRPr="00685E0E">
        <w:rPr>
          <w:rFonts w:ascii="Arial" w:eastAsia="Times New Roman" w:hAnsi="Arial" w:cs="Arial" w:hint="cs"/>
          <w:b/>
          <w:bCs/>
          <w:sz w:val="28"/>
          <w:szCs w:val="28"/>
          <w:rtl/>
          <w:lang w:eastAsia="ar-SA" w:bidi="ar-EG"/>
        </w:rPr>
        <w:t>الاناره</w:t>
      </w:r>
      <w:proofErr w:type="spellEnd"/>
      <w:r w:rsidR="00685E0E" w:rsidRPr="00685E0E">
        <w:rPr>
          <w:rFonts w:ascii="Arial" w:eastAsia="Times New Roman" w:hAnsi="Arial" w:cs="Arial" w:hint="cs"/>
          <w:b/>
          <w:bCs/>
          <w:sz w:val="28"/>
          <w:szCs w:val="28"/>
          <w:rtl/>
          <w:lang w:eastAsia="ar-SA" w:bidi="ar-EG"/>
        </w:rPr>
        <w:t xml:space="preserve"> </w:t>
      </w:r>
      <w:r w:rsidRPr="004E40F9">
        <w:rPr>
          <w:rFonts w:ascii="Arial" w:eastAsia="Times New Roman" w:hAnsi="Arial" w:cs="Arial" w:hint="cs"/>
          <w:b/>
          <w:bCs/>
          <w:sz w:val="32"/>
          <w:szCs w:val="32"/>
          <w:rtl/>
          <w:lang w:eastAsia="ar-SA" w:bidi="ar-EG"/>
        </w:rPr>
        <w:t xml:space="preserve">للوحدات المحلية التابعة للديوان العام </w:t>
      </w:r>
      <w:r w:rsidR="008C1E42" w:rsidRPr="008C1E42">
        <w:rPr>
          <w:rFonts w:hint="cs"/>
          <w:b/>
          <w:bCs/>
          <w:sz w:val="32"/>
          <w:szCs w:val="32"/>
          <w:rtl/>
          <w:lang w:bidi="ar-EG"/>
        </w:rPr>
        <w:t xml:space="preserve">تعقد جلسه </w:t>
      </w:r>
      <w:proofErr w:type="spellStart"/>
      <w:r w:rsidR="008C1E42" w:rsidRPr="008C1E42">
        <w:rPr>
          <w:rFonts w:hint="cs"/>
          <w:b/>
          <w:bCs/>
          <w:sz w:val="32"/>
          <w:szCs w:val="32"/>
          <w:rtl/>
          <w:lang w:bidi="ar-EG"/>
        </w:rPr>
        <w:t>المناقصه</w:t>
      </w:r>
      <w:proofErr w:type="spellEnd"/>
      <w:r w:rsidR="008C1E42" w:rsidRPr="008C1E42">
        <w:rPr>
          <w:rFonts w:hint="cs"/>
          <w:b/>
          <w:bCs/>
          <w:sz w:val="32"/>
          <w:szCs w:val="32"/>
          <w:rtl/>
          <w:lang w:bidi="ar-EG"/>
        </w:rPr>
        <w:t xml:space="preserve"> بمقر :-  محافظه </w:t>
      </w:r>
      <w:proofErr w:type="spellStart"/>
      <w:r w:rsidR="008C1E42" w:rsidRPr="008C1E42">
        <w:rPr>
          <w:rFonts w:hint="cs"/>
          <w:b/>
          <w:bCs/>
          <w:sz w:val="32"/>
          <w:szCs w:val="32"/>
          <w:rtl/>
          <w:lang w:bidi="ar-EG"/>
        </w:rPr>
        <w:t>القليوبيه</w:t>
      </w:r>
      <w:proofErr w:type="spellEnd"/>
      <w:r w:rsidR="008C1E42" w:rsidRPr="008C1E42">
        <w:rPr>
          <w:rFonts w:hint="cs"/>
          <w:b/>
          <w:bCs/>
          <w:sz w:val="32"/>
          <w:szCs w:val="32"/>
          <w:rtl/>
          <w:lang w:bidi="ar-EG"/>
        </w:rPr>
        <w:t xml:space="preserve"> الادارة </w:t>
      </w:r>
      <w:proofErr w:type="spellStart"/>
      <w:r w:rsidR="008C1E42" w:rsidRPr="008C1E42">
        <w:rPr>
          <w:rFonts w:hint="cs"/>
          <w:b/>
          <w:bCs/>
          <w:sz w:val="32"/>
          <w:szCs w:val="32"/>
          <w:rtl/>
          <w:lang w:bidi="ar-EG"/>
        </w:rPr>
        <w:t>العامه</w:t>
      </w:r>
      <w:proofErr w:type="spellEnd"/>
      <w:r w:rsidR="008C1E42" w:rsidRPr="008C1E42">
        <w:rPr>
          <w:rFonts w:hint="cs"/>
          <w:b/>
          <w:bCs/>
          <w:sz w:val="32"/>
          <w:szCs w:val="32"/>
          <w:rtl/>
          <w:lang w:bidi="ar-EG"/>
        </w:rPr>
        <w:t xml:space="preserve"> للشئون </w:t>
      </w:r>
      <w:proofErr w:type="spellStart"/>
      <w:r w:rsidR="008C1E42" w:rsidRPr="008C1E42">
        <w:rPr>
          <w:rFonts w:hint="cs"/>
          <w:b/>
          <w:bCs/>
          <w:sz w:val="32"/>
          <w:szCs w:val="32"/>
          <w:rtl/>
          <w:lang w:bidi="ar-EG"/>
        </w:rPr>
        <w:t>الماليه</w:t>
      </w:r>
      <w:proofErr w:type="spellEnd"/>
    </w:p>
    <w:p w:rsidR="008C1E42" w:rsidRPr="008C1E42" w:rsidRDefault="008C1E42" w:rsidP="008C1E42">
      <w:pPr>
        <w:spacing w:after="0" w:line="360" w:lineRule="auto"/>
        <w:ind w:left="1296"/>
        <w:jc w:val="center"/>
        <w:rPr>
          <w:b/>
          <w:bCs/>
          <w:sz w:val="32"/>
          <w:szCs w:val="32"/>
          <w:rtl/>
          <w:lang w:bidi="ar-EG"/>
        </w:rPr>
      </w:pPr>
      <w:r w:rsidRPr="008C1E42">
        <w:rPr>
          <w:rFonts w:hint="cs"/>
          <w:b/>
          <w:bCs/>
          <w:sz w:val="32"/>
          <w:szCs w:val="32"/>
          <w:rtl/>
          <w:lang w:bidi="ar-EG"/>
        </w:rPr>
        <w:t xml:space="preserve">                      </w:t>
      </w:r>
      <w:proofErr w:type="spellStart"/>
      <w:r w:rsidRPr="008C1E42">
        <w:rPr>
          <w:rFonts w:hint="cs"/>
          <w:b/>
          <w:bCs/>
          <w:sz w:val="32"/>
          <w:szCs w:val="32"/>
          <w:rtl/>
          <w:lang w:bidi="ar-EG"/>
        </w:rPr>
        <w:t>والاداريه</w:t>
      </w:r>
      <w:proofErr w:type="spellEnd"/>
      <w:r w:rsidRPr="008C1E42">
        <w:rPr>
          <w:rFonts w:hint="cs"/>
          <w:b/>
          <w:bCs/>
          <w:sz w:val="32"/>
          <w:szCs w:val="32"/>
          <w:rtl/>
          <w:lang w:bidi="ar-EG"/>
        </w:rPr>
        <w:t xml:space="preserve"> </w:t>
      </w:r>
      <w:r w:rsidRPr="008C1E42">
        <w:rPr>
          <w:b/>
          <w:bCs/>
          <w:sz w:val="32"/>
          <w:szCs w:val="32"/>
          <w:rtl/>
          <w:lang w:bidi="ar-EG"/>
        </w:rPr>
        <w:t>–</w:t>
      </w:r>
      <w:r w:rsidRPr="008C1E42">
        <w:rPr>
          <w:rFonts w:hint="cs"/>
          <w:b/>
          <w:bCs/>
          <w:sz w:val="32"/>
          <w:szCs w:val="32"/>
          <w:rtl/>
          <w:lang w:bidi="ar-EG"/>
        </w:rPr>
        <w:t xml:space="preserve"> ادارة التعاقدات   </w:t>
      </w:r>
    </w:p>
    <w:p w:rsidR="008C1E42" w:rsidRPr="008C1E42" w:rsidRDefault="008C1E42" w:rsidP="008C1E42">
      <w:pPr>
        <w:spacing w:after="0" w:line="360" w:lineRule="auto"/>
        <w:jc w:val="center"/>
        <w:rPr>
          <w:b/>
          <w:bCs/>
          <w:sz w:val="36"/>
          <w:szCs w:val="36"/>
          <w:rtl/>
          <w:lang w:bidi="ar-EG"/>
        </w:rPr>
      </w:pPr>
      <w:r w:rsidRPr="008C1E42">
        <w:rPr>
          <w:rFonts w:hint="cs"/>
          <w:b/>
          <w:bCs/>
          <w:sz w:val="32"/>
          <w:szCs w:val="32"/>
          <w:rtl/>
          <w:lang w:bidi="ar-EG"/>
        </w:rPr>
        <w:t>الكائن  :- بنها / كورنيش النيل</w:t>
      </w:r>
    </w:p>
    <w:p w:rsidR="008C1E42" w:rsidRDefault="008C1E42" w:rsidP="008C1E42">
      <w:pPr>
        <w:spacing w:after="0" w:line="360" w:lineRule="auto"/>
        <w:jc w:val="center"/>
        <w:rPr>
          <w:b/>
          <w:bCs/>
          <w:sz w:val="36"/>
          <w:szCs w:val="36"/>
          <w:rtl/>
          <w:lang w:bidi="ar-EG"/>
        </w:rPr>
      </w:pPr>
      <w:r w:rsidRPr="008C1E42">
        <w:rPr>
          <w:rFonts w:hint="cs"/>
          <w:b/>
          <w:bCs/>
          <w:sz w:val="36"/>
          <w:szCs w:val="36"/>
          <w:rtl/>
          <w:lang w:bidi="ar-EG"/>
        </w:rPr>
        <w:t>(1)</w:t>
      </w:r>
    </w:p>
    <w:p w:rsidR="007D7378" w:rsidRPr="008C1E42" w:rsidRDefault="007D7378" w:rsidP="008C1E42">
      <w:pPr>
        <w:spacing w:after="0" w:line="360" w:lineRule="auto"/>
        <w:jc w:val="center"/>
        <w:rPr>
          <w:b/>
          <w:bCs/>
          <w:sz w:val="36"/>
          <w:szCs w:val="36"/>
          <w:rtl/>
          <w:lang w:bidi="ar-EG"/>
        </w:rPr>
      </w:pPr>
    </w:p>
    <w:p w:rsidR="008C1E42" w:rsidRPr="008C1E42" w:rsidRDefault="008C1E42" w:rsidP="008C1E42">
      <w:pPr>
        <w:spacing w:after="0" w:line="360" w:lineRule="auto"/>
        <w:jc w:val="center"/>
        <w:rPr>
          <w:b/>
          <w:bCs/>
          <w:sz w:val="36"/>
          <w:szCs w:val="36"/>
          <w:rtl/>
          <w:lang w:bidi="ar-EG"/>
        </w:rPr>
      </w:pPr>
    </w:p>
    <w:p w:rsidR="008C1E42" w:rsidRPr="008C1E42" w:rsidRDefault="008C1E42" w:rsidP="008C1E42">
      <w:pPr>
        <w:spacing w:after="0" w:line="240" w:lineRule="auto"/>
        <w:rPr>
          <w:b/>
          <w:bCs/>
          <w:sz w:val="36"/>
          <w:szCs w:val="36"/>
          <w:rtl/>
          <w:lang w:bidi="ar-EG"/>
        </w:rPr>
      </w:pPr>
    </w:p>
    <w:p w:rsidR="008C1E42" w:rsidRPr="008C1E42" w:rsidRDefault="008C1E42" w:rsidP="008C1E42">
      <w:pPr>
        <w:spacing w:after="0" w:line="240" w:lineRule="auto"/>
        <w:rPr>
          <w:b/>
          <w:bCs/>
          <w:sz w:val="16"/>
          <w:szCs w:val="16"/>
          <w:rtl/>
          <w:lang w:bidi="ar-EG"/>
        </w:rPr>
      </w:pP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محافظه </w:t>
      </w:r>
      <w:proofErr w:type="spellStart"/>
      <w:r w:rsidRPr="008C1E42">
        <w:rPr>
          <w:rFonts w:hint="cs"/>
          <w:b/>
          <w:bCs/>
          <w:sz w:val="16"/>
          <w:szCs w:val="16"/>
          <w:rtl/>
          <w:lang w:bidi="ar-EG"/>
        </w:rPr>
        <w:t>القليوبيه</w:t>
      </w:r>
      <w:proofErr w:type="spellEnd"/>
      <w:r w:rsidRPr="008C1E42">
        <w:rPr>
          <w:rFonts w:hint="cs"/>
          <w:b/>
          <w:bCs/>
          <w:sz w:val="16"/>
          <w:szCs w:val="16"/>
          <w:rtl/>
          <w:lang w:bidi="ar-EG"/>
        </w:rPr>
        <w:t xml:space="preserve">                                                                                                                                             </w:t>
      </w:r>
      <w:r w:rsidRPr="008C1E42">
        <w:rPr>
          <w:b/>
          <w:bCs/>
          <w:sz w:val="16"/>
          <w:szCs w:val="16"/>
          <w:lang w:bidi="ar-EG"/>
        </w:rPr>
        <w:t xml:space="preserve"> </w:t>
      </w:r>
      <w:r w:rsidRPr="008C1E42">
        <w:rPr>
          <w:rFonts w:hint="cs"/>
          <w:b/>
          <w:bCs/>
          <w:sz w:val="16"/>
          <w:szCs w:val="16"/>
          <w:rtl/>
          <w:lang w:bidi="ar-EG"/>
        </w:rPr>
        <w:t xml:space="preserve">        </w:t>
      </w:r>
      <w:r w:rsidRPr="008C1E42">
        <w:rPr>
          <w:b/>
          <w:bCs/>
          <w:sz w:val="16"/>
          <w:szCs w:val="16"/>
          <w:lang w:bidi="ar-EG"/>
        </w:rPr>
        <w:t xml:space="preserve"> </w:t>
      </w: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الادارة </w:t>
      </w:r>
      <w:proofErr w:type="spellStart"/>
      <w:r w:rsidRPr="008C1E42">
        <w:rPr>
          <w:rFonts w:hint="cs"/>
          <w:b/>
          <w:bCs/>
          <w:sz w:val="16"/>
          <w:szCs w:val="16"/>
          <w:rtl/>
          <w:lang w:bidi="ar-EG"/>
        </w:rPr>
        <w:t>العامه</w:t>
      </w:r>
      <w:proofErr w:type="spellEnd"/>
      <w:r w:rsidRPr="008C1E42">
        <w:rPr>
          <w:rFonts w:hint="cs"/>
          <w:b/>
          <w:bCs/>
          <w:sz w:val="16"/>
          <w:szCs w:val="16"/>
          <w:rtl/>
          <w:lang w:bidi="ar-EG"/>
        </w:rPr>
        <w:t xml:space="preserve"> للشئون </w:t>
      </w:r>
      <w:proofErr w:type="spellStart"/>
      <w:r w:rsidRPr="008C1E42">
        <w:rPr>
          <w:rFonts w:hint="cs"/>
          <w:b/>
          <w:bCs/>
          <w:sz w:val="16"/>
          <w:szCs w:val="16"/>
          <w:rtl/>
          <w:lang w:bidi="ar-EG"/>
        </w:rPr>
        <w:t>الماليه</w:t>
      </w:r>
      <w:proofErr w:type="spellEnd"/>
      <w:r w:rsidRPr="008C1E42">
        <w:rPr>
          <w:rFonts w:hint="cs"/>
          <w:b/>
          <w:bCs/>
          <w:sz w:val="16"/>
          <w:szCs w:val="16"/>
          <w:rtl/>
          <w:lang w:bidi="ar-EG"/>
        </w:rPr>
        <w:t xml:space="preserve"> </w:t>
      </w:r>
      <w:proofErr w:type="spellStart"/>
      <w:r w:rsidRPr="008C1E42">
        <w:rPr>
          <w:rFonts w:hint="cs"/>
          <w:b/>
          <w:bCs/>
          <w:sz w:val="16"/>
          <w:szCs w:val="16"/>
          <w:rtl/>
          <w:lang w:bidi="ar-EG"/>
        </w:rPr>
        <w:t>والاداريه</w:t>
      </w:r>
      <w:proofErr w:type="spellEnd"/>
    </w:p>
    <w:p w:rsidR="008C1E42" w:rsidRPr="008C1E42" w:rsidRDefault="008C1E42" w:rsidP="008C1E42">
      <w:pPr>
        <w:bidi/>
        <w:spacing w:after="0" w:line="240" w:lineRule="auto"/>
        <w:rPr>
          <w:b/>
          <w:bCs/>
          <w:sz w:val="16"/>
          <w:szCs w:val="16"/>
          <w:rtl/>
          <w:lang w:bidi="ar-EG"/>
        </w:rPr>
      </w:pPr>
      <w:r w:rsidRPr="008C1E42">
        <w:rPr>
          <w:rFonts w:hint="cs"/>
          <w:b/>
          <w:bCs/>
          <w:sz w:val="16"/>
          <w:szCs w:val="16"/>
          <w:rtl/>
          <w:lang w:bidi="ar-EG"/>
        </w:rPr>
        <w:t xml:space="preserve">         ادارة التعاقدات      </w:t>
      </w:r>
      <w:r w:rsidRPr="008C1E42">
        <w:rPr>
          <w:rFonts w:ascii="Arial" w:eastAsia="Times New Roman" w:hAnsi="Arial" w:cs="Arial" w:hint="cs"/>
          <w:b/>
          <w:bCs/>
          <w:sz w:val="32"/>
          <w:szCs w:val="32"/>
          <w:rtl/>
          <w:lang w:eastAsia="ar-SA" w:bidi="ar-EG"/>
        </w:rPr>
        <w:t xml:space="preserve">   </w:t>
      </w:r>
      <w:r w:rsidRPr="008C1E42">
        <w:rPr>
          <w:rFonts w:hint="cs"/>
          <w:b/>
          <w:bCs/>
          <w:sz w:val="16"/>
          <w:szCs w:val="16"/>
          <w:rtl/>
          <w:lang w:bidi="ar-EG"/>
        </w:rPr>
        <w:t xml:space="preserve"> </w:t>
      </w:r>
    </w:p>
    <w:p w:rsidR="008C1E42" w:rsidRPr="008C1E42" w:rsidRDefault="008C1E42" w:rsidP="008C1E42">
      <w:pPr>
        <w:bidi/>
        <w:spacing w:after="0" w:line="240" w:lineRule="auto"/>
        <w:rPr>
          <w:b/>
          <w:bCs/>
          <w:sz w:val="16"/>
          <w:szCs w:val="16"/>
          <w:rtl/>
          <w:lang w:bidi="ar-EG"/>
        </w:rPr>
      </w:pPr>
      <w:r w:rsidRPr="008C1E42">
        <w:rPr>
          <w:rFonts w:ascii="Cambria" w:eastAsia="Times New Roman" w:hAnsi="Cambria" w:cs="Times New Roman"/>
          <w:b/>
          <w:bCs/>
          <w:sz w:val="28"/>
          <w:szCs w:val="28"/>
          <w:rtl/>
        </w:rPr>
        <w:tab/>
      </w:r>
      <w:r w:rsidRPr="008C1E42">
        <w:rPr>
          <w:rFonts w:ascii="Algerian" w:eastAsia="Times New Roman" w:hAnsi="Algerian" w:cs="PT Bold Broken"/>
          <w:b/>
          <w:bCs/>
          <w:sz w:val="36"/>
          <w:szCs w:val="36"/>
          <w:u w:val="single"/>
          <w:rtl/>
        </w:rPr>
        <w:t xml:space="preserve">اهداف العملية والغرض من الطرح </w:t>
      </w:r>
    </w:p>
    <w:p w:rsidR="008C1E42" w:rsidRPr="008C1E42" w:rsidRDefault="008C1E42" w:rsidP="007D7378">
      <w:pPr>
        <w:tabs>
          <w:tab w:val="left" w:pos="3918"/>
        </w:tabs>
        <w:bidi/>
        <w:spacing w:after="0"/>
        <w:rPr>
          <w:rFonts w:ascii="Times New Roman" w:eastAsia="Times New Roman" w:hAnsi="Times New Roman" w:cs="Times New Roman"/>
          <w:b/>
          <w:bCs/>
          <w:sz w:val="28"/>
          <w:szCs w:val="28"/>
          <w:rtl/>
        </w:rPr>
      </w:pPr>
      <w:r w:rsidRPr="008C1E42">
        <w:rPr>
          <w:rFonts w:ascii="Times New Roman" w:eastAsia="Times New Roman" w:hAnsi="Times New Roman" w:cs="Times New Roman" w:hint="cs"/>
          <w:b/>
          <w:bCs/>
          <w:sz w:val="28"/>
          <w:szCs w:val="28"/>
          <w:rtl/>
        </w:rPr>
        <w:t xml:space="preserve">     تحتاج محافظة القليوبية </w:t>
      </w:r>
      <w:r w:rsidRPr="008C1E42">
        <w:rPr>
          <w:rFonts w:ascii="Times New Roman" w:eastAsia="Times New Roman" w:hAnsi="Times New Roman" w:cs="Times New Roman"/>
          <w:b/>
          <w:bCs/>
          <w:sz w:val="28"/>
          <w:szCs w:val="28"/>
          <w:rtl/>
        </w:rPr>
        <w:t>–</w:t>
      </w:r>
      <w:r w:rsidR="007D7378" w:rsidRPr="007D7378">
        <w:rPr>
          <w:rFonts w:ascii="Arial" w:eastAsia="Times New Roman" w:hAnsi="Arial" w:cs="Arial"/>
          <w:b/>
          <w:bCs/>
          <w:sz w:val="40"/>
          <w:szCs w:val="40"/>
          <w:rtl/>
          <w:lang w:eastAsia="ar-SA" w:bidi="ar-EG"/>
        </w:rPr>
        <w:t xml:space="preserve"> </w:t>
      </w:r>
      <w:r w:rsidR="007D7378" w:rsidRPr="007D7378">
        <w:rPr>
          <w:rFonts w:ascii="Arial" w:eastAsia="Times New Roman" w:hAnsi="Arial" w:cs="Arial"/>
          <w:b/>
          <w:bCs/>
          <w:sz w:val="28"/>
          <w:szCs w:val="28"/>
          <w:rtl/>
          <w:lang w:eastAsia="ar-SA" w:bidi="ar-EG"/>
        </w:rPr>
        <w:t>لعملية</w:t>
      </w:r>
      <w:r w:rsidR="007D7378" w:rsidRPr="007D7378">
        <w:rPr>
          <w:rFonts w:ascii="Arial" w:eastAsia="Times New Roman" w:hAnsi="Arial" w:cs="Arial"/>
          <w:b/>
          <w:bCs/>
          <w:sz w:val="28"/>
          <w:szCs w:val="28"/>
          <w:lang w:eastAsia="ar-SA" w:bidi="ar-EG"/>
        </w:rPr>
        <w:t xml:space="preserve"> </w:t>
      </w:r>
      <w:r w:rsidR="007D7378" w:rsidRPr="007D7378">
        <w:rPr>
          <w:rFonts w:ascii="Arial" w:eastAsia="Times New Roman" w:hAnsi="Arial" w:cs="Arial" w:hint="cs"/>
          <w:b/>
          <w:bCs/>
          <w:sz w:val="28"/>
          <w:szCs w:val="28"/>
          <w:rtl/>
          <w:lang w:eastAsia="ar-SA" w:bidi="ar-EG"/>
        </w:rPr>
        <w:t xml:space="preserve">توريد ادوات ومهمات </w:t>
      </w:r>
      <w:proofErr w:type="spellStart"/>
      <w:r w:rsidR="007D7378" w:rsidRPr="007D7378">
        <w:rPr>
          <w:rFonts w:ascii="Arial" w:eastAsia="Times New Roman" w:hAnsi="Arial" w:cs="Arial" w:hint="cs"/>
          <w:b/>
          <w:bCs/>
          <w:sz w:val="28"/>
          <w:szCs w:val="28"/>
          <w:rtl/>
          <w:lang w:eastAsia="ar-SA" w:bidi="ar-EG"/>
        </w:rPr>
        <w:t>الاناره</w:t>
      </w:r>
      <w:proofErr w:type="spellEnd"/>
      <w:r w:rsidR="007D7378" w:rsidRPr="007D7378">
        <w:rPr>
          <w:rFonts w:ascii="Arial" w:eastAsia="Times New Roman" w:hAnsi="Arial" w:cs="Arial" w:hint="cs"/>
          <w:b/>
          <w:bCs/>
          <w:sz w:val="28"/>
          <w:szCs w:val="28"/>
          <w:rtl/>
          <w:lang w:eastAsia="ar-SA" w:bidi="ar-EG"/>
        </w:rPr>
        <w:t xml:space="preserve"> </w:t>
      </w:r>
      <w:r w:rsidRPr="008C1E42">
        <w:rPr>
          <w:rFonts w:ascii="Times New Roman" w:eastAsia="Times New Roman" w:hAnsi="Times New Roman" w:cs="Times New Roman" w:hint="cs"/>
          <w:b/>
          <w:bCs/>
          <w:sz w:val="28"/>
          <w:szCs w:val="28"/>
          <w:rtl/>
        </w:rPr>
        <w:t xml:space="preserve">الموضحة بالقوائم المرفقة وذلك لتلبيه احتياجات </w:t>
      </w:r>
      <w:r w:rsidR="007D7378" w:rsidRPr="007D7378">
        <w:rPr>
          <w:rFonts w:ascii="Arial" w:eastAsia="Times New Roman" w:hAnsi="Arial" w:cs="Arial" w:hint="cs"/>
          <w:b/>
          <w:bCs/>
          <w:sz w:val="28"/>
          <w:szCs w:val="28"/>
          <w:rtl/>
          <w:lang w:eastAsia="ar-SA" w:bidi="ar-EG"/>
        </w:rPr>
        <w:t>للوحدات المحلية التابعة للديوان العام</w:t>
      </w:r>
      <w:r w:rsidR="007D7378">
        <w:rPr>
          <w:rFonts w:ascii="Arial" w:eastAsia="Times New Roman" w:hAnsi="Arial" w:cs="Arial" w:hint="cs"/>
          <w:b/>
          <w:bCs/>
          <w:sz w:val="40"/>
          <w:szCs w:val="40"/>
          <w:rtl/>
          <w:lang w:eastAsia="ar-SA" w:bidi="ar-EG"/>
        </w:rPr>
        <w:t xml:space="preserve"> </w:t>
      </w:r>
      <w:r w:rsidRPr="008C1E42">
        <w:rPr>
          <w:rFonts w:ascii="Times New Roman" w:eastAsia="Times New Roman" w:hAnsi="Times New Roman" w:cs="Times New Roman" w:hint="cs"/>
          <w:b/>
          <w:bCs/>
          <w:sz w:val="28"/>
          <w:szCs w:val="28"/>
          <w:rtl/>
        </w:rPr>
        <w:t xml:space="preserve">المحافظة  للعام </w:t>
      </w:r>
      <w:proofErr w:type="spellStart"/>
      <w:r w:rsidRPr="008C1E42">
        <w:rPr>
          <w:rFonts w:ascii="Times New Roman" w:eastAsia="Times New Roman" w:hAnsi="Times New Roman" w:cs="Times New Roman" w:hint="cs"/>
          <w:b/>
          <w:bCs/>
          <w:sz w:val="28"/>
          <w:szCs w:val="28"/>
          <w:rtl/>
        </w:rPr>
        <w:t>المالى</w:t>
      </w:r>
      <w:proofErr w:type="spellEnd"/>
      <w:r w:rsidRPr="008C1E42">
        <w:rPr>
          <w:rFonts w:ascii="Times New Roman" w:eastAsia="Times New Roman" w:hAnsi="Times New Roman" w:cs="Times New Roman" w:hint="cs"/>
          <w:b/>
          <w:bCs/>
          <w:sz w:val="28"/>
          <w:szCs w:val="28"/>
          <w:rtl/>
        </w:rPr>
        <w:t xml:space="preserve"> 2025/2026 وعلى من يرغب الدخول </w:t>
      </w:r>
      <w:proofErr w:type="spellStart"/>
      <w:r w:rsidRPr="008C1E42">
        <w:rPr>
          <w:rFonts w:ascii="Times New Roman" w:eastAsia="Times New Roman" w:hAnsi="Times New Roman" w:cs="Times New Roman" w:hint="cs"/>
          <w:b/>
          <w:bCs/>
          <w:sz w:val="28"/>
          <w:szCs w:val="28"/>
          <w:rtl/>
        </w:rPr>
        <w:t>فى</w:t>
      </w:r>
      <w:proofErr w:type="spellEnd"/>
      <w:r w:rsidRPr="008C1E42">
        <w:rPr>
          <w:rFonts w:ascii="Times New Roman" w:eastAsia="Times New Roman" w:hAnsi="Times New Roman" w:cs="Times New Roman" w:hint="cs"/>
          <w:b/>
          <w:bCs/>
          <w:sz w:val="28"/>
          <w:szCs w:val="28"/>
          <w:rtl/>
        </w:rPr>
        <w:t xml:space="preserve"> هذه المناقصة إتباع الاشتراطات العامة للتوريدات طبقا للقانون رقم 182 لسنة 2018 الخاص بتنظيم التعاقدات </w:t>
      </w:r>
      <w:proofErr w:type="spellStart"/>
      <w:r w:rsidRPr="008C1E42">
        <w:rPr>
          <w:rFonts w:ascii="Times New Roman" w:eastAsia="Times New Roman" w:hAnsi="Times New Roman" w:cs="Times New Roman" w:hint="cs"/>
          <w:b/>
          <w:bCs/>
          <w:sz w:val="28"/>
          <w:szCs w:val="28"/>
          <w:rtl/>
        </w:rPr>
        <w:t>التى</w:t>
      </w:r>
      <w:proofErr w:type="spellEnd"/>
      <w:r w:rsidRPr="008C1E42">
        <w:rPr>
          <w:rFonts w:ascii="Times New Roman" w:eastAsia="Times New Roman" w:hAnsi="Times New Roman" w:cs="Times New Roman" w:hint="cs"/>
          <w:b/>
          <w:bCs/>
          <w:sz w:val="28"/>
          <w:szCs w:val="28"/>
          <w:rtl/>
        </w:rPr>
        <w:t xml:space="preserve"> تبرمهما الجهات العامة المعمول به وقت تقديم العطاء مع مراعاة استكمال ما جاء في بنود الاشتراطات ويتم التعاقد طبقا للمناقصة العامة والشروط والأطر الفنية المذكورة بكراسة الشروط .</w:t>
      </w:r>
    </w:p>
    <w:p w:rsidR="008C1E42" w:rsidRPr="008C1E42" w:rsidRDefault="008C1E42" w:rsidP="008C1E42">
      <w:pPr>
        <w:tabs>
          <w:tab w:val="left" w:pos="3918"/>
        </w:tabs>
        <w:bidi/>
        <w:spacing w:after="0"/>
        <w:rPr>
          <w:rFonts w:ascii="Times New Roman" w:eastAsia="Times New Roman" w:hAnsi="Times New Roman" w:cs="PT Bold Broken"/>
          <w:b/>
          <w:bCs/>
          <w:sz w:val="36"/>
          <w:szCs w:val="36"/>
          <w:u w:val="single"/>
          <w:rtl/>
        </w:rPr>
      </w:pPr>
      <w:r w:rsidRPr="008C1E42">
        <w:rPr>
          <w:rFonts w:ascii="Times New Roman" w:eastAsia="Times New Roman" w:hAnsi="Times New Roman" w:cs="PT Bold Broken" w:hint="cs"/>
          <w:b/>
          <w:bCs/>
          <w:sz w:val="36"/>
          <w:szCs w:val="36"/>
          <w:u w:val="single"/>
          <w:rtl/>
        </w:rPr>
        <w:t xml:space="preserve">بيانات التواصل بالجهة الادارية </w:t>
      </w:r>
    </w:p>
    <w:p w:rsidR="008C1E42" w:rsidRPr="008C1E42" w:rsidRDefault="008C1E42" w:rsidP="008C1E42">
      <w:pPr>
        <w:tabs>
          <w:tab w:val="left" w:pos="3918"/>
        </w:tabs>
        <w:bidi/>
        <w:spacing w:after="0" w:line="240" w:lineRule="auto"/>
        <w:rPr>
          <w:rFonts w:ascii="Times New Roman" w:eastAsia="Times New Roman" w:hAnsi="Times New Roman" w:cs="Times New Roman"/>
          <w:b/>
          <w:bCs/>
          <w:sz w:val="28"/>
          <w:szCs w:val="28"/>
          <w:rtl/>
        </w:rPr>
      </w:pPr>
      <w:r w:rsidRPr="008C1E42">
        <w:rPr>
          <w:rFonts w:ascii="Times New Roman" w:eastAsia="Times New Roman" w:hAnsi="Times New Roman" w:cs="Times New Roman" w:hint="cs"/>
          <w:b/>
          <w:bCs/>
          <w:sz w:val="28"/>
          <w:szCs w:val="28"/>
          <w:rtl/>
        </w:rPr>
        <w:t xml:space="preserve">ترسل جميع المكاتبات على عنوان ديوان عام محافظه </w:t>
      </w:r>
      <w:proofErr w:type="spellStart"/>
      <w:r w:rsidRPr="008C1E42">
        <w:rPr>
          <w:rFonts w:ascii="Times New Roman" w:eastAsia="Times New Roman" w:hAnsi="Times New Roman" w:cs="Times New Roman" w:hint="cs"/>
          <w:b/>
          <w:bCs/>
          <w:sz w:val="28"/>
          <w:szCs w:val="28"/>
          <w:rtl/>
        </w:rPr>
        <w:t>القليوبيه</w:t>
      </w:r>
      <w:proofErr w:type="spellEnd"/>
      <w:r w:rsidRPr="008C1E42">
        <w:rPr>
          <w:rFonts w:ascii="Times New Roman" w:eastAsia="Times New Roman" w:hAnsi="Times New Roman" w:cs="Times New Roman" w:hint="cs"/>
          <w:b/>
          <w:bCs/>
          <w:sz w:val="28"/>
          <w:szCs w:val="28"/>
          <w:rtl/>
        </w:rPr>
        <w:t xml:space="preserve"> الادارة </w:t>
      </w:r>
      <w:proofErr w:type="spellStart"/>
      <w:r w:rsidRPr="008C1E42">
        <w:rPr>
          <w:rFonts w:ascii="Times New Roman" w:eastAsia="Times New Roman" w:hAnsi="Times New Roman" w:cs="Times New Roman" w:hint="cs"/>
          <w:b/>
          <w:bCs/>
          <w:sz w:val="28"/>
          <w:szCs w:val="28"/>
          <w:rtl/>
        </w:rPr>
        <w:t>العامه</w:t>
      </w:r>
      <w:proofErr w:type="spellEnd"/>
      <w:r w:rsidRPr="008C1E42">
        <w:rPr>
          <w:rFonts w:ascii="Times New Roman" w:eastAsia="Times New Roman" w:hAnsi="Times New Roman" w:cs="Times New Roman" w:hint="cs"/>
          <w:b/>
          <w:bCs/>
          <w:sz w:val="28"/>
          <w:szCs w:val="28"/>
          <w:rtl/>
        </w:rPr>
        <w:t xml:space="preserve"> للشئون </w:t>
      </w:r>
      <w:proofErr w:type="spellStart"/>
      <w:r w:rsidRPr="008C1E42">
        <w:rPr>
          <w:rFonts w:ascii="Times New Roman" w:eastAsia="Times New Roman" w:hAnsi="Times New Roman" w:cs="Times New Roman" w:hint="cs"/>
          <w:b/>
          <w:bCs/>
          <w:sz w:val="28"/>
          <w:szCs w:val="28"/>
          <w:rtl/>
        </w:rPr>
        <w:t>الماليه</w:t>
      </w:r>
      <w:proofErr w:type="spellEnd"/>
      <w:r w:rsidRPr="008C1E42">
        <w:rPr>
          <w:rFonts w:ascii="Times New Roman" w:eastAsia="Times New Roman" w:hAnsi="Times New Roman" w:cs="Times New Roman" w:hint="cs"/>
          <w:b/>
          <w:bCs/>
          <w:sz w:val="28"/>
          <w:szCs w:val="28"/>
          <w:rtl/>
        </w:rPr>
        <w:t xml:space="preserve"> </w:t>
      </w:r>
      <w:proofErr w:type="spellStart"/>
      <w:r w:rsidRPr="008C1E42">
        <w:rPr>
          <w:rFonts w:ascii="Times New Roman" w:eastAsia="Times New Roman" w:hAnsi="Times New Roman" w:cs="Times New Roman" w:hint="cs"/>
          <w:b/>
          <w:bCs/>
          <w:sz w:val="28"/>
          <w:szCs w:val="28"/>
          <w:rtl/>
        </w:rPr>
        <w:t>والاداريه</w:t>
      </w:r>
      <w:proofErr w:type="spellEnd"/>
      <w:r w:rsidRPr="008C1E42">
        <w:rPr>
          <w:rFonts w:ascii="Times New Roman" w:eastAsia="Times New Roman" w:hAnsi="Times New Roman" w:cs="Times New Roman" w:hint="cs"/>
          <w:b/>
          <w:bCs/>
          <w:sz w:val="28"/>
          <w:szCs w:val="28"/>
          <w:rtl/>
        </w:rPr>
        <w:t xml:space="preserve"> </w:t>
      </w:r>
      <w:r w:rsidRPr="008C1E42">
        <w:rPr>
          <w:rFonts w:ascii="Times New Roman" w:eastAsia="Times New Roman" w:hAnsi="Times New Roman" w:cs="Times New Roman"/>
          <w:b/>
          <w:bCs/>
          <w:sz w:val="28"/>
          <w:szCs w:val="28"/>
          <w:rtl/>
        </w:rPr>
        <w:t>–</w:t>
      </w:r>
      <w:r w:rsidRPr="008C1E42">
        <w:rPr>
          <w:rFonts w:ascii="Times New Roman" w:eastAsia="Times New Roman" w:hAnsi="Times New Roman" w:cs="Times New Roman" w:hint="cs"/>
          <w:b/>
          <w:bCs/>
          <w:sz w:val="28"/>
          <w:szCs w:val="28"/>
          <w:rtl/>
        </w:rPr>
        <w:t xml:space="preserve"> ادارة التعاقدات الكائن </w:t>
      </w:r>
      <w:r w:rsidRPr="008C1E42">
        <w:rPr>
          <w:rFonts w:ascii="Times New Roman" w:eastAsia="Times New Roman" w:hAnsi="Times New Roman" w:cs="Times New Roman"/>
          <w:b/>
          <w:bCs/>
          <w:sz w:val="28"/>
          <w:szCs w:val="28"/>
          <w:rtl/>
        </w:rPr>
        <w:t>–</w:t>
      </w:r>
      <w:r w:rsidRPr="008C1E42">
        <w:rPr>
          <w:rFonts w:ascii="Times New Roman" w:eastAsia="Times New Roman" w:hAnsi="Times New Roman" w:cs="Times New Roman" w:hint="cs"/>
          <w:b/>
          <w:bCs/>
          <w:sz w:val="28"/>
          <w:szCs w:val="28"/>
          <w:rtl/>
        </w:rPr>
        <w:t xml:space="preserve"> بنها </w:t>
      </w:r>
      <w:r w:rsidRPr="008C1E42">
        <w:rPr>
          <w:rFonts w:ascii="Times New Roman" w:eastAsia="Times New Roman" w:hAnsi="Times New Roman" w:cs="Times New Roman"/>
          <w:b/>
          <w:bCs/>
          <w:sz w:val="28"/>
          <w:szCs w:val="28"/>
          <w:rtl/>
        </w:rPr>
        <w:t>–</w:t>
      </w:r>
      <w:r w:rsidRPr="008C1E42">
        <w:rPr>
          <w:rFonts w:ascii="Times New Roman" w:eastAsia="Times New Roman" w:hAnsi="Times New Roman" w:cs="Times New Roman" w:hint="cs"/>
          <w:b/>
          <w:bCs/>
          <w:sz w:val="28"/>
          <w:szCs w:val="28"/>
          <w:rtl/>
        </w:rPr>
        <w:t xml:space="preserve"> كورنيش النيل ومكان التنفيذ </w:t>
      </w:r>
      <w:proofErr w:type="spellStart"/>
      <w:r w:rsidRPr="008C1E42">
        <w:rPr>
          <w:rFonts w:ascii="Times New Roman" w:eastAsia="Times New Roman" w:hAnsi="Times New Roman" w:cs="Times New Roman" w:hint="cs"/>
          <w:b/>
          <w:bCs/>
          <w:sz w:val="28"/>
          <w:szCs w:val="28"/>
          <w:rtl/>
        </w:rPr>
        <w:t>وإنعقاد</w:t>
      </w:r>
      <w:proofErr w:type="spellEnd"/>
      <w:r w:rsidRPr="008C1E42">
        <w:rPr>
          <w:rFonts w:ascii="Times New Roman" w:eastAsia="Times New Roman" w:hAnsi="Times New Roman" w:cs="Times New Roman" w:hint="cs"/>
          <w:b/>
          <w:bCs/>
          <w:sz w:val="28"/>
          <w:szCs w:val="28"/>
          <w:rtl/>
        </w:rPr>
        <w:t xml:space="preserve"> الجلسات يكون بمقر الادارة العامة للشئون المالية والادارية </w:t>
      </w:r>
      <w:r w:rsidRPr="008C1E42">
        <w:rPr>
          <w:rFonts w:ascii="Times New Roman" w:eastAsia="Times New Roman" w:hAnsi="Times New Roman" w:cs="Times New Roman"/>
          <w:b/>
          <w:bCs/>
          <w:sz w:val="28"/>
          <w:szCs w:val="28"/>
          <w:rtl/>
        </w:rPr>
        <w:t>–</w:t>
      </w:r>
      <w:r w:rsidRPr="008C1E42">
        <w:rPr>
          <w:rFonts w:ascii="Times New Roman" w:eastAsia="Times New Roman" w:hAnsi="Times New Roman" w:cs="Times New Roman" w:hint="cs"/>
          <w:b/>
          <w:bCs/>
          <w:sz w:val="28"/>
          <w:szCs w:val="28"/>
          <w:rtl/>
        </w:rPr>
        <w:t xml:space="preserve"> إدارة التعاقدات بديوان عام محافظة القليوبية بمدينة بنها </w:t>
      </w:r>
      <w:r w:rsidRPr="008C1E42">
        <w:rPr>
          <w:rFonts w:ascii="Times New Roman" w:eastAsia="Times New Roman" w:hAnsi="Times New Roman" w:cs="Times New Roman"/>
          <w:b/>
          <w:bCs/>
          <w:sz w:val="28"/>
          <w:szCs w:val="28"/>
          <w:rtl/>
        </w:rPr>
        <w:t>–</w:t>
      </w:r>
      <w:r w:rsidRPr="008C1E42">
        <w:rPr>
          <w:rFonts w:ascii="Times New Roman" w:eastAsia="Times New Roman" w:hAnsi="Times New Roman" w:cs="Times New Roman" w:hint="cs"/>
          <w:b/>
          <w:bCs/>
          <w:sz w:val="28"/>
          <w:szCs w:val="28"/>
          <w:rtl/>
        </w:rPr>
        <w:t xml:space="preserve"> كورنيش النيل </w:t>
      </w:r>
      <w:r w:rsidRPr="008C1E42">
        <w:rPr>
          <w:rFonts w:ascii="Times New Roman" w:eastAsia="Times New Roman" w:hAnsi="Times New Roman" w:cs="Times New Roman"/>
          <w:b/>
          <w:bCs/>
          <w:sz w:val="28"/>
          <w:szCs w:val="28"/>
          <w:rtl/>
        </w:rPr>
        <w:t>–</w:t>
      </w:r>
      <w:r w:rsidRPr="008C1E42">
        <w:rPr>
          <w:rFonts w:ascii="Times New Roman" w:eastAsia="Times New Roman" w:hAnsi="Times New Roman" w:cs="Times New Roman" w:hint="cs"/>
          <w:b/>
          <w:bCs/>
          <w:sz w:val="28"/>
          <w:szCs w:val="28"/>
          <w:rtl/>
        </w:rPr>
        <w:t xml:space="preserve"> الدور الرابع  تليفون وفاكس الادارة رقم (0133223904)                                                               والبريد </w:t>
      </w:r>
      <w:proofErr w:type="spellStart"/>
      <w:r w:rsidRPr="008C1E42">
        <w:rPr>
          <w:rFonts w:ascii="Times New Roman" w:eastAsia="Times New Roman" w:hAnsi="Times New Roman" w:cs="Times New Roman" w:hint="cs"/>
          <w:b/>
          <w:bCs/>
          <w:sz w:val="28"/>
          <w:szCs w:val="28"/>
          <w:rtl/>
        </w:rPr>
        <w:t>الالكترونى</w:t>
      </w:r>
      <w:proofErr w:type="spellEnd"/>
      <w:r w:rsidRPr="008C1E42">
        <w:rPr>
          <w:rFonts w:ascii="Times New Roman" w:eastAsia="Times New Roman" w:hAnsi="Times New Roman" w:cs="Times New Roman" w:hint="cs"/>
          <w:b/>
          <w:bCs/>
          <w:sz w:val="18"/>
          <w:szCs w:val="18"/>
          <w:rtl/>
          <w:lang w:bidi="ar-EG"/>
        </w:rPr>
        <w:t xml:space="preserve"> </w:t>
      </w:r>
      <w:r w:rsidRPr="008C1E42">
        <w:rPr>
          <w:rFonts w:ascii="Times New Roman" w:eastAsia="Times New Roman" w:hAnsi="Times New Roman" w:cs="Times New Roman"/>
          <w:b/>
          <w:bCs/>
          <w:sz w:val="24"/>
          <w:szCs w:val="24"/>
        </w:rPr>
        <w:t>Aboelfotohasaeedaboelfot@gmail.com)</w:t>
      </w:r>
      <w:r w:rsidRPr="008C1E42">
        <w:rPr>
          <w:rFonts w:ascii="Times New Roman" w:eastAsia="Times New Roman" w:hAnsi="Times New Roman" w:cs="Times New Roman" w:hint="cs"/>
          <w:b/>
          <w:bCs/>
          <w:sz w:val="24"/>
          <w:szCs w:val="24"/>
          <w:rtl/>
        </w:rPr>
        <w:t xml:space="preserve"> </w:t>
      </w:r>
      <w:r w:rsidRPr="008C1E42">
        <w:rPr>
          <w:rFonts w:ascii="Times New Roman" w:eastAsia="Times New Roman" w:hAnsi="Times New Roman" w:cs="Times New Roman"/>
          <w:b/>
          <w:bCs/>
          <w:sz w:val="24"/>
          <w:szCs w:val="24"/>
        </w:rPr>
        <w:t>Ahmed</w:t>
      </w:r>
      <w:r w:rsidRPr="008C1E42">
        <w:rPr>
          <w:rFonts w:ascii="Times New Roman" w:eastAsia="Times New Roman" w:hAnsi="Times New Roman" w:cs="Times New Roman" w:hint="cs"/>
          <w:b/>
          <w:bCs/>
          <w:sz w:val="24"/>
          <w:szCs w:val="24"/>
          <w:rtl/>
        </w:rPr>
        <w:t xml:space="preserve"> </w:t>
      </w:r>
      <w:r w:rsidRPr="008C1E42">
        <w:rPr>
          <w:rFonts w:ascii="Times New Roman" w:eastAsia="Times New Roman" w:hAnsi="Times New Roman" w:cs="Times New Roman"/>
          <w:b/>
          <w:bCs/>
          <w:sz w:val="24"/>
          <w:szCs w:val="24"/>
        </w:rPr>
        <w:t>(</w:t>
      </w:r>
      <w:r w:rsidRPr="008C1E42">
        <w:rPr>
          <w:rFonts w:ascii="Times New Roman" w:eastAsia="Times New Roman" w:hAnsi="Times New Roman" w:cs="Times New Roman"/>
          <w:b/>
          <w:bCs/>
          <w:sz w:val="18"/>
          <w:szCs w:val="18"/>
        </w:rPr>
        <w:t xml:space="preserve"> </w:t>
      </w:r>
      <w:r w:rsidRPr="008C1E42">
        <w:rPr>
          <w:rFonts w:ascii="Times New Roman" w:eastAsia="Times New Roman" w:hAnsi="Times New Roman" w:cs="Times New Roman" w:hint="cs"/>
          <w:b/>
          <w:bCs/>
          <w:sz w:val="18"/>
          <w:szCs w:val="18"/>
          <w:rtl/>
        </w:rPr>
        <w:t xml:space="preserve"> </w:t>
      </w:r>
      <w:r w:rsidRPr="008C1E42">
        <w:rPr>
          <w:rFonts w:ascii="Times New Roman" w:eastAsia="Times New Roman" w:hAnsi="Times New Roman" w:cs="Times New Roman" w:hint="cs"/>
          <w:b/>
          <w:bCs/>
          <w:sz w:val="28"/>
          <w:szCs w:val="28"/>
          <w:rtl/>
        </w:rPr>
        <w:t xml:space="preserve">وان الاعتماد </w:t>
      </w:r>
      <w:proofErr w:type="spellStart"/>
      <w:r w:rsidRPr="008C1E42">
        <w:rPr>
          <w:rFonts w:ascii="Times New Roman" w:eastAsia="Times New Roman" w:hAnsi="Times New Roman" w:cs="Times New Roman" w:hint="cs"/>
          <w:b/>
          <w:bCs/>
          <w:sz w:val="28"/>
          <w:szCs w:val="28"/>
          <w:rtl/>
        </w:rPr>
        <w:t>المالى</w:t>
      </w:r>
      <w:proofErr w:type="spellEnd"/>
      <w:r w:rsidRPr="008C1E42">
        <w:rPr>
          <w:rFonts w:ascii="Times New Roman" w:eastAsia="Times New Roman" w:hAnsi="Times New Roman" w:cs="Times New Roman" w:hint="cs"/>
          <w:b/>
          <w:bCs/>
          <w:sz w:val="28"/>
          <w:szCs w:val="28"/>
          <w:rtl/>
        </w:rPr>
        <w:t xml:space="preserve"> متوفر بالخطة الاستثمارية للعام </w:t>
      </w:r>
      <w:proofErr w:type="spellStart"/>
      <w:r w:rsidRPr="008C1E42">
        <w:rPr>
          <w:rFonts w:ascii="Times New Roman" w:eastAsia="Times New Roman" w:hAnsi="Times New Roman" w:cs="Times New Roman" w:hint="cs"/>
          <w:b/>
          <w:bCs/>
          <w:sz w:val="28"/>
          <w:szCs w:val="28"/>
          <w:rtl/>
        </w:rPr>
        <w:t>المالى</w:t>
      </w:r>
      <w:proofErr w:type="spellEnd"/>
      <w:r w:rsidRPr="008C1E42">
        <w:rPr>
          <w:rFonts w:ascii="Times New Roman" w:eastAsia="Times New Roman" w:hAnsi="Times New Roman" w:cs="Times New Roman" w:hint="cs"/>
          <w:b/>
          <w:bCs/>
          <w:sz w:val="28"/>
          <w:szCs w:val="28"/>
          <w:rtl/>
        </w:rPr>
        <w:t xml:space="preserve"> 2025/2026.</w:t>
      </w:r>
    </w:p>
    <w:p w:rsidR="008C1E42" w:rsidRPr="008C1E42" w:rsidRDefault="008C1E42" w:rsidP="008C1E42">
      <w:pPr>
        <w:tabs>
          <w:tab w:val="left" w:pos="3918"/>
        </w:tabs>
        <w:bidi/>
        <w:spacing w:after="0"/>
        <w:rPr>
          <w:rFonts w:ascii="Times New Roman" w:eastAsia="Times New Roman" w:hAnsi="Times New Roman" w:cs="PT Bold Broken"/>
          <w:b/>
          <w:bCs/>
          <w:sz w:val="36"/>
          <w:szCs w:val="36"/>
          <w:u w:val="single"/>
          <w:rtl/>
        </w:rPr>
      </w:pPr>
      <w:r w:rsidRPr="008C1E42">
        <w:rPr>
          <w:rFonts w:ascii="Times New Roman" w:eastAsia="Times New Roman" w:hAnsi="Times New Roman" w:cs="PT Bold Broken" w:hint="cs"/>
          <w:b/>
          <w:bCs/>
          <w:sz w:val="36"/>
          <w:szCs w:val="36"/>
          <w:u w:val="single"/>
          <w:rtl/>
        </w:rPr>
        <w:t xml:space="preserve">وسيلة واسلوب التواصل مع اصحاب العطاءات </w:t>
      </w:r>
    </w:p>
    <w:p w:rsidR="008C1E42" w:rsidRPr="008C1E42" w:rsidRDefault="008C1E42" w:rsidP="008C1E42">
      <w:pPr>
        <w:numPr>
          <w:ilvl w:val="0"/>
          <w:numId w:val="1"/>
        </w:numPr>
        <w:tabs>
          <w:tab w:val="left" w:pos="3918"/>
        </w:tabs>
        <w:bidi/>
        <w:spacing w:after="0"/>
        <w:contextualSpacing/>
        <w:jc w:val="both"/>
        <w:rPr>
          <w:rFonts w:ascii="Times New Roman" w:eastAsia="Times New Roman" w:hAnsi="Times New Roman" w:cs="Times New Roman"/>
          <w:b/>
          <w:bCs/>
          <w:sz w:val="28"/>
          <w:szCs w:val="28"/>
        </w:rPr>
      </w:pPr>
      <w:r w:rsidRPr="008C1E42">
        <w:rPr>
          <w:rFonts w:ascii="Times New Roman" w:eastAsia="Times New Roman" w:hAnsi="Times New Roman" w:cs="Times New Roman" w:hint="cs"/>
          <w:b/>
          <w:bCs/>
          <w:sz w:val="28"/>
          <w:szCs w:val="28"/>
          <w:rtl/>
        </w:rPr>
        <w:t>يجب علي  اصحاب العطاءات تحديد العنوان ورقم الفاكس وعنوان البريد الالكتروني الخاص بهم والتي سوف ترسل علية كل المرسلات والاشارات المرتبطة بمستندات العطاء والشخص المحدد للاستلام ويعتبر هذا العنوان محلا مختار له وان كافة الخطابات والمرسلات التي ترسل علي ذات العنوان تنتج اثارها القانونية  والعقدية</w:t>
      </w:r>
    </w:p>
    <w:p w:rsidR="008C1E42" w:rsidRPr="008C1E42" w:rsidRDefault="008C1E42" w:rsidP="008C1E42">
      <w:pPr>
        <w:numPr>
          <w:ilvl w:val="0"/>
          <w:numId w:val="1"/>
        </w:numPr>
        <w:tabs>
          <w:tab w:val="left" w:pos="3918"/>
        </w:tabs>
        <w:bidi/>
        <w:spacing w:after="0"/>
        <w:contextualSpacing/>
        <w:jc w:val="both"/>
        <w:rPr>
          <w:rFonts w:ascii="Times New Roman" w:eastAsia="Times New Roman" w:hAnsi="Times New Roman" w:cs="Times New Roman"/>
          <w:b/>
          <w:bCs/>
          <w:sz w:val="28"/>
          <w:szCs w:val="28"/>
        </w:rPr>
      </w:pPr>
      <w:r w:rsidRPr="008C1E42">
        <w:rPr>
          <w:rFonts w:ascii="Times New Roman" w:eastAsia="Times New Roman" w:hAnsi="Times New Roman" w:cs="Times New Roman" w:hint="cs"/>
          <w:b/>
          <w:bCs/>
          <w:sz w:val="28"/>
          <w:szCs w:val="28"/>
          <w:rtl/>
        </w:rPr>
        <w:t xml:space="preserve">في حالة تغير العنوان يتعين علي المتعاقد اخطار </w:t>
      </w:r>
      <w:proofErr w:type="spellStart"/>
      <w:r w:rsidRPr="008C1E42">
        <w:rPr>
          <w:rFonts w:ascii="Times New Roman" w:eastAsia="Times New Roman" w:hAnsi="Times New Roman" w:cs="Times New Roman" w:hint="cs"/>
          <w:b/>
          <w:bCs/>
          <w:sz w:val="28"/>
          <w:szCs w:val="28"/>
          <w:rtl/>
        </w:rPr>
        <w:t>الجهه</w:t>
      </w:r>
      <w:proofErr w:type="spellEnd"/>
      <w:r w:rsidRPr="008C1E42">
        <w:rPr>
          <w:rFonts w:ascii="Times New Roman" w:eastAsia="Times New Roman" w:hAnsi="Times New Roman" w:cs="Times New Roman" w:hint="cs"/>
          <w:b/>
          <w:bCs/>
          <w:sz w:val="28"/>
          <w:szCs w:val="28"/>
          <w:rtl/>
        </w:rPr>
        <w:t xml:space="preserve"> الادارية باي تعديل </w:t>
      </w:r>
      <w:proofErr w:type="spellStart"/>
      <w:r w:rsidRPr="008C1E42">
        <w:rPr>
          <w:rFonts w:ascii="Times New Roman" w:eastAsia="Times New Roman" w:hAnsi="Times New Roman" w:cs="Times New Roman" w:hint="cs"/>
          <w:b/>
          <w:bCs/>
          <w:sz w:val="28"/>
          <w:szCs w:val="28"/>
          <w:rtl/>
        </w:rPr>
        <w:t>يطرء</w:t>
      </w:r>
      <w:proofErr w:type="spellEnd"/>
      <w:r w:rsidRPr="008C1E42">
        <w:rPr>
          <w:rFonts w:ascii="Times New Roman" w:eastAsia="Times New Roman" w:hAnsi="Times New Roman" w:cs="Times New Roman" w:hint="cs"/>
          <w:b/>
          <w:bCs/>
          <w:sz w:val="28"/>
          <w:szCs w:val="28"/>
          <w:rtl/>
        </w:rPr>
        <w:t xml:space="preserve"> علي </w:t>
      </w:r>
      <w:proofErr w:type="spellStart"/>
      <w:r w:rsidRPr="008C1E42">
        <w:rPr>
          <w:rFonts w:ascii="Times New Roman" w:eastAsia="Times New Roman" w:hAnsi="Times New Roman" w:cs="Times New Roman" w:hint="cs"/>
          <w:b/>
          <w:bCs/>
          <w:sz w:val="28"/>
          <w:szCs w:val="28"/>
          <w:rtl/>
        </w:rPr>
        <w:t>بيانتة</w:t>
      </w:r>
      <w:proofErr w:type="spellEnd"/>
      <w:r w:rsidRPr="008C1E42">
        <w:rPr>
          <w:rFonts w:ascii="Times New Roman" w:eastAsia="Times New Roman" w:hAnsi="Times New Roman" w:cs="Times New Roman" w:hint="cs"/>
          <w:b/>
          <w:bCs/>
          <w:sz w:val="28"/>
          <w:szCs w:val="28"/>
          <w:rtl/>
        </w:rPr>
        <w:t xml:space="preserve"> المسجلة لدينا فور التعديل </w:t>
      </w:r>
      <w:proofErr w:type="spellStart"/>
      <w:r w:rsidRPr="008C1E42">
        <w:rPr>
          <w:rFonts w:ascii="Times New Roman" w:eastAsia="Times New Roman" w:hAnsi="Times New Roman" w:cs="Times New Roman" w:hint="cs"/>
          <w:b/>
          <w:bCs/>
          <w:sz w:val="28"/>
          <w:szCs w:val="28"/>
          <w:rtl/>
        </w:rPr>
        <w:t>اوبالعنوان</w:t>
      </w:r>
      <w:proofErr w:type="spellEnd"/>
      <w:r w:rsidRPr="008C1E42">
        <w:rPr>
          <w:rFonts w:ascii="Times New Roman" w:eastAsia="Times New Roman" w:hAnsi="Times New Roman" w:cs="Times New Roman" w:hint="cs"/>
          <w:b/>
          <w:bCs/>
          <w:sz w:val="28"/>
          <w:szCs w:val="28"/>
          <w:rtl/>
        </w:rPr>
        <w:t xml:space="preserve"> الجديد </w:t>
      </w:r>
      <w:proofErr w:type="spellStart"/>
      <w:r w:rsidRPr="008C1E42">
        <w:rPr>
          <w:rFonts w:ascii="Times New Roman" w:eastAsia="Times New Roman" w:hAnsi="Times New Roman" w:cs="Times New Roman" w:hint="cs"/>
          <w:b/>
          <w:bCs/>
          <w:sz w:val="28"/>
          <w:szCs w:val="28"/>
          <w:rtl/>
        </w:rPr>
        <w:t>والاتعتبر</w:t>
      </w:r>
      <w:proofErr w:type="spellEnd"/>
      <w:r w:rsidRPr="008C1E42">
        <w:rPr>
          <w:rFonts w:ascii="Times New Roman" w:eastAsia="Times New Roman" w:hAnsi="Times New Roman" w:cs="Times New Roman" w:hint="cs"/>
          <w:b/>
          <w:bCs/>
          <w:sz w:val="28"/>
          <w:szCs w:val="28"/>
          <w:rtl/>
        </w:rPr>
        <w:t xml:space="preserve"> ما ارسل علي هذا العنوان صحيح ومنتج لكافة اثارة القانونية والعقدية</w:t>
      </w:r>
    </w:p>
    <w:p w:rsidR="008C1E42" w:rsidRPr="008C1E42" w:rsidRDefault="008C1E42" w:rsidP="008C1E42">
      <w:pPr>
        <w:numPr>
          <w:ilvl w:val="0"/>
          <w:numId w:val="1"/>
        </w:numPr>
        <w:tabs>
          <w:tab w:val="left" w:pos="3918"/>
        </w:tabs>
        <w:bidi/>
        <w:spacing w:after="0"/>
        <w:contextualSpacing/>
        <w:jc w:val="both"/>
        <w:rPr>
          <w:rFonts w:ascii="Times New Roman" w:eastAsia="Times New Roman" w:hAnsi="Times New Roman" w:cs="Times New Roman"/>
          <w:b/>
          <w:bCs/>
          <w:sz w:val="28"/>
          <w:szCs w:val="28"/>
        </w:rPr>
      </w:pPr>
      <w:r w:rsidRPr="008C1E42">
        <w:rPr>
          <w:rFonts w:ascii="Times New Roman" w:eastAsia="Times New Roman" w:hAnsi="Times New Roman" w:cs="Times New Roman" w:hint="cs"/>
          <w:b/>
          <w:bCs/>
          <w:sz w:val="28"/>
          <w:szCs w:val="28"/>
          <w:rtl/>
        </w:rPr>
        <w:t xml:space="preserve">وتكون الوسيلة المعتمدة للتواصل بين </w:t>
      </w:r>
      <w:proofErr w:type="spellStart"/>
      <w:r w:rsidRPr="008C1E42">
        <w:rPr>
          <w:rFonts w:ascii="Times New Roman" w:eastAsia="Times New Roman" w:hAnsi="Times New Roman" w:cs="Times New Roman" w:hint="cs"/>
          <w:b/>
          <w:bCs/>
          <w:sz w:val="28"/>
          <w:szCs w:val="28"/>
          <w:rtl/>
        </w:rPr>
        <w:t>الجهه</w:t>
      </w:r>
      <w:proofErr w:type="spellEnd"/>
      <w:r w:rsidRPr="008C1E42">
        <w:rPr>
          <w:rFonts w:ascii="Times New Roman" w:eastAsia="Times New Roman" w:hAnsi="Times New Roman" w:cs="Times New Roman" w:hint="cs"/>
          <w:b/>
          <w:bCs/>
          <w:sz w:val="28"/>
          <w:szCs w:val="28"/>
          <w:rtl/>
        </w:rPr>
        <w:t xml:space="preserve"> وصاحب العطاء هو البريد السريع عن طريق الهيئة العامة للبريد مع امكانية </w:t>
      </w:r>
      <w:proofErr w:type="spellStart"/>
      <w:r w:rsidRPr="008C1E42">
        <w:rPr>
          <w:rFonts w:ascii="Times New Roman" w:eastAsia="Times New Roman" w:hAnsi="Times New Roman" w:cs="Times New Roman" w:hint="cs"/>
          <w:b/>
          <w:bCs/>
          <w:sz w:val="28"/>
          <w:szCs w:val="28"/>
          <w:rtl/>
        </w:rPr>
        <w:t>تعزيزة</w:t>
      </w:r>
      <w:proofErr w:type="spellEnd"/>
      <w:r w:rsidRPr="008C1E42">
        <w:rPr>
          <w:rFonts w:ascii="Times New Roman" w:eastAsia="Times New Roman" w:hAnsi="Times New Roman" w:cs="Times New Roman" w:hint="cs"/>
          <w:b/>
          <w:bCs/>
          <w:sz w:val="28"/>
          <w:szCs w:val="28"/>
          <w:rtl/>
        </w:rPr>
        <w:t xml:space="preserve"> بالفاكس </w:t>
      </w:r>
      <w:proofErr w:type="spellStart"/>
      <w:r w:rsidRPr="008C1E42">
        <w:rPr>
          <w:rFonts w:ascii="Times New Roman" w:eastAsia="Times New Roman" w:hAnsi="Times New Roman" w:cs="Times New Roman" w:hint="cs"/>
          <w:b/>
          <w:bCs/>
          <w:sz w:val="28"/>
          <w:szCs w:val="28"/>
          <w:rtl/>
        </w:rPr>
        <w:t>اوالبريد</w:t>
      </w:r>
      <w:proofErr w:type="spellEnd"/>
      <w:r w:rsidRPr="008C1E42">
        <w:rPr>
          <w:rFonts w:ascii="Times New Roman" w:eastAsia="Times New Roman" w:hAnsi="Times New Roman" w:cs="Times New Roman" w:hint="cs"/>
          <w:b/>
          <w:bCs/>
          <w:sz w:val="28"/>
          <w:szCs w:val="28"/>
          <w:rtl/>
        </w:rPr>
        <w:t xml:space="preserve"> الالكتروني حسب الاحوال</w:t>
      </w:r>
    </w:p>
    <w:p w:rsidR="008C1E42" w:rsidRPr="008C1E42" w:rsidRDefault="008C1E42" w:rsidP="008C1E42">
      <w:pPr>
        <w:tabs>
          <w:tab w:val="left" w:pos="3918"/>
        </w:tabs>
        <w:bidi/>
        <w:spacing w:after="0"/>
        <w:ind w:left="360"/>
        <w:contextualSpacing/>
        <w:jc w:val="both"/>
        <w:rPr>
          <w:rFonts w:ascii="Times New Roman" w:eastAsia="Times New Roman" w:hAnsi="Times New Roman" w:cs="Times New Roman"/>
          <w:b/>
          <w:bCs/>
          <w:sz w:val="36"/>
          <w:szCs w:val="36"/>
          <w:u w:val="single"/>
        </w:rPr>
      </w:pPr>
      <w:r w:rsidRPr="008C1E42">
        <w:rPr>
          <w:rFonts w:ascii="Times New Roman" w:eastAsia="Times New Roman" w:hAnsi="Times New Roman" w:cs="PT Bold Broken" w:hint="cs"/>
          <w:b/>
          <w:bCs/>
          <w:sz w:val="36"/>
          <w:szCs w:val="36"/>
          <w:u w:val="single"/>
          <w:rtl/>
        </w:rPr>
        <w:t xml:space="preserve">اللغة </w:t>
      </w:r>
      <w:r w:rsidRPr="008C1E42">
        <w:rPr>
          <w:rFonts w:ascii="Times New Roman" w:eastAsia="Times New Roman" w:hAnsi="Times New Roman" w:cs="Times New Roman" w:hint="cs"/>
          <w:b/>
          <w:bCs/>
          <w:sz w:val="36"/>
          <w:szCs w:val="36"/>
          <w:u w:val="single"/>
          <w:rtl/>
        </w:rPr>
        <w:t>:-</w:t>
      </w:r>
    </w:p>
    <w:p w:rsidR="008C1E42" w:rsidRPr="008C1E42" w:rsidRDefault="008C1E42" w:rsidP="008C1E42">
      <w:pPr>
        <w:numPr>
          <w:ilvl w:val="0"/>
          <w:numId w:val="1"/>
        </w:numPr>
        <w:tabs>
          <w:tab w:val="left" w:pos="3918"/>
        </w:tabs>
        <w:bidi/>
        <w:spacing w:after="0"/>
        <w:contextualSpacing/>
        <w:jc w:val="both"/>
        <w:rPr>
          <w:rFonts w:ascii="Times New Roman" w:eastAsia="Times New Roman" w:hAnsi="Times New Roman" w:cs="Times New Roman"/>
          <w:b/>
          <w:bCs/>
          <w:sz w:val="28"/>
          <w:szCs w:val="28"/>
        </w:rPr>
      </w:pPr>
      <w:r w:rsidRPr="008C1E42">
        <w:rPr>
          <w:rFonts w:ascii="Times New Roman" w:eastAsia="Times New Roman" w:hAnsi="Times New Roman" w:cs="Times New Roman" w:hint="cs"/>
          <w:b/>
          <w:bCs/>
          <w:sz w:val="28"/>
          <w:szCs w:val="28"/>
          <w:rtl/>
        </w:rPr>
        <w:t xml:space="preserve">تحرر كافة المستندات والعقود وجميع المحاضر والمرسلات </w:t>
      </w:r>
      <w:proofErr w:type="spellStart"/>
      <w:r w:rsidRPr="008C1E42">
        <w:rPr>
          <w:rFonts w:ascii="Times New Roman" w:eastAsia="Times New Roman" w:hAnsi="Times New Roman" w:cs="Times New Roman" w:hint="cs"/>
          <w:b/>
          <w:bCs/>
          <w:sz w:val="28"/>
          <w:szCs w:val="28"/>
          <w:rtl/>
        </w:rPr>
        <w:t>والاخطارات</w:t>
      </w:r>
      <w:proofErr w:type="spellEnd"/>
      <w:r w:rsidRPr="008C1E42">
        <w:rPr>
          <w:rFonts w:ascii="Times New Roman" w:eastAsia="Times New Roman" w:hAnsi="Times New Roman" w:cs="Times New Roman" w:hint="cs"/>
          <w:b/>
          <w:bCs/>
          <w:sz w:val="28"/>
          <w:szCs w:val="28"/>
          <w:rtl/>
        </w:rPr>
        <w:t xml:space="preserve"> والمكاتبات الرسمية وغيرها من المستندات ذات الصلة بموضوع الطرح والتعاقد باللغة العربية</w:t>
      </w:r>
    </w:p>
    <w:p w:rsidR="008C1E42" w:rsidRPr="008C1E42" w:rsidRDefault="008C1E42" w:rsidP="008C1E42">
      <w:pPr>
        <w:numPr>
          <w:ilvl w:val="0"/>
          <w:numId w:val="1"/>
        </w:numPr>
        <w:tabs>
          <w:tab w:val="left" w:pos="3918"/>
        </w:tabs>
        <w:bidi/>
        <w:spacing w:after="0"/>
        <w:contextualSpacing/>
        <w:jc w:val="both"/>
        <w:rPr>
          <w:rFonts w:ascii="Times New Roman" w:eastAsia="Times New Roman" w:hAnsi="Times New Roman" w:cs="Times New Roman"/>
          <w:b/>
          <w:bCs/>
          <w:sz w:val="28"/>
          <w:szCs w:val="28"/>
        </w:rPr>
      </w:pPr>
      <w:r w:rsidRPr="008C1E42">
        <w:rPr>
          <w:rFonts w:ascii="Times New Roman" w:eastAsia="Times New Roman" w:hAnsi="Times New Roman" w:cs="Times New Roman" w:hint="cs"/>
          <w:b/>
          <w:bCs/>
          <w:sz w:val="28"/>
          <w:szCs w:val="28"/>
          <w:rtl/>
        </w:rPr>
        <w:t xml:space="preserve">يقدم العطاء باللغة العربية </w:t>
      </w:r>
      <w:r w:rsidRPr="008C1E42">
        <w:rPr>
          <w:rFonts w:ascii="Times New Roman" w:eastAsia="Times New Roman" w:hAnsi="Times New Roman" w:cs="Times New Roman"/>
          <w:b/>
          <w:bCs/>
          <w:sz w:val="28"/>
          <w:szCs w:val="28"/>
          <w:rtl/>
        </w:rPr>
        <w:t>–</w:t>
      </w:r>
      <w:r w:rsidRPr="008C1E42">
        <w:rPr>
          <w:rFonts w:ascii="Times New Roman" w:eastAsia="Times New Roman" w:hAnsi="Times New Roman" w:cs="Times New Roman" w:hint="cs"/>
          <w:b/>
          <w:bCs/>
          <w:sz w:val="28"/>
          <w:szCs w:val="28"/>
          <w:rtl/>
        </w:rPr>
        <w:t xml:space="preserve"> وفي حالة تقديم مستند باي لغة اخري يتم </w:t>
      </w:r>
      <w:proofErr w:type="spellStart"/>
      <w:r w:rsidRPr="008C1E42">
        <w:rPr>
          <w:rFonts w:ascii="Times New Roman" w:eastAsia="Times New Roman" w:hAnsi="Times New Roman" w:cs="Times New Roman" w:hint="cs"/>
          <w:b/>
          <w:bCs/>
          <w:sz w:val="28"/>
          <w:szCs w:val="28"/>
          <w:rtl/>
        </w:rPr>
        <w:t>ترجمتة</w:t>
      </w:r>
      <w:proofErr w:type="spellEnd"/>
      <w:r w:rsidRPr="008C1E42">
        <w:rPr>
          <w:rFonts w:ascii="Times New Roman" w:eastAsia="Times New Roman" w:hAnsi="Times New Roman" w:cs="Times New Roman" w:hint="cs"/>
          <w:b/>
          <w:bCs/>
          <w:sz w:val="28"/>
          <w:szCs w:val="28"/>
          <w:rtl/>
        </w:rPr>
        <w:t xml:space="preserve"> الي اللغة العربية عن </w:t>
      </w:r>
    </w:p>
    <w:p w:rsidR="007D7378" w:rsidRPr="008C1E42" w:rsidRDefault="008C1E42" w:rsidP="003D5986">
      <w:pPr>
        <w:tabs>
          <w:tab w:val="left" w:pos="3918"/>
        </w:tabs>
        <w:bidi/>
        <w:spacing w:after="0"/>
        <w:ind w:left="360"/>
        <w:contextualSpacing/>
        <w:jc w:val="center"/>
        <w:rPr>
          <w:rFonts w:ascii="Times New Roman" w:eastAsia="Times New Roman" w:hAnsi="Times New Roman" w:cs="Times New Roman"/>
          <w:b/>
          <w:bCs/>
          <w:sz w:val="28"/>
          <w:szCs w:val="28"/>
          <w:rtl/>
        </w:rPr>
      </w:pPr>
      <w:r w:rsidRPr="008C1E42">
        <w:rPr>
          <w:rFonts w:ascii="Times New Roman" w:eastAsia="Times New Roman" w:hAnsi="Times New Roman" w:cs="Times New Roman" w:hint="cs"/>
          <w:b/>
          <w:bCs/>
          <w:sz w:val="28"/>
          <w:szCs w:val="28"/>
          <w:rtl/>
        </w:rPr>
        <w:t>(2)</w:t>
      </w:r>
    </w:p>
    <w:p w:rsidR="008C1E42" w:rsidRPr="008C1E42" w:rsidRDefault="008C1E42" w:rsidP="008C1E42">
      <w:pPr>
        <w:tabs>
          <w:tab w:val="left" w:pos="3918"/>
        </w:tabs>
        <w:bidi/>
        <w:spacing w:after="0"/>
        <w:ind w:left="360"/>
        <w:contextualSpacing/>
        <w:jc w:val="center"/>
        <w:rPr>
          <w:rFonts w:ascii="Times New Roman" w:eastAsia="Times New Roman" w:hAnsi="Times New Roman" w:cs="Times New Roman"/>
          <w:b/>
          <w:bCs/>
          <w:sz w:val="28"/>
          <w:szCs w:val="28"/>
          <w:rtl/>
        </w:rPr>
      </w:pP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محافظه </w:t>
      </w:r>
      <w:proofErr w:type="spellStart"/>
      <w:r w:rsidRPr="008C1E42">
        <w:rPr>
          <w:rFonts w:hint="cs"/>
          <w:b/>
          <w:bCs/>
          <w:sz w:val="16"/>
          <w:szCs w:val="16"/>
          <w:rtl/>
          <w:lang w:bidi="ar-EG"/>
        </w:rPr>
        <w:t>القليوبيه</w:t>
      </w:r>
      <w:proofErr w:type="spellEnd"/>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الادارة </w:t>
      </w:r>
      <w:proofErr w:type="spellStart"/>
      <w:r w:rsidRPr="008C1E42">
        <w:rPr>
          <w:rFonts w:hint="cs"/>
          <w:b/>
          <w:bCs/>
          <w:sz w:val="16"/>
          <w:szCs w:val="16"/>
          <w:rtl/>
          <w:lang w:bidi="ar-EG"/>
        </w:rPr>
        <w:t>العامه</w:t>
      </w:r>
      <w:proofErr w:type="spellEnd"/>
      <w:r w:rsidRPr="008C1E42">
        <w:rPr>
          <w:rFonts w:hint="cs"/>
          <w:b/>
          <w:bCs/>
          <w:sz w:val="16"/>
          <w:szCs w:val="16"/>
          <w:rtl/>
          <w:lang w:bidi="ar-EG"/>
        </w:rPr>
        <w:t xml:space="preserve"> للشئون </w:t>
      </w:r>
      <w:proofErr w:type="spellStart"/>
      <w:r w:rsidRPr="008C1E42">
        <w:rPr>
          <w:rFonts w:hint="cs"/>
          <w:b/>
          <w:bCs/>
          <w:sz w:val="16"/>
          <w:szCs w:val="16"/>
          <w:rtl/>
          <w:lang w:bidi="ar-EG"/>
        </w:rPr>
        <w:t>الماليه</w:t>
      </w:r>
      <w:proofErr w:type="spellEnd"/>
      <w:r w:rsidRPr="008C1E42">
        <w:rPr>
          <w:rFonts w:hint="cs"/>
          <w:b/>
          <w:bCs/>
          <w:sz w:val="16"/>
          <w:szCs w:val="16"/>
          <w:rtl/>
          <w:lang w:bidi="ar-EG"/>
        </w:rPr>
        <w:t xml:space="preserve"> </w:t>
      </w:r>
      <w:proofErr w:type="spellStart"/>
      <w:r w:rsidRPr="008C1E42">
        <w:rPr>
          <w:rFonts w:hint="cs"/>
          <w:b/>
          <w:bCs/>
          <w:sz w:val="16"/>
          <w:szCs w:val="16"/>
          <w:rtl/>
          <w:lang w:bidi="ar-EG"/>
        </w:rPr>
        <w:t>والاداريه</w:t>
      </w:r>
      <w:proofErr w:type="spellEnd"/>
    </w:p>
    <w:p w:rsidR="008C1E42" w:rsidRPr="008C1E42" w:rsidRDefault="008C1E42" w:rsidP="008C1E42">
      <w:pPr>
        <w:tabs>
          <w:tab w:val="left" w:pos="3918"/>
        </w:tabs>
        <w:bidi/>
        <w:spacing w:after="0"/>
        <w:ind w:left="360"/>
        <w:contextualSpacing/>
        <w:jc w:val="both"/>
        <w:rPr>
          <w:b/>
          <w:bCs/>
          <w:sz w:val="16"/>
          <w:szCs w:val="16"/>
          <w:rtl/>
          <w:lang w:bidi="ar-EG"/>
        </w:rPr>
      </w:pPr>
      <w:r w:rsidRPr="008C1E42">
        <w:rPr>
          <w:rFonts w:hint="cs"/>
          <w:b/>
          <w:bCs/>
          <w:sz w:val="16"/>
          <w:szCs w:val="16"/>
          <w:rtl/>
          <w:lang w:bidi="ar-EG"/>
        </w:rPr>
        <w:t>ادارة التعاقدات</w:t>
      </w:r>
    </w:p>
    <w:p w:rsidR="008C1E42" w:rsidRPr="008C1E42" w:rsidRDefault="008C1E42" w:rsidP="008C1E42">
      <w:pPr>
        <w:tabs>
          <w:tab w:val="left" w:pos="3918"/>
        </w:tabs>
        <w:bidi/>
        <w:spacing w:after="0"/>
        <w:ind w:left="360"/>
        <w:contextualSpacing/>
        <w:jc w:val="both"/>
        <w:rPr>
          <w:rFonts w:ascii="Times New Roman" w:eastAsia="Times New Roman" w:hAnsi="Times New Roman" w:cs="Times New Roman"/>
          <w:b/>
          <w:bCs/>
          <w:sz w:val="28"/>
          <w:szCs w:val="28"/>
        </w:rPr>
      </w:pPr>
      <w:r w:rsidRPr="008C1E42">
        <w:rPr>
          <w:rFonts w:ascii="Times New Roman" w:eastAsia="Times New Roman" w:hAnsi="Times New Roman" w:cs="Times New Roman" w:hint="cs"/>
          <w:b/>
          <w:bCs/>
          <w:sz w:val="28"/>
          <w:szCs w:val="28"/>
          <w:rtl/>
        </w:rPr>
        <w:t xml:space="preserve">طريق مقدم العطاء بمكتب معتمد ويعتبر النص العربي هو المعمول علية في حالة الاختلاف </w:t>
      </w:r>
      <w:proofErr w:type="spellStart"/>
      <w:r w:rsidRPr="008C1E42">
        <w:rPr>
          <w:rFonts w:ascii="Times New Roman" w:eastAsia="Times New Roman" w:hAnsi="Times New Roman" w:cs="Times New Roman" w:hint="cs"/>
          <w:b/>
          <w:bCs/>
          <w:sz w:val="28"/>
          <w:szCs w:val="28"/>
          <w:rtl/>
        </w:rPr>
        <w:t>اوالالتباس</w:t>
      </w:r>
      <w:proofErr w:type="spellEnd"/>
      <w:r w:rsidRPr="008C1E42">
        <w:rPr>
          <w:rFonts w:ascii="Times New Roman" w:eastAsia="Times New Roman" w:hAnsi="Times New Roman" w:cs="Times New Roman" w:hint="cs"/>
          <w:b/>
          <w:bCs/>
          <w:sz w:val="28"/>
          <w:szCs w:val="28"/>
          <w:rtl/>
        </w:rPr>
        <w:t xml:space="preserve"> في المضمون 0</w:t>
      </w:r>
    </w:p>
    <w:p w:rsidR="008C1E42" w:rsidRPr="008C1E42" w:rsidRDefault="008C1E42" w:rsidP="008C1E42">
      <w:pPr>
        <w:numPr>
          <w:ilvl w:val="0"/>
          <w:numId w:val="1"/>
        </w:numPr>
        <w:tabs>
          <w:tab w:val="left" w:pos="3918"/>
        </w:tabs>
        <w:bidi/>
        <w:spacing w:after="0"/>
        <w:contextualSpacing/>
        <w:jc w:val="both"/>
        <w:rPr>
          <w:rFonts w:ascii="Times New Roman" w:eastAsia="Times New Roman" w:hAnsi="Times New Roman" w:cs="PT Bold Broken"/>
          <w:b/>
          <w:bCs/>
          <w:sz w:val="36"/>
          <w:szCs w:val="36"/>
          <w:u w:val="single"/>
        </w:rPr>
      </w:pPr>
      <w:r w:rsidRPr="008C1E42">
        <w:rPr>
          <w:rFonts w:ascii="Times New Roman" w:eastAsia="Times New Roman" w:hAnsi="Times New Roman" w:cs="PT Bold Broken" w:hint="cs"/>
          <w:b/>
          <w:bCs/>
          <w:sz w:val="36"/>
          <w:szCs w:val="36"/>
          <w:u w:val="single"/>
          <w:rtl/>
        </w:rPr>
        <w:t xml:space="preserve">التسجيل علي بوابة التعاقدات العامة </w:t>
      </w:r>
    </w:p>
    <w:p w:rsidR="008C1E42" w:rsidRPr="008C1E42" w:rsidRDefault="008C1E42" w:rsidP="008C1E42">
      <w:pPr>
        <w:numPr>
          <w:ilvl w:val="0"/>
          <w:numId w:val="1"/>
        </w:numPr>
        <w:tabs>
          <w:tab w:val="left" w:pos="3918"/>
        </w:tabs>
        <w:bidi/>
        <w:spacing w:after="0"/>
        <w:contextualSpacing/>
        <w:jc w:val="both"/>
        <w:rPr>
          <w:rFonts w:ascii="Times New Roman" w:eastAsia="Times New Roman" w:hAnsi="Times New Roman" w:cs="Times New Roman"/>
          <w:b/>
          <w:bCs/>
          <w:sz w:val="24"/>
          <w:szCs w:val="24"/>
        </w:rPr>
      </w:pPr>
      <w:r w:rsidRPr="008C1E42">
        <w:rPr>
          <w:rFonts w:ascii="Times New Roman" w:eastAsia="Times New Roman" w:hAnsi="Times New Roman" w:cs="Times New Roman" w:hint="cs"/>
          <w:b/>
          <w:bCs/>
          <w:sz w:val="28"/>
          <w:szCs w:val="28"/>
          <w:rtl/>
        </w:rPr>
        <w:t xml:space="preserve">علي اصحاب العطاءات تسجيل بيانتهم علي بوا </w:t>
      </w:r>
      <w:proofErr w:type="spellStart"/>
      <w:r w:rsidRPr="008C1E42">
        <w:rPr>
          <w:rFonts w:ascii="Times New Roman" w:eastAsia="Times New Roman" w:hAnsi="Times New Roman" w:cs="Times New Roman" w:hint="cs"/>
          <w:b/>
          <w:bCs/>
          <w:sz w:val="28"/>
          <w:szCs w:val="28"/>
          <w:rtl/>
        </w:rPr>
        <w:t>بة</w:t>
      </w:r>
      <w:proofErr w:type="spellEnd"/>
      <w:r w:rsidRPr="008C1E42">
        <w:rPr>
          <w:rFonts w:ascii="Times New Roman" w:eastAsia="Times New Roman" w:hAnsi="Times New Roman" w:cs="Times New Roman" w:hint="cs"/>
          <w:b/>
          <w:bCs/>
          <w:sz w:val="28"/>
          <w:szCs w:val="28"/>
          <w:rtl/>
        </w:rPr>
        <w:t xml:space="preserve"> التعاقدات العامة</w:t>
      </w:r>
      <w:hyperlink r:id="rId6" w:history="1">
        <w:r w:rsidRPr="008C1E42">
          <w:rPr>
            <w:rFonts w:ascii="Times New Roman" w:eastAsia="Times New Roman" w:hAnsi="Times New Roman" w:cs="Times New Roman"/>
            <w:b/>
            <w:bCs/>
            <w:color w:val="0000FF"/>
            <w:sz w:val="28"/>
            <w:szCs w:val="28"/>
            <w:u w:val="single"/>
          </w:rPr>
          <w:t>www.et</w:t>
        </w:r>
        <w:r w:rsidRPr="008C1E42">
          <w:rPr>
            <w:rFonts w:ascii="Times New Roman" w:eastAsia="Times New Roman" w:hAnsi="Times New Roman" w:cs="Times New Roman"/>
            <w:b/>
            <w:bCs/>
            <w:color w:val="0000FF"/>
            <w:sz w:val="28"/>
            <w:szCs w:val="28"/>
            <w:u w:val="single"/>
            <w:lang w:bidi="ar-EG"/>
          </w:rPr>
          <w:t>e</w:t>
        </w:r>
        <w:r w:rsidRPr="008C1E42">
          <w:rPr>
            <w:rFonts w:ascii="Times New Roman" w:eastAsia="Times New Roman" w:hAnsi="Times New Roman" w:cs="Times New Roman"/>
            <w:b/>
            <w:bCs/>
            <w:color w:val="0000FF"/>
            <w:sz w:val="28"/>
            <w:szCs w:val="28"/>
            <w:u w:val="single"/>
          </w:rPr>
          <w:t>nders.gov.eg</w:t>
        </w:r>
      </w:hyperlink>
    </w:p>
    <w:p w:rsidR="008C1E42" w:rsidRPr="008C1E42" w:rsidRDefault="008C1E42" w:rsidP="008C1E42">
      <w:pPr>
        <w:numPr>
          <w:ilvl w:val="0"/>
          <w:numId w:val="1"/>
        </w:numPr>
        <w:tabs>
          <w:tab w:val="left" w:pos="3918"/>
        </w:tabs>
        <w:bidi/>
        <w:spacing w:after="0"/>
        <w:contextualSpacing/>
        <w:jc w:val="both"/>
        <w:rPr>
          <w:rFonts w:ascii="Times New Roman" w:eastAsia="Times New Roman" w:hAnsi="Times New Roman" w:cs="Times New Roman"/>
          <w:b/>
          <w:bCs/>
          <w:sz w:val="24"/>
          <w:szCs w:val="24"/>
          <w:rtl/>
        </w:rPr>
      </w:pPr>
      <w:r w:rsidRPr="008C1E42">
        <w:rPr>
          <w:rFonts w:ascii="Times New Roman" w:eastAsia="Times New Roman" w:hAnsi="Times New Roman" w:cs="Times New Roman" w:hint="cs"/>
          <w:b/>
          <w:bCs/>
          <w:color w:val="0000FF"/>
          <w:sz w:val="28"/>
          <w:szCs w:val="28"/>
          <w:rtl/>
        </w:rPr>
        <w:t>وعلي الجهة الادارية الطارحة التحقق ومراجعة البيانات علي الموقع الالكتروني للبوابة</w:t>
      </w:r>
      <w:r w:rsidRPr="008C1E42">
        <w:rPr>
          <w:rFonts w:ascii="Times New Roman" w:eastAsia="Times New Roman" w:hAnsi="Times New Roman" w:cs="Times New Roman" w:hint="cs"/>
          <w:b/>
          <w:bCs/>
          <w:color w:val="0000FF"/>
          <w:sz w:val="28"/>
          <w:szCs w:val="28"/>
          <w:u w:val="single"/>
          <w:rtl/>
        </w:rPr>
        <w:t xml:space="preserve"> .</w:t>
      </w:r>
    </w:p>
    <w:p w:rsidR="008C1E42" w:rsidRPr="008C1E42" w:rsidRDefault="008C1E42" w:rsidP="008C1E42">
      <w:pPr>
        <w:tabs>
          <w:tab w:val="left" w:pos="2300"/>
        </w:tabs>
        <w:bidi/>
        <w:spacing w:after="0" w:line="240" w:lineRule="auto"/>
        <w:jc w:val="center"/>
        <w:rPr>
          <w:rFonts w:ascii="Arial" w:eastAsia="Times New Roman" w:hAnsi="Arial" w:cs="PT Bold Broken"/>
          <w:b/>
          <w:bCs/>
          <w:sz w:val="36"/>
          <w:szCs w:val="36"/>
          <w:rtl/>
        </w:rPr>
      </w:pPr>
      <w:r w:rsidRPr="008C1E42">
        <w:rPr>
          <w:rFonts w:ascii="Arial" w:eastAsia="Times New Roman" w:hAnsi="Arial" w:cs="PT Bold Broken" w:hint="cs"/>
          <w:b/>
          <w:bCs/>
          <w:sz w:val="36"/>
          <w:szCs w:val="36"/>
          <w:rtl/>
        </w:rPr>
        <w:t xml:space="preserve">الجدول الزمنى المتوقع </w:t>
      </w:r>
      <w:proofErr w:type="spellStart"/>
      <w:r w:rsidRPr="008C1E42">
        <w:rPr>
          <w:rFonts w:ascii="Arial" w:eastAsia="Times New Roman" w:hAnsi="Arial" w:cs="PT Bold Broken" w:hint="cs"/>
          <w:b/>
          <w:bCs/>
          <w:sz w:val="36"/>
          <w:szCs w:val="36"/>
          <w:rtl/>
        </w:rPr>
        <w:t>لاجراءات</w:t>
      </w:r>
      <w:proofErr w:type="spellEnd"/>
      <w:r w:rsidRPr="008C1E42">
        <w:rPr>
          <w:rFonts w:ascii="Arial" w:eastAsia="Times New Roman" w:hAnsi="Arial" w:cs="PT Bold Broken" w:hint="cs"/>
          <w:b/>
          <w:bCs/>
          <w:sz w:val="36"/>
          <w:szCs w:val="36"/>
          <w:rtl/>
        </w:rPr>
        <w:t xml:space="preserve"> الطرح </w:t>
      </w:r>
      <w:proofErr w:type="spellStart"/>
      <w:r w:rsidRPr="008C1E42">
        <w:rPr>
          <w:rFonts w:ascii="Arial" w:eastAsia="Times New Roman" w:hAnsi="Arial" w:cs="PT Bold Broken" w:hint="cs"/>
          <w:b/>
          <w:bCs/>
          <w:sz w:val="36"/>
          <w:szCs w:val="36"/>
          <w:rtl/>
        </w:rPr>
        <w:t>والترسيه</w:t>
      </w:r>
      <w:proofErr w:type="spellEnd"/>
      <w:r w:rsidRPr="008C1E42">
        <w:rPr>
          <w:rFonts w:ascii="Arial" w:eastAsia="Times New Roman" w:hAnsi="Arial" w:cs="PT Bold Broken" w:hint="cs"/>
          <w:b/>
          <w:bCs/>
          <w:sz w:val="36"/>
          <w:szCs w:val="36"/>
          <w:rtl/>
        </w:rPr>
        <w:t xml:space="preserve"> والتعاقد</w:t>
      </w:r>
    </w:p>
    <w:tbl>
      <w:tblPr>
        <w:tblStyle w:val="a3"/>
        <w:bidiVisual/>
        <w:tblW w:w="9648" w:type="dxa"/>
        <w:tblLook w:val="04A0" w:firstRow="1" w:lastRow="0" w:firstColumn="1" w:lastColumn="0" w:noHBand="0" w:noVBand="1"/>
      </w:tblPr>
      <w:tblGrid>
        <w:gridCol w:w="576"/>
        <w:gridCol w:w="4761"/>
        <w:gridCol w:w="4311"/>
      </w:tblGrid>
      <w:tr w:rsidR="008C1E42" w:rsidRPr="008C1E42" w:rsidTr="00AA137E">
        <w:tc>
          <w:tcPr>
            <w:tcW w:w="576"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م</w:t>
            </w:r>
          </w:p>
        </w:tc>
        <w:tc>
          <w:tcPr>
            <w:tcW w:w="4761"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الاجراء</w:t>
            </w:r>
          </w:p>
        </w:tc>
        <w:tc>
          <w:tcPr>
            <w:tcW w:w="4311"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التاريخ / المدة</w:t>
            </w:r>
          </w:p>
        </w:tc>
      </w:tr>
      <w:tr w:rsidR="008C1E42" w:rsidRPr="008C1E42" w:rsidTr="00AA137E">
        <w:tc>
          <w:tcPr>
            <w:tcW w:w="576"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1</w:t>
            </w:r>
          </w:p>
        </w:tc>
        <w:tc>
          <w:tcPr>
            <w:tcW w:w="4761" w:type="dxa"/>
          </w:tcPr>
          <w:p w:rsidR="008C1E42" w:rsidRPr="008C1E42" w:rsidRDefault="008C1E42" w:rsidP="008C1E42">
            <w:pPr>
              <w:tabs>
                <w:tab w:val="left" w:pos="2300"/>
              </w:tabs>
              <w:bidi/>
              <w:rPr>
                <w:rFonts w:ascii="Arial" w:eastAsia="Times New Roman" w:hAnsi="Arial" w:cs="Arial"/>
                <w:b/>
                <w:bCs/>
                <w:sz w:val="30"/>
                <w:szCs w:val="30"/>
                <w:rtl/>
              </w:rPr>
            </w:pPr>
            <w:r w:rsidRPr="008C1E42">
              <w:rPr>
                <w:rFonts w:ascii="Arial" w:eastAsia="Times New Roman" w:hAnsi="Arial" w:cs="Arial" w:hint="cs"/>
                <w:b/>
                <w:bCs/>
                <w:sz w:val="30"/>
                <w:szCs w:val="30"/>
                <w:rtl/>
              </w:rPr>
              <w:t xml:space="preserve">تاريخ النشر على موقع بوابه التعاقدات </w:t>
            </w:r>
            <w:proofErr w:type="spellStart"/>
            <w:r w:rsidRPr="008C1E42">
              <w:rPr>
                <w:rFonts w:ascii="Arial" w:eastAsia="Times New Roman" w:hAnsi="Arial" w:cs="Arial" w:hint="cs"/>
                <w:b/>
                <w:bCs/>
                <w:sz w:val="30"/>
                <w:szCs w:val="30"/>
                <w:rtl/>
              </w:rPr>
              <w:t>العامه</w:t>
            </w:r>
            <w:proofErr w:type="spellEnd"/>
          </w:p>
        </w:tc>
        <w:tc>
          <w:tcPr>
            <w:tcW w:w="4311" w:type="dxa"/>
          </w:tcPr>
          <w:p w:rsidR="008C1E42" w:rsidRPr="008C1E42" w:rsidRDefault="00FB4D1F" w:rsidP="00685E0E">
            <w:pPr>
              <w:tabs>
                <w:tab w:val="left" w:pos="2300"/>
              </w:tabs>
              <w:bidi/>
              <w:jc w:val="center"/>
              <w:rPr>
                <w:rFonts w:ascii="Arial" w:eastAsia="Times New Roman" w:hAnsi="Arial" w:cs="Arial"/>
                <w:b/>
                <w:bCs/>
                <w:sz w:val="32"/>
                <w:szCs w:val="32"/>
                <w:rtl/>
              </w:rPr>
            </w:pPr>
            <w:r>
              <w:rPr>
                <w:rFonts w:ascii="Arial" w:eastAsia="Times New Roman" w:hAnsi="Arial" w:cs="Arial" w:hint="cs"/>
                <w:b/>
                <w:bCs/>
                <w:sz w:val="32"/>
                <w:szCs w:val="32"/>
                <w:rtl/>
              </w:rPr>
              <w:t>22</w:t>
            </w:r>
            <w:r w:rsidR="00DA078B">
              <w:rPr>
                <w:rFonts w:ascii="Arial" w:eastAsia="Times New Roman" w:hAnsi="Arial" w:cs="Arial" w:hint="cs"/>
                <w:b/>
                <w:bCs/>
                <w:sz w:val="32"/>
                <w:szCs w:val="32"/>
                <w:rtl/>
              </w:rPr>
              <w:t>/ 1</w:t>
            </w:r>
            <w:r w:rsidR="008C1E42" w:rsidRPr="008C1E42">
              <w:rPr>
                <w:rFonts w:ascii="Arial" w:eastAsia="Times New Roman" w:hAnsi="Arial" w:cs="Arial" w:hint="cs"/>
                <w:b/>
                <w:bCs/>
                <w:sz w:val="32"/>
                <w:szCs w:val="32"/>
                <w:rtl/>
              </w:rPr>
              <w:t xml:space="preserve"> /202</w:t>
            </w:r>
            <w:r w:rsidR="00685E0E">
              <w:rPr>
                <w:rFonts w:ascii="Arial" w:eastAsia="Times New Roman" w:hAnsi="Arial" w:cs="Arial" w:hint="cs"/>
                <w:b/>
                <w:bCs/>
                <w:sz w:val="32"/>
                <w:szCs w:val="32"/>
                <w:rtl/>
              </w:rPr>
              <w:t>6</w:t>
            </w:r>
          </w:p>
        </w:tc>
      </w:tr>
      <w:tr w:rsidR="008C1E42" w:rsidRPr="008C1E42" w:rsidTr="00AA137E">
        <w:tc>
          <w:tcPr>
            <w:tcW w:w="576"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2</w:t>
            </w:r>
          </w:p>
        </w:tc>
        <w:tc>
          <w:tcPr>
            <w:tcW w:w="4761" w:type="dxa"/>
          </w:tcPr>
          <w:p w:rsidR="008C1E42" w:rsidRPr="008C1E42" w:rsidRDefault="008C1E42" w:rsidP="00FB4D1F">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 xml:space="preserve">تاريخ الاعلان </w:t>
            </w:r>
            <w:r w:rsidR="00FB4D1F">
              <w:rPr>
                <w:rFonts w:ascii="Arial" w:eastAsia="Times New Roman" w:hAnsi="Arial" w:cs="Arial" w:hint="cs"/>
                <w:b/>
                <w:bCs/>
                <w:sz w:val="32"/>
                <w:szCs w:val="32"/>
                <w:rtl/>
              </w:rPr>
              <w:t>بالجريدة</w:t>
            </w:r>
          </w:p>
        </w:tc>
        <w:tc>
          <w:tcPr>
            <w:tcW w:w="4311" w:type="dxa"/>
          </w:tcPr>
          <w:p w:rsidR="008C1E42" w:rsidRPr="008C1E42" w:rsidRDefault="00FB4D1F" w:rsidP="00FB4D1F">
            <w:pPr>
              <w:tabs>
                <w:tab w:val="left" w:pos="3218"/>
              </w:tabs>
              <w:jc w:val="center"/>
              <w:rPr>
                <w:sz w:val="32"/>
                <w:szCs w:val="32"/>
              </w:rPr>
            </w:pPr>
            <w:r>
              <w:rPr>
                <w:rFonts w:hint="cs"/>
                <w:sz w:val="32"/>
                <w:szCs w:val="32"/>
                <w:rtl/>
              </w:rPr>
              <w:t>24/1/2026</w:t>
            </w:r>
          </w:p>
        </w:tc>
      </w:tr>
      <w:tr w:rsidR="008C1E42" w:rsidRPr="008C1E42" w:rsidTr="00AA137E">
        <w:tc>
          <w:tcPr>
            <w:tcW w:w="576"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3</w:t>
            </w:r>
          </w:p>
        </w:tc>
        <w:tc>
          <w:tcPr>
            <w:tcW w:w="4761"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 xml:space="preserve">تاريخ جلسه فتح المظاريف </w:t>
            </w:r>
            <w:proofErr w:type="spellStart"/>
            <w:r w:rsidRPr="008C1E42">
              <w:rPr>
                <w:rFonts w:ascii="Arial" w:eastAsia="Times New Roman" w:hAnsi="Arial" w:cs="Arial" w:hint="cs"/>
                <w:b/>
                <w:bCs/>
                <w:sz w:val="32"/>
                <w:szCs w:val="32"/>
                <w:rtl/>
              </w:rPr>
              <w:t>الفنيه</w:t>
            </w:r>
            <w:proofErr w:type="spellEnd"/>
          </w:p>
        </w:tc>
        <w:tc>
          <w:tcPr>
            <w:tcW w:w="4311" w:type="dxa"/>
          </w:tcPr>
          <w:p w:rsidR="008C1E42" w:rsidRPr="008C1E42" w:rsidRDefault="00FB4D1F" w:rsidP="00FB4D1F">
            <w:pPr>
              <w:jc w:val="center"/>
              <w:rPr>
                <w:rFonts w:ascii="Arial" w:eastAsia="Times New Roman" w:hAnsi="Arial" w:cs="Arial"/>
                <w:b/>
                <w:bCs/>
                <w:sz w:val="32"/>
                <w:szCs w:val="32"/>
                <w:rtl/>
                <w:lang w:bidi="ar-EG"/>
              </w:rPr>
            </w:pPr>
            <w:r>
              <w:rPr>
                <w:rFonts w:ascii="Arial" w:eastAsia="Times New Roman" w:hAnsi="Arial" w:cs="Arial" w:hint="cs"/>
                <w:b/>
                <w:bCs/>
                <w:sz w:val="32"/>
                <w:szCs w:val="32"/>
                <w:rtl/>
                <w:lang w:bidi="ar-EG"/>
              </w:rPr>
              <w:t>15/2/2026</w:t>
            </w:r>
          </w:p>
        </w:tc>
      </w:tr>
      <w:tr w:rsidR="008C1E42" w:rsidRPr="008C1E42" w:rsidTr="00AA137E">
        <w:tc>
          <w:tcPr>
            <w:tcW w:w="576"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4</w:t>
            </w:r>
          </w:p>
        </w:tc>
        <w:tc>
          <w:tcPr>
            <w:tcW w:w="4761"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 xml:space="preserve">تاريخ اعلان نتيجة البت الفني </w:t>
            </w:r>
          </w:p>
        </w:tc>
        <w:tc>
          <w:tcPr>
            <w:tcW w:w="4311" w:type="dxa"/>
          </w:tcPr>
          <w:p w:rsidR="008C1E42" w:rsidRPr="008C1E42" w:rsidRDefault="008C1E42" w:rsidP="008C1E42">
            <w:pPr>
              <w:jc w:val="center"/>
              <w:rPr>
                <w:rFonts w:ascii="Arial" w:eastAsia="Times New Roman" w:hAnsi="Arial" w:cs="Arial"/>
                <w:b/>
                <w:bCs/>
                <w:sz w:val="28"/>
                <w:szCs w:val="28"/>
                <w:rtl/>
              </w:rPr>
            </w:pPr>
            <w:r w:rsidRPr="008C1E42">
              <w:rPr>
                <w:rFonts w:ascii="Arial" w:eastAsia="Times New Roman" w:hAnsi="Arial" w:cs="Arial" w:hint="cs"/>
                <w:b/>
                <w:bCs/>
                <w:sz w:val="28"/>
                <w:szCs w:val="28"/>
                <w:rtl/>
              </w:rPr>
              <w:t xml:space="preserve">فور انتهاء لجنة البت الفني من اعداد التقرير الفني </w:t>
            </w:r>
          </w:p>
        </w:tc>
      </w:tr>
      <w:tr w:rsidR="008C1E42" w:rsidRPr="008C1E42" w:rsidTr="00AA137E">
        <w:tc>
          <w:tcPr>
            <w:tcW w:w="576"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5</w:t>
            </w:r>
          </w:p>
        </w:tc>
        <w:tc>
          <w:tcPr>
            <w:tcW w:w="4761"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 xml:space="preserve">تقديم الشكاوى للبت </w:t>
            </w:r>
            <w:proofErr w:type="spellStart"/>
            <w:r w:rsidRPr="008C1E42">
              <w:rPr>
                <w:rFonts w:ascii="Arial" w:eastAsia="Times New Roman" w:hAnsi="Arial" w:cs="Arial" w:hint="cs"/>
                <w:b/>
                <w:bCs/>
                <w:sz w:val="32"/>
                <w:szCs w:val="32"/>
                <w:rtl/>
              </w:rPr>
              <w:t>الفنى</w:t>
            </w:r>
            <w:proofErr w:type="spellEnd"/>
          </w:p>
        </w:tc>
        <w:tc>
          <w:tcPr>
            <w:tcW w:w="4311" w:type="dxa"/>
          </w:tcPr>
          <w:p w:rsidR="008C1E42" w:rsidRPr="008C1E42" w:rsidRDefault="008C1E42" w:rsidP="008C1E42">
            <w:pPr>
              <w:jc w:val="center"/>
              <w:rPr>
                <w:rFonts w:ascii="Arial" w:eastAsia="Times New Roman" w:hAnsi="Arial" w:cs="Arial"/>
                <w:b/>
                <w:bCs/>
                <w:sz w:val="28"/>
                <w:szCs w:val="28"/>
                <w:rtl/>
              </w:rPr>
            </w:pPr>
            <w:r w:rsidRPr="008C1E42">
              <w:rPr>
                <w:rFonts w:ascii="Arial" w:eastAsia="Times New Roman" w:hAnsi="Arial" w:cs="Arial" w:hint="cs"/>
                <w:b/>
                <w:bCs/>
                <w:sz w:val="28"/>
                <w:szCs w:val="28"/>
                <w:rtl/>
              </w:rPr>
              <w:t xml:space="preserve">لمدة 7أيام من تاريخ اعلان </w:t>
            </w:r>
            <w:proofErr w:type="spellStart"/>
            <w:r w:rsidRPr="008C1E42">
              <w:rPr>
                <w:rFonts w:ascii="Arial" w:eastAsia="Times New Roman" w:hAnsi="Arial" w:cs="Arial" w:hint="cs"/>
                <w:b/>
                <w:bCs/>
                <w:sz w:val="28"/>
                <w:szCs w:val="28"/>
                <w:rtl/>
              </w:rPr>
              <w:t>نتيجه</w:t>
            </w:r>
            <w:proofErr w:type="spellEnd"/>
            <w:r w:rsidRPr="008C1E42">
              <w:rPr>
                <w:rFonts w:ascii="Arial" w:eastAsia="Times New Roman" w:hAnsi="Arial" w:cs="Arial" w:hint="cs"/>
                <w:b/>
                <w:bCs/>
                <w:sz w:val="28"/>
                <w:szCs w:val="28"/>
                <w:rtl/>
              </w:rPr>
              <w:t xml:space="preserve"> البت </w:t>
            </w:r>
            <w:proofErr w:type="spellStart"/>
            <w:r w:rsidRPr="008C1E42">
              <w:rPr>
                <w:rFonts w:ascii="Arial" w:eastAsia="Times New Roman" w:hAnsi="Arial" w:cs="Arial" w:hint="cs"/>
                <w:b/>
                <w:bCs/>
                <w:sz w:val="28"/>
                <w:szCs w:val="28"/>
                <w:rtl/>
              </w:rPr>
              <w:t>الفنى</w:t>
            </w:r>
            <w:proofErr w:type="spellEnd"/>
          </w:p>
        </w:tc>
      </w:tr>
      <w:tr w:rsidR="008C1E42" w:rsidRPr="008C1E42" w:rsidTr="00AA137E">
        <w:tc>
          <w:tcPr>
            <w:tcW w:w="576"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6</w:t>
            </w:r>
          </w:p>
        </w:tc>
        <w:tc>
          <w:tcPr>
            <w:tcW w:w="4761"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 xml:space="preserve">تاريخ فتح المظاريف المالية </w:t>
            </w:r>
          </w:p>
        </w:tc>
        <w:tc>
          <w:tcPr>
            <w:tcW w:w="4311" w:type="dxa"/>
          </w:tcPr>
          <w:p w:rsidR="008C1E42" w:rsidRPr="008C1E42" w:rsidRDefault="008C1E42" w:rsidP="008C1E42">
            <w:pPr>
              <w:jc w:val="center"/>
              <w:rPr>
                <w:rFonts w:ascii="Arial" w:eastAsia="Times New Roman" w:hAnsi="Arial" w:cs="Arial"/>
                <w:b/>
                <w:bCs/>
                <w:sz w:val="28"/>
                <w:szCs w:val="28"/>
                <w:rtl/>
              </w:rPr>
            </w:pPr>
            <w:r w:rsidRPr="008C1E42">
              <w:rPr>
                <w:rFonts w:ascii="Arial" w:eastAsia="Times New Roman" w:hAnsi="Arial" w:cs="Arial" w:hint="cs"/>
                <w:b/>
                <w:bCs/>
                <w:sz w:val="28"/>
                <w:szCs w:val="28"/>
                <w:rtl/>
              </w:rPr>
              <w:t xml:space="preserve">بعد 7أيام من تاريخ اعلان </w:t>
            </w:r>
            <w:proofErr w:type="spellStart"/>
            <w:r w:rsidRPr="008C1E42">
              <w:rPr>
                <w:rFonts w:ascii="Arial" w:eastAsia="Times New Roman" w:hAnsi="Arial" w:cs="Arial" w:hint="cs"/>
                <w:b/>
                <w:bCs/>
                <w:sz w:val="28"/>
                <w:szCs w:val="28"/>
                <w:rtl/>
              </w:rPr>
              <w:t>نتيجه</w:t>
            </w:r>
            <w:proofErr w:type="spellEnd"/>
            <w:r w:rsidRPr="008C1E42">
              <w:rPr>
                <w:rFonts w:ascii="Arial" w:eastAsia="Times New Roman" w:hAnsi="Arial" w:cs="Arial" w:hint="cs"/>
                <w:b/>
                <w:bCs/>
                <w:sz w:val="28"/>
                <w:szCs w:val="28"/>
                <w:rtl/>
              </w:rPr>
              <w:t xml:space="preserve"> البت </w:t>
            </w:r>
            <w:proofErr w:type="spellStart"/>
            <w:r w:rsidRPr="008C1E42">
              <w:rPr>
                <w:rFonts w:ascii="Arial" w:eastAsia="Times New Roman" w:hAnsi="Arial" w:cs="Arial" w:hint="cs"/>
                <w:b/>
                <w:bCs/>
                <w:sz w:val="28"/>
                <w:szCs w:val="28"/>
                <w:rtl/>
              </w:rPr>
              <w:t>الفنى</w:t>
            </w:r>
            <w:proofErr w:type="spellEnd"/>
          </w:p>
        </w:tc>
      </w:tr>
      <w:tr w:rsidR="008C1E42" w:rsidRPr="008C1E42" w:rsidTr="00AA137E">
        <w:tc>
          <w:tcPr>
            <w:tcW w:w="576"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7</w:t>
            </w:r>
          </w:p>
        </w:tc>
        <w:tc>
          <w:tcPr>
            <w:tcW w:w="4761"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 xml:space="preserve">تاريخ اعلان نتيجة البت المالي </w:t>
            </w:r>
          </w:p>
        </w:tc>
        <w:tc>
          <w:tcPr>
            <w:tcW w:w="4311" w:type="dxa"/>
          </w:tcPr>
          <w:p w:rsidR="008C1E42" w:rsidRPr="008C1E42" w:rsidRDefault="008C1E42" w:rsidP="008C1E42">
            <w:pPr>
              <w:jc w:val="center"/>
              <w:rPr>
                <w:rFonts w:ascii="Arial" w:eastAsia="Times New Roman" w:hAnsi="Arial" w:cs="Arial"/>
                <w:b/>
                <w:bCs/>
                <w:sz w:val="28"/>
                <w:szCs w:val="28"/>
                <w:rtl/>
              </w:rPr>
            </w:pPr>
            <w:r w:rsidRPr="008C1E42">
              <w:rPr>
                <w:rFonts w:ascii="Arial" w:eastAsia="Times New Roman" w:hAnsi="Arial" w:cs="Arial" w:hint="cs"/>
                <w:b/>
                <w:bCs/>
                <w:sz w:val="28"/>
                <w:szCs w:val="28"/>
                <w:rtl/>
              </w:rPr>
              <w:t xml:space="preserve">فور انتهاء لجنة البت المالي من اعداد التحليل المالي </w:t>
            </w:r>
          </w:p>
        </w:tc>
      </w:tr>
      <w:tr w:rsidR="008C1E42" w:rsidRPr="008C1E42" w:rsidTr="00AA137E">
        <w:tc>
          <w:tcPr>
            <w:tcW w:w="576"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8</w:t>
            </w:r>
          </w:p>
        </w:tc>
        <w:tc>
          <w:tcPr>
            <w:tcW w:w="4761"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 xml:space="preserve">تقديم الشكاوى للبت </w:t>
            </w:r>
            <w:proofErr w:type="spellStart"/>
            <w:r w:rsidRPr="008C1E42">
              <w:rPr>
                <w:rFonts w:ascii="Arial" w:eastAsia="Times New Roman" w:hAnsi="Arial" w:cs="Arial" w:hint="cs"/>
                <w:b/>
                <w:bCs/>
                <w:sz w:val="32"/>
                <w:szCs w:val="32"/>
                <w:rtl/>
              </w:rPr>
              <w:t>المالى</w:t>
            </w:r>
            <w:proofErr w:type="spellEnd"/>
            <w:r w:rsidRPr="008C1E42">
              <w:rPr>
                <w:rFonts w:ascii="Arial" w:eastAsia="Times New Roman" w:hAnsi="Arial" w:cs="Arial" w:hint="cs"/>
                <w:b/>
                <w:bCs/>
                <w:sz w:val="32"/>
                <w:szCs w:val="32"/>
                <w:rtl/>
              </w:rPr>
              <w:t xml:space="preserve"> </w:t>
            </w:r>
          </w:p>
        </w:tc>
        <w:tc>
          <w:tcPr>
            <w:tcW w:w="4311" w:type="dxa"/>
          </w:tcPr>
          <w:p w:rsidR="008C1E42" w:rsidRPr="008C1E42" w:rsidRDefault="008C1E42" w:rsidP="008C1E42">
            <w:pPr>
              <w:jc w:val="center"/>
              <w:rPr>
                <w:rFonts w:ascii="Arial" w:eastAsia="Times New Roman" w:hAnsi="Arial" w:cs="Arial"/>
                <w:b/>
                <w:bCs/>
                <w:sz w:val="28"/>
                <w:szCs w:val="28"/>
                <w:rtl/>
              </w:rPr>
            </w:pPr>
            <w:r w:rsidRPr="008C1E42">
              <w:rPr>
                <w:rFonts w:ascii="Arial" w:eastAsia="Times New Roman" w:hAnsi="Arial" w:cs="Arial" w:hint="cs"/>
                <w:b/>
                <w:bCs/>
                <w:sz w:val="28"/>
                <w:szCs w:val="28"/>
                <w:rtl/>
              </w:rPr>
              <w:t xml:space="preserve">لمدة 7أيام من تاريخ اعلان </w:t>
            </w:r>
            <w:proofErr w:type="spellStart"/>
            <w:r w:rsidRPr="008C1E42">
              <w:rPr>
                <w:rFonts w:ascii="Arial" w:eastAsia="Times New Roman" w:hAnsi="Arial" w:cs="Arial" w:hint="cs"/>
                <w:b/>
                <w:bCs/>
                <w:sz w:val="28"/>
                <w:szCs w:val="28"/>
                <w:rtl/>
              </w:rPr>
              <w:t>نتيجه</w:t>
            </w:r>
            <w:proofErr w:type="spellEnd"/>
            <w:r w:rsidRPr="008C1E42">
              <w:rPr>
                <w:rFonts w:ascii="Arial" w:eastAsia="Times New Roman" w:hAnsi="Arial" w:cs="Arial" w:hint="cs"/>
                <w:b/>
                <w:bCs/>
                <w:sz w:val="28"/>
                <w:szCs w:val="28"/>
                <w:rtl/>
              </w:rPr>
              <w:t xml:space="preserve"> البت </w:t>
            </w:r>
            <w:proofErr w:type="spellStart"/>
            <w:r w:rsidRPr="008C1E42">
              <w:rPr>
                <w:rFonts w:ascii="Arial" w:eastAsia="Times New Roman" w:hAnsi="Arial" w:cs="Arial" w:hint="cs"/>
                <w:b/>
                <w:bCs/>
                <w:sz w:val="28"/>
                <w:szCs w:val="28"/>
                <w:rtl/>
              </w:rPr>
              <w:t>المالى</w:t>
            </w:r>
            <w:proofErr w:type="spellEnd"/>
          </w:p>
        </w:tc>
      </w:tr>
      <w:tr w:rsidR="008C1E42" w:rsidRPr="008C1E42" w:rsidTr="00AA137E">
        <w:tc>
          <w:tcPr>
            <w:tcW w:w="576"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9</w:t>
            </w:r>
          </w:p>
        </w:tc>
        <w:tc>
          <w:tcPr>
            <w:tcW w:w="4761"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 xml:space="preserve">اخطار صاحب العطاء الفائز </w:t>
            </w:r>
          </w:p>
        </w:tc>
        <w:tc>
          <w:tcPr>
            <w:tcW w:w="4311" w:type="dxa"/>
          </w:tcPr>
          <w:p w:rsidR="008C1E42" w:rsidRPr="008C1E42" w:rsidRDefault="008C1E42" w:rsidP="008C1E42">
            <w:pPr>
              <w:jc w:val="center"/>
              <w:rPr>
                <w:rFonts w:ascii="Arial" w:eastAsia="Times New Roman" w:hAnsi="Arial" w:cs="Arial"/>
                <w:b/>
                <w:bCs/>
                <w:sz w:val="28"/>
                <w:szCs w:val="28"/>
                <w:rtl/>
              </w:rPr>
            </w:pPr>
            <w:r w:rsidRPr="008C1E42">
              <w:rPr>
                <w:rFonts w:ascii="Arial" w:eastAsia="Times New Roman" w:hAnsi="Arial" w:cs="Arial" w:hint="cs"/>
                <w:b/>
                <w:bCs/>
                <w:sz w:val="28"/>
                <w:szCs w:val="28"/>
                <w:rtl/>
              </w:rPr>
              <w:t xml:space="preserve">بعد 7أيام من تاريخ اعلان </w:t>
            </w:r>
            <w:proofErr w:type="spellStart"/>
            <w:r w:rsidRPr="008C1E42">
              <w:rPr>
                <w:rFonts w:ascii="Arial" w:eastAsia="Times New Roman" w:hAnsi="Arial" w:cs="Arial" w:hint="cs"/>
                <w:b/>
                <w:bCs/>
                <w:sz w:val="28"/>
                <w:szCs w:val="28"/>
                <w:rtl/>
              </w:rPr>
              <w:t>نتيجه</w:t>
            </w:r>
            <w:proofErr w:type="spellEnd"/>
            <w:r w:rsidRPr="008C1E42">
              <w:rPr>
                <w:rFonts w:ascii="Arial" w:eastAsia="Times New Roman" w:hAnsi="Arial" w:cs="Arial" w:hint="cs"/>
                <w:b/>
                <w:bCs/>
                <w:sz w:val="28"/>
                <w:szCs w:val="28"/>
                <w:rtl/>
              </w:rPr>
              <w:t xml:space="preserve"> البت </w:t>
            </w:r>
            <w:proofErr w:type="spellStart"/>
            <w:r w:rsidRPr="008C1E42">
              <w:rPr>
                <w:rFonts w:ascii="Arial" w:eastAsia="Times New Roman" w:hAnsi="Arial" w:cs="Arial" w:hint="cs"/>
                <w:b/>
                <w:bCs/>
                <w:sz w:val="28"/>
                <w:szCs w:val="28"/>
                <w:rtl/>
              </w:rPr>
              <w:t>المالى</w:t>
            </w:r>
            <w:proofErr w:type="spellEnd"/>
          </w:p>
        </w:tc>
      </w:tr>
      <w:tr w:rsidR="008C1E42" w:rsidRPr="008C1E42" w:rsidTr="00AA137E">
        <w:tc>
          <w:tcPr>
            <w:tcW w:w="576"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10</w:t>
            </w:r>
          </w:p>
        </w:tc>
        <w:tc>
          <w:tcPr>
            <w:tcW w:w="4761" w:type="dxa"/>
          </w:tcPr>
          <w:p w:rsidR="008C1E42" w:rsidRPr="008C1E42" w:rsidRDefault="008C1E42" w:rsidP="008C1E42">
            <w:pPr>
              <w:tabs>
                <w:tab w:val="left" w:pos="2300"/>
              </w:tabs>
              <w:bidi/>
              <w:jc w:val="center"/>
              <w:rPr>
                <w:rFonts w:ascii="Arial" w:eastAsia="Times New Roman" w:hAnsi="Arial" w:cs="Arial"/>
                <w:b/>
                <w:bCs/>
                <w:sz w:val="32"/>
                <w:szCs w:val="32"/>
                <w:rtl/>
              </w:rPr>
            </w:pPr>
            <w:r w:rsidRPr="008C1E42">
              <w:rPr>
                <w:rFonts w:ascii="Arial" w:eastAsia="Times New Roman" w:hAnsi="Arial" w:cs="Arial" w:hint="cs"/>
                <w:b/>
                <w:bCs/>
                <w:sz w:val="32"/>
                <w:szCs w:val="32"/>
                <w:rtl/>
              </w:rPr>
              <w:t xml:space="preserve">تاريخ العقد </w:t>
            </w:r>
          </w:p>
        </w:tc>
        <w:tc>
          <w:tcPr>
            <w:tcW w:w="4311" w:type="dxa"/>
          </w:tcPr>
          <w:p w:rsidR="008C1E42" w:rsidRPr="008C1E42" w:rsidRDefault="008C1E42" w:rsidP="008C1E42">
            <w:pPr>
              <w:jc w:val="center"/>
              <w:rPr>
                <w:rFonts w:ascii="Arial" w:eastAsia="Times New Roman" w:hAnsi="Arial" w:cs="Arial"/>
                <w:b/>
                <w:bCs/>
                <w:sz w:val="28"/>
                <w:szCs w:val="28"/>
                <w:rtl/>
              </w:rPr>
            </w:pPr>
            <w:r w:rsidRPr="008C1E42">
              <w:rPr>
                <w:rFonts w:ascii="Arial" w:eastAsia="Times New Roman" w:hAnsi="Arial" w:cs="Arial" w:hint="cs"/>
                <w:b/>
                <w:bCs/>
                <w:sz w:val="28"/>
                <w:szCs w:val="28"/>
                <w:rtl/>
              </w:rPr>
              <w:t xml:space="preserve">خلال خمسة عشرة يوما من  سداد صاحب  العطاء الفائز التأمين النهائي </w:t>
            </w:r>
          </w:p>
        </w:tc>
      </w:tr>
    </w:tbl>
    <w:p w:rsidR="008C1E42" w:rsidRPr="008C1E42" w:rsidRDefault="008C1E42" w:rsidP="008C1E42">
      <w:pPr>
        <w:tabs>
          <w:tab w:val="left" w:pos="2300"/>
        </w:tabs>
        <w:bidi/>
        <w:spacing w:after="0" w:line="240" w:lineRule="auto"/>
        <w:rPr>
          <w:rFonts w:ascii="Arial" w:eastAsia="Times New Roman" w:hAnsi="Arial" w:cs="Arial"/>
          <w:b/>
          <w:bCs/>
          <w:sz w:val="36"/>
          <w:szCs w:val="36"/>
          <w:u w:val="single"/>
          <w:rtl/>
        </w:rPr>
      </w:pPr>
    </w:p>
    <w:p w:rsidR="008C1E42" w:rsidRPr="008C1E42" w:rsidRDefault="008C1E42" w:rsidP="008C1E42">
      <w:pPr>
        <w:tabs>
          <w:tab w:val="left" w:pos="2300"/>
        </w:tabs>
        <w:bidi/>
        <w:spacing w:after="0" w:line="240" w:lineRule="auto"/>
        <w:jc w:val="center"/>
        <w:rPr>
          <w:rFonts w:ascii="Arial" w:eastAsia="Times New Roman" w:hAnsi="Arial" w:cs="PT Bold Broken"/>
          <w:b/>
          <w:bCs/>
          <w:sz w:val="36"/>
          <w:szCs w:val="36"/>
          <w:u w:val="single"/>
          <w:rtl/>
        </w:rPr>
      </w:pPr>
      <w:r w:rsidRPr="008C1E42">
        <w:rPr>
          <w:rFonts w:ascii="Arial" w:eastAsia="Times New Roman" w:hAnsi="Arial" w:cs="PT Bold Broken" w:hint="cs"/>
          <w:b/>
          <w:bCs/>
          <w:sz w:val="36"/>
          <w:szCs w:val="36"/>
          <w:u w:val="single"/>
          <w:rtl/>
        </w:rPr>
        <w:t xml:space="preserve">الاشتراطات </w:t>
      </w:r>
      <w:proofErr w:type="spellStart"/>
      <w:r w:rsidRPr="008C1E42">
        <w:rPr>
          <w:rFonts w:ascii="Arial" w:eastAsia="Times New Roman" w:hAnsi="Arial" w:cs="PT Bold Broken" w:hint="cs"/>
          <w:b/>
          <w:bCs/>
          <w:sz w:val="36"/>
          <w:szCs w:val="36"/>
          <w:u w:val="single"/>
          <w:rtl/>
        </w:rPr>
        <w:t>العامه</w:t>
      </w:r>
      <w:proofErr w:type="spellEnd"/>
    </w:p>
    <w:p w:rsidR="008C1E42" w:rsidRPr="008C1E42" w:rsidRDefault="008C1E42" w:rsidP="008C1E42">
      <w:pPr>
        <w:tabs>
          <w:tab w:val="left" w:pos="2300"/>
        </w:tabs>
        <w:bidi/>
        <w:spacing w:after="0" w:line="240" w:lineRule="auto"/>
        <w:rPr>
          <w:rFonts w:ascii="Arial" w:eastAsia="Times New Roman" w:hAnsi="Arial" w:cs="PT Bold Broken"/>
          <w:b/>
          <w:bCs/>
          <w:sz w:val="36"/>
          <w:szCs w:val="36"/>
          <w:u w:val="single"/>
          <w:rtl/>
        </w:rPr>
      </w:pPr>
      <w:r w:rsidRPr="008C1E42">
        <w:rPr>
          <w:rFonts w:ascii="Arial" w:eastAsia="Times New Roman" w:hAnsi="Arial" w:cs="PT Bold Broken" w:hint="cs"/>
          <w:b/>
          <w:bCs/>
          <w:sz w:val="36"/>
          <w:szCs w:val="36"/>
          <w:u w:val="single"/>
          <w:rtl/>
        </w:rPr>
        <w:t xml:space="preserve">التشريعات المنظمة والقواعد </w:t>
      </w:r>
      <w:proofErr w:type="spellStart"/>
      <w:r w:rsidRPr="008C1E42">
        <w:rPr>
          <w:rFonts w:ascii="Arial" w:eastAsia="Times New Roman" w:hAnsi="Arial" w:cs="PT Bold Broken" w:hint="cs"/>
          <w:b/>
          <w:bCs/>
          <w:sz w:val="36"/>
          <w:szCs w:val="36"/>
          <w:u w:val="single"/>
          <w:rtl/>
        </w:rPr>
        <w:t>الحاكمه</w:t>
      </w:r>
      <w:proofErr w:type="spellEnd"/>
      <w:r w:rsidRPr="008C1E42">
        <w:rPr>
          <w:rFonts w:ascii="Arial" w:eastAsia="Times New Roman" w:hAnsi="Arial" w:cs="PT Bold Broken" w:hint="cs"/>
          <w:b/>
          <w:bCs/>
          <w:sz w:val="36"/>
          <w:szCs w:val="36"/>
          <w:u w:val="single"/>
          <w:rtl/>
        </w:rPr>
        <w:t xml:space="preserve"> :-</w:t>
      </w:r>
    </w:p>
    <w:p w:rsidR="008C1E42" w:rsidRPr="008C1E42" w:rsidRDefault="008C1E42" w:rsidP="008C1E42">
      <w:pPr>
        <w:numPr>
          <w:ilvl w:val="0"/>
          <w:numId w:val="1"/>
        </w:numPr>
        <w:tabs>
          <w:tab w:val="left" w:pos="3918"/>
        </w:tabs>
        <w:bidi/>
        <w:spacing w:after="0" w:line="240" w:lineRule="auto"/>
        <w:contextualSpacing/>
        <w:jc w:val="both"/>
        <w:rPr>
          <w:rFonts w:ascii="Times New Roman" w:eastAsia="Times New Roman" w:hAnsi="Times New Roman" w:cs="Times New Roman"/>
          <w:b/>
          <w:bCs/>
          <w:sz w:val="28"/>
          <w:szCs w:val="28"/>
        </w:rPr>
      </w:pPr>
      <w:r w:rsidRPr="008C1E42">
        <w:rPr>
          <w:rFonts w:ascii="Times New Roman" w:eastAsia="Times New Roman" w:hAnsi="Times New Roman" w:cs="Times New Roman" w:hint="cs"/>
          <w:b/>
          <w:bCs/>
          <w:sz w:val="28"/>
          <w:szCs w:val="28"/>
          <w:rtl/>
        </w:rPr>
        <w:t xml:space="preserve">تخضع </w:t>
      </w:r>
      <w:proofErr w:type="spellStart"/>
      <w:r w:rsidRPr="008C1E42">
        <w:rPr>
          <w:rFonts w:ascii="Times New Roman" w:eastAsia="Times New Roman" w:hAnsi="Times New Roman" w:cs="Times New Roman" w:hint="cs"/>
          <w:b/>
          <w:bCs/>
          <w:sz w:val="28"/>
          <w:szCs w:val="28"/>
          <w:rtl/>
        </w:rPr>
        <w:t>العمليه</w:t>
      </w:r>
      <w:proofErr w:type="spellEnd"/>
      <w:r w:rsidRPr="008C1E42">
        <w:rPr>
          <w:rFonts w:ascii="Times New Roman" w:eastAsia="Times New Roman" w:hAnsi="Times New Roman" w:cs="Times New Roman" w:hint="cs"/>
          <w:b/>
          <w:bCs/>
          <w:sz w:val="28"/>
          <w:szCs w:val="28"/>
          <w:rtl/>
        </w:rPr>
        <w:t xml:space="preserve"> محل الطرح </w:t>
      </w:r>
      <w:proofErr w:type="spellStart"/>
      <w:r w:rsidRPr="008C1E42">
        <w:rPr>
          <w:rFonts w:ascii="Times New Roman" w:eastAsia="Times New Roman" w:hAnsi="Times New Roman" w:cs="Times New Roman" w:hint="cs"/>
          <w:b/>
          <w:bCs/>
          <w:sz w:val="28"/>
          <w:szCs w:val="28"/>
          <w:rtl/>
        </w:rPr>
        <w:t>لاحكام</w:t>
      </w:r>
      <w:proofErr w:type="spellEnd"/>
      <w:r w:rsidRPr="008C1E42">
        <w:rPr>
          <w:rFonts w:ascii="Times New Roman" w:eastAsia="Times New Roman" w:hAnsi="Times New Roman" w:cs="Times New Roman" w:hint="cs"/>
          <w:b/>
          <w:bCs/>
          <w:sz w:val="28"/>
          <w:szCs w:val="28"/>
          <w:rtl/>
        </w:rPr>
        <w:t xml:space="preserve"> التشريعات </w:t>
      </w:r>
      <w:proofErr w:type="spellStart"/>
      <w:r w:rsidRPr="008C1E42">
        <w:rPr>
          <w:rFonts w:ascii="Times New Roman" w:eastAsia="Times New Roman" w:hAnsi="Times New Roman" w:cs="Times New Roman" w:hint="cs"/>
          <w:b/>
          <w:bCs/>
          <w:sz w:val="28"/>
          <w:szCs w:val="28"/>
          <w:rtl/>
        </w:rPr>
        <w:t>المصريه</w:t>
      </w:r>
      <w:proofErr w:type="spellEnd"/>
      <w:r w:rsidRPr="008C1E42">
        <w:rPr>
          <w:rFonts w:ascii="Times New Roman" w:eastAsia="Times New Roman" w:hAnsi="Times New Roman" w:cs="Times New Roman" w:hint="cs"/>
          <w:b/>
          <w:bCs/>
          <w:sz w:val="28"/>
          <w:szCs w:val="28"/>
          <w:rtl/>
        </w:rPr>
        <w:t xml:space="preserve"> عموما وتفسر وتؤول نصوص بنود كراسه الشروط والمواصفات والتعاقد وفقا </w:t>
      </w:r>
      <w:proofErr w:type="spellStart"/>
      <w:r w:rsidRPr="008C1E42">
        <w:rPr>
          <w:rFonts w:ascii="Times New Roman" w:eastAsia="Times New Roman" w:hAnsi="Times New Roman" w:cs="Times New Roman" w:hint="cs"/>
          <w:b/>
          <w:bCs/>
          <w:sz w:val="28"/>
          <w:szCs w:val="28"/>
          <w:rtl/>
        </w:rPr>
        <w:t>لاحكام</w:t>
      </w:r>
      <w:proofErr w:type="spellEnd"/>
      <w:r w:rsidRPr="008C1E42">
        <w:rPr>
          <w:rFonts w:ascii="Times New Roman" w:eastAsia="Times New Roman" w:hAnsi="Times New Roman" w:cs="Times New Roman" w:hint="cs"/>
          <w:b/>
          <w:bCs/>
          <w:sz w:val="28"/>
          <w:szCs w:val="28"/>
          <w:rtl/>
        </w:rPr>
        <w:t xml:space="preserve"> قانون تنظيم التعاقدات </w:t>
      </w:r>
      <w:proofErr w:type="spellStart"/>
      <w:r w:rsidRPr="008C1E42">
        <w:rPr>
          <w:rFonts w:ascii="Times New Roman" w:eastAsia="Times New Roman" w:hAnsi="Times New Roman" w:cs="Times New Roman" w:hint="cs"/>
          <w:b/>
          <w:bCs/>
          <w:sz w:val="28"/>
          <w:szCs w:val="28"/>
          <w:rtl/>
        </w:rPr>
        <w:t>التى</w:t>
      </w:r>
      <w:proofErr w:type="spellEnd"/>
      <w:r w:rsidRPr="008C1E42">
        <w:rPr>
          <w:rFonts w:ascii="Times New Roman" w:eastAsia="Times New Roman" w:hAnsi="Times New Roman" w:cs="Times New Roman" w:hint="cs"/>
          <w:b/>
          <w:bCs/>
          <w:sz w:val="28"/>
          <w:szCs w:val="28"/>
          <w:rtl/>
        </w:rPr>
        <w:t xml:space="preserve"> تبرمها الجهات </w:t>
      </w:r>
      <w:proofErr w:type="spellStart"/>
      <w:r w:rsidRPr="008C1E42">
        <w:rPr>
          <w:rFonts w:ascii="Times New Roman" w:eastAsia="Times New Roman" w:hAnsi="Times New Roman" w:cs="Times New Roman" w:hint="cs"/>
          <w:b/>
          <w:bCs/>
          <w:sz w:val="28"/>
          <w:szCs w:val="28"/>
          <w:rtl/>
        </w:rPr>
        <w:t>العامه</w:t>
      </w:r>
      <w:proofErr w:type="spellEnd"/>
      <w:r w:rsidRPr="008C1E42">
        <w:rPr>
          <w:rFonts w:ascii="Times New Roman" w:eastAsia="Times New Roman" w:hAnsi="Times New Roman" w:cs="Times New Roman" w:hint="cs"/>
          <w:b/>
          <w:bCs/>
          <w:sz w:val="28"/>
          <w:szCs w:val="28"/>
          <w:rtl/>
        </w:rPr>
        <w:t xml:space="preserve"> الصادر بالقانون رقم 182لسنه 2018 ولائحته </w:t>
      </w:r>
      <w:proofErr w:type="spellStart"/>
      <w:r w:rsidRPr="008C1E42">
        <w:rPr>
          <w:rFonts w:ascii="Times New Roman" w:eastAsia="Times New Roman" w:hAnsi="Times New Roman" w:cs="Times New Roman" w:hint="cs"/>
          <w:b/>
          <w:bCs/>
          <w:sz w:val="28"/>
          <w:szCs w:val="28"/>
          <w:rtl/>
        </w:rPr>
        <w:t>التفيذيه</w:t>
      </w:r>
      <w:proofErr w:type="spellEnd"/>
      <w:r w:rsidRPr="008C1E42">
        <w:rPr>
          <w:rFonts w:ascii="Times New Roman" w:eastAsia="Times New Roman" w:hAnsi="Times New Roman" w:cs="Times New Roman" w:hint="cs"/>
          <w:b/>
          <w:bCs/>
          <w:sz w:val="28"/>
          <w:szCs w:val="28"/>
          <w:rtl/>
        </w:rPr>
        <w:t xml:space="preserve"> الصادرة بموجب قرار وزير </w:t>
      </w:r>
      <w:proofErr w:type="spellStart"/>
      <w:r w:rsidRPr="008C1E42">
        <w:rPr>
          <w:rFonts w:ascii="Times New Roman" w:eastAsia="Times New Roman" w:hAnsi="Times New Roman" w:cs="Times New Roman" w:hint="cs"/>
          <w:b/>
          <w:bCs/>
          <w:sz w:val="28"/>
          <w:szCs w:val="28"/>
          <w:rtl/>
        </w:rPr>
        <w:t>الماليه</w:t>
      </w:r>
      <w:proofErr w:type="spellEnd"/>
      <w:r w:rsidRPr="008C1E42">
        <w:rPr>
          <w:rFonts w:ascii="Times New Roman" w:eastAsia="Times New Roman" w:hAnsi="Times New Roman" w:cs="Times New Roman" w:hint="cs"/>
          <w:b/>
          <w:bCs/>
          <w:sz w:val="28"/>
          <w:szCs w:val="28"/>
          <w:rtl/>
        </w:rPr>
        <w:t xml:space="preserve"> رقم 692لسنه 2019 </w:t>
      </w:r>
      <w:proofErr w:type="spellStart"/>
      <w:r w:rsidRPr="008C1E42">
        <w:rPr>
          <w:rFonts w:ascii="Times New Roman" w:eastAsia="Times New Roman" w:hAnsi="Times New Roman" w:cs="Times New Roman" w:hint="cs"/>
          <w:b/>
          <w:bCs/>
          <w:sz w:val="28"/>
          <w:szCs w:val="28"/>
          <w:rtl/>
        </w:rPr>
        <w:t>وتعديلتهما</w:t>
      </w:r>
      <w:proofErr w:type="spellEnd"/>
      <w:r w:rsidRPr="008C1E42">
        <w:rPr>
          <w:rFonts w:ascii="Times New Roman" w:eastAsia="Times New Roman" w:hAnsi="Times New Roman" w:cs="Times New Roman" w:hint="cs"/>
          <w:b/>
          <w:bCs/>
          <w:sz w:val="28"/>
          <w:szCs w:val="28"/>
          <w:rtl/>
        </w:rPr>
        <w:t xml:space="preserve"> وكافه القوانين والتشريعات ذات </w:t>
      </w:r>
      <w:proofErr w:type="spellStart"/>
      <w:r w:rsidRPr="008C1E42">
        <w:rPr>
          <w:rFonts w:ascii="Times New Roman" w:eastAsia="Times New Roman" w:hAnsi="Times New Roman" w:cs="Times New Roman" w:hint="cs"/>
          <w:b/>
          <w:bCs/>
          <w:sz w:val="28"/>
          <w:szCs w:val="28"/>
          <w:rtl/>
        </w:rPr>
        <w:t>الصله</w:t>
      </w:r>
      <w:proofErr w:type="spellEnd"/>
      <w:r w:rsidRPr="008C1E42">
        <w:rPr>
          <w:rFonts w:ascii="Times New Roman" w:eastAsia="Times New Roman" w:hAnsi="Times New Roman" w:cs="Times New Roman" w:hint="cs"/>
          <w:b/>
          <w:bCs/>
          <w:sz w:val="28"/>
          <w:szCs w:val="28"/>
          <w:rtl/>
        </w:rPr>
        <w:t xml:space="preserve"> </w:t>
      </w:r>
    </w:p>
    <w:p w:rsidR="008C1E42" w:rsidRPr="008C1E42" w:rsidRDefault="008C1E42" w:rsidP="008C1E42">
      <w:pPr>
        <w:numPr>
          <w:ilvl w:val="0"/>
          <w:numId w:val="1"/>
        </w:numPr>
        <w:tabs>
          <w:tab w:val="left" w:pos="3918"/>
        </w:tabs>
        <w:bidi/>
        <w:spacing w:after="0" w:line="240" w:lineRule="auto"/>
        <w:contextualSpacing/>
        <w:jc w:val="both"/>
        <w:rPr>
          <w:rFonts w:ascii="Times New Roman" w:eastAsia="Times New Roman" w:hAnsi="Times New Roman" w:cs="Times New Roman"/>
          <w:b/>
          <w:bCs/>
          <w:sz w:val="28"/>
          <w:szCs w:val="28"/>
        </w:rPr>
      </w:pPr>
      <w:r w:rsidRPr="008C1E42">
        <w:rPr>
          <w:rFonts w:ascii="Times New Roman" w:eastAsia="Times New Roman" w:hAnsi="Times New Roman" w:cs="Times New Roman" w:hint="cs"/>
          <w:b/>
          <w:bCs/>
          <w:sz w:val="28"/>
          <w:szCs w:val="28"/>
          <w:rtl/>
        </w:rPr>
        <w:t xml:space="preserve">كما يسرى بشأن كراسه الشروط والمواصفات والتعاقد / وعلى وجه الخصوص احكام القانون رقم (5) لسنه 2015 في شأن تفضيل المنتجات </w:t>
      </w:r>
      <w:proofErr w:type="spellStart"/>
      <w:r w:rsidRPr="008C1E42">
        <w:rPr>
          <w:rFonts w:ascii="Times New Roman" w:eastAsia="Times New Roman" w:hAnsi="Times New Roman" w:cs="Times New Roman" w:hint="cs"/>
          <w:b/>
          <w:bCs/>
          <w:sz w:val="28"/>
          <w:szCs w:val="28"/>
          <w:rtl/>
        </w:rPr>
        <w:t>المصريه</w:t>
      </w:r>
      <w:proofErr w:type="spellEnd"/>
      <w:r w:rsidRPr="008C1E42">
        <w:rPr>
          <w:rFonts w:ascii="Times New Roman" w:eastAsia="Times New Roman" w:hAnsi="Times New Roman" w:cs="Times New Roman" w:hint="cs"/>
          <w:b/>
          <w:bCs/>
          <w:sz w:val="28"/>
          <w:szCs w:val="28"/>
          <w:rtl/>
        </w:rPr>
        <w:t xml:space="preserve"> في العقود </w:t>
      </w:r>
      <w:proofErr w:type="spellStart"/>
      <w:r w:rsidRPr="008C1E42">
        <w:rPr>
          <w:rFonts w:ascii="Times New Roman" w:eastAsia="Times New Roman" w:hAnsi="Times New Roman" w:cs="Times New Roman" w:hint="cs"/>
          <w:b/>
          <w:bCs/>
          <w:sz w:val="28"/>
          <w:szCs w:val="28"/>
          <w:rtl/>
        </w:rPr>
        <w:t>الحكوميه</w:t>
      </w:r>
      <w:proofErr w:type="spellEnd"/>
      <w:r w:rsidRPr="008C1E42">
        <w:rPr>
          <w:rFonts w:ascii="Times New Roman" w:eastAsia="Times New Roman" w:hAnsi="Times New Roman" w:cs="Times New Roman" w:hint="cs"/>
          <w:b/>
          <w:bCs/>
          <w:sz w:val="28"/>
          <w:szCs w:val="28"/>
          <w:rtl/>
        </w:rPr>
        <w:t xml:space="preserve"> </w:t>
      </w:r>
    </w:p>
    <w:p w:rsidR="008C1E42" w:rsidRPr="008C1E42" w:rsidRDefault="008C1E42" w:rsidP="008C1E42">
      <w:pPr>
        <w:tabs>
          <w:tab w:val="left" w:pos="3918"/>
        </w:tabs>
        <w:bidi/>
        <w:spacing w:after="0" w:line="240" w:lineRule="auto"/>
        <w:ind w:left="360"/>
        <w:contextualSpacing/>
        <w:jc w:val="center"/>
        <w:rPr>
          <w:rFonts w:ascii="Times New Roman" w:eastAsia="Times New Roman" w:hAnsi="Times New Roman" w:cs="Times New Roman"/>
          <w:b/>
          <w:bCs/>
          <w:sz w:val="28"/>
          <w:szCs w:val="28"/>
          <w:rtl/>
          <w:lang w:bidi="ar-EG"/>
        </w:rPr>
      </w:pPr>
      <w:r w:rsidRPr="008C1E42">
        <w:rPr>
          <w:rFonts w:ascii="Times New Roman" w:eastAsia="Times New Roman" w:hAnsi="Times New Roman" w:cs="Times New Roman" w:hint="cs"/>
          <w:b/>
          <w:bCs/>
          <w:sz w:val="28"/>
          <w:szCs w:val="28"/>
          <w:rtl/>
        </w:rPr>
        <w:t>(3)</w:t>
      </w: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lastRenderedPageBreak/>
        <w:t xml:space="preserve">محافظه </w:t>
      </w:r>
      <w:proofErr w:type="spellStart"/>
      <w:r w:rsidRPr="008C1E42">
        <w:rPr>
          <w:rFonts w:hint="cs"/>
          <w:b/>
          <w:bCs/>
          <w:sz w:val="16"/>
          <w:szCs w:val="16"/>
          <w:rtl/>
          <w:lang w:bidi="ar-EG"/>
        </w:rPr>
        <w:t>القليوبيه</w:t>
      </w:r>
      <w:proofErr w:type="spellEnd"/>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الادارة </w:t>
      </w:r>
      <w:proofErr w:type="spellStart"/>
      <w:r w:rsidRPr="008C1E42">
        <w:rPr>
          <w:rFonts w:hint="cs"/>
          <w:b/>
          <w:bCs/>
          <w:sz w:val="16"/>
          <w:szCs w:val="16"/>
          <w:rtl/>
          <w:lang w:bidi="ar-EG"/>
        </w:rPr>
        <w:t>العامه</w:t>
      </w:r>
      <w:proofErr w:type="spellEnd"/>
      <w:r w:rsidRPr="008C1E42">
        <w:rPr>
          <w:rFonts w:hint="cs"/>
          <w:b/>
          <w:bCs/>
          <w:sz w:val="16"/>
          <w:szCs w:val="16"/>
          <w:rtl/>
          <w:lang w:bidi="ar-EG"/>
        </w:rPr>
        <w:t xml:space="preserve"> للشئون </w:t>
      </w:r>
      <w:proofErr w:type="spellStart"/>
      <w:r w:rsidRPr="008C1E42">
        <w:rPr>
          <w:rFonts w:hint="cs"/>
          <w:b/>
          <w:bCs/>
          <w:sz w:val="16"/>
          <w:szCs w:val="16"/>
          <w:rtl/>
          <w:lang w:bidi="ar-EG"/>
        </w:rPr>
        <w:t>الماليه</w:t>
      </w:r>
      <w:proofErr w:type="spellEnd"/>
      <w:r w:rsidRPr="008C1E42">
        <w:rPr>
          <w:rFonts w:hint="cs"/>
          <w:b/>
          <w:bCs/>
          <w:sz w:val="16"/>
          <w:szCs w:val="16"/>
          <w:rtl/>
          <w:lang w:bidi="ar-EG"/>
        </w:rPr>
        <w:t xml:space="preserve"> </w:t>
      </w:r>
      <w:proofErr w:type="spellStart"/>
      <w:r w:rsidRPr="008C1E42">
        <w:rPr>
          <w:rFonts w:hint="cs"/>
          <w:b/>
          <w:bCs/>
          <w:sz w:val="16"/>
          <w:szCs w:val="16"/>
          <w:rtl/>
          <w:lang w:bidi="ar-EG"/>
        </w:rPr>
        <w:t>والاداريه</w:t>
      </w:r>
      <w:proofErr w:type="spellEnd"/>
    </w:p>
    <w:p w:rsidR="008C1E42" w:rsidRPr="008C1E42" w:rsidRDefault="008C1E42" w:rsidP="008C1E42">
      <w:pPr>
        <w:tabs>
          <w:tab w:val="left" w:pos="3918"/>
        </w:tabs>
        <w:bidi/>
        <w:spacing w:after="0" w:line="240" w:lineRule="auto"/>
        <w:ind w:left="360"/>
        <w:contextualSpacing/>
        <w:jc w:val="both"/>
        <w:rPr>
          <w:rFonts w:ascii="Times New Roman" w:eastAsia="Times New Roman" w:hAnsi="Times New Roman" w:cs="Times New Roman"/>
          <w:b/>
          <w:bCs/>
          <w:sz w:val="32"/>
          <w:szCs w:val="32"/>
        </w:rPr>
      </w:pPr>
      <w:r w:rsidRPr="008C1E42">
        <w:rPr>
          <w:rFonts w:hint="cs"/>
          <w:b/>
          <w:bCs/>
          <w:sz w:val="16"/>
          <w:szCs w:val="16"/>
          <w:rtl/>
          <w:lang w:bidi="ar-EG"/>
        </w:rPr>
        <w:t>ادارة التعاقدات</w:t>
      </w:r>
    </w:p>
    <w:p w:rsidR="008C1E42" w:rsidRPr="008C1E42" w:rsidRDefault="008C1E42" w:rsidP="008C1E42">
      <w:pPr>
        <w:numPr>
          <w:ilvl w:val="0"/>
          <w:numId w:val="1"/>
        </w:numPr>
        <w:tabs>
          <w:tab w:val="left" w:pos="3918"/>
        </w:tabs>
        <w:bidi/>
        <w:spacing w:after="0" w:line="240" w:lineRule="auto"/>
        <w:contextualSpacing/>
        <w:jc w:val="both"/>
        <w:rPr>
          <w:rFonts w:ascii="Times New Roman" w:eastAsia="Times New Roman" w:hAnsi="Times New Roman" w:cs="Times New Roman"/>
          <w:b/>
          <w:bCs/>
          <w:sz w:val="28"/>
          <w:szCs w:val="28"/>
        </w:rPr>
      </w:pPr>
      <w:r w:rsidRPr="008C1E42">
        <w:rPr>
          <w:rFonts w:ascii="Times New Roman" w:eastAsia="Times New Roman" w:hAnsi="Times New Roman" w:cs="Times New Roman" w:hint="cs"/>
          <w:b/>
          <w:bCs/>
          <w:sz w:val="28"/>
          <w:szCs w:val="28"/>
          <w:rtl/>
        </w:rPr>
        <w:t xml:space="preserve">وقانون تنميه المشروعات </w:t>
      </w:r>
      <w:proofErr w:type="spellStart"/>
      <w:r w:rsidRPr="008C1E42">
        <w:rPr>
          <w:rFonts w:ascii="Times New Roman" w:eastAsia="Times New Roman" w:hAnsi="Times New Roman" w:cs="Times New Roman" w:hint="cs"/>
          <w:b/>
          <w:bCs/>
          <w:sz w:val="28"/>
          <w:szCs w:val="28"/>
          <w:rtl/>
        </w:rPr>
        <w:t>المتوسطه</w:t>
      </w:r>
      <w:proofErr w:type="spellEnd"/>
      <w:r w:rsidRPr="008C1E42">
        <w:rPr>
          <w:rFonts w:ascii="Times New Roman" w:eastAsia="Times New Roman" w:hAnsi="Times New Roman" w:cs="Times New Roman" w:hint="cs"/>
          <w:b/>
          <w:bCs/>
          <w:sz w:val="28"/>
          <w:szCs w:val="28"/>
          <w:rtl/>
        </w:rPr>
        <w:t xml:space="preserve"> والصغيرة </w:t>
      </w:r>
      <w:proofErr w:type="spellStart"/>
      <w:r w:rsidRPr="008C1E42">
        <w:rPr>
          <w:rFonts w:ascii="Times New Roman" w:eastAsia="Times New Roman" w:hAnsi="Times New Roman" w:cs="Times New Roman" w:hint="cs"/>
          <w:b/>
          <w:bCs/>
          <w:sz w:val="28"/>
          <w:szCs w:val="28"/>
          <w:rtl/>
        </w:rPr>
        <w:t>والمتناهيه</w:t>
      </w:r>
      <w:proofErr w:type="spellEnd"/>
      <w:r w:rsidRPr="008C1E42">
        <w:rPr>
          <w:rFonts w:ascii="Times New Roman" w:eastAsia="Times New Roman" w:hAnsi="Times New Roman" w:cs="Times New Roman" w:hint="cs"/>
          <w:b/>
          <w:bCs/>
          <w:sz w:val="28"/>
          <w:szCs w:val="28"/>
          <w:rtl/>
        </w:rPr>
        <w:t xml:space="preserve"> الصغر الصادر بالقانون رقم 152لسنه 2020 ولائحته </w:t>
      </w:r>
      <w:proofErr w:type="spellStart"/>
      <w:r w:rsidRPr="008C1E42">
        <w:rPr>
          <w:rFonts w:ascii="Times New Roman" w:eastAsia="Times New Roman" w:hAnsi="Times New Roman" w:cs="Times New Roman" w:hint="cs"/>
          <w:b/>
          <w:bCs/>
          <w:sz w:val="28"/>
          <w:szCs w:val="28"/>
          <w:rtl/>
        </w:rPr>
        <w:t>التفيذيه</w:t>
      </w:r>
      <w:proofErr w:type="spellEnd"/>
      <w:r w:rsidRPr="008C1E42">
        <w:rPr>
          <w:rFonts w:ascii="Times New Roman" w:eastAsia="Times New Roman" w:hAnsi="Times New Roman" w:cs="Times New Roman" w:hint="cs"/>
          <w:b/>
          <w:bCs/>
          <w:sz w:val="28"/>
          <w:szCs w:val="28"/>
          <w:rtl/>
        </w:rPr>
        <w:t xml:space="preserve"> واللوائح والاعراف ذات </w:t>
      </w:r>
      <w:proofErr w:type="spellStart"/>
      <w:r w:rsidRPr="008C1E42">
        <w:rPr>
          <w:rFonts w:ascii="Times New Roman" w:eastAsia="Times New Roman" w:hAnsi="Times New Roman" w:cs="Times New Roman" w:hint="cs"/>
          <w:b/>
          <w:bCs/>
          <w:sz w:val="28"/>
          <w:szCs w:val="28"/>
          <w:rtl/>
        </w:rPr>
        <w:t>الصله</w:t>
      </w:r>
      <w:proofErr w:type="spellEnd"/>
      <w:r w:rsidRPr="008C1E42">
        <w:rPr>
          <w:rFonts w:ascii="Times New Roman" w:eastAsia="Times New Roman" w:hAnsi="Times New Roman" w:cs="Times New Roman" w:hint="cs"/>
          <w:b/>
          <w:bCs/>
          <w:sz w:val="28"/>
          <w:szCs w:val="28"/>
          <w:rtl/>
        </w:rPr>
        <w:t xml:space="preserve"> لموضوع الطرح وذلك فيما لم يرد في شأنه نص خاص في كراسه الشروط والمواصفات والتعاقد وملاحق </w:t>
      </w:r>
      <w:proofErr w:type="spellStart"/>
      <w:r w:rsidRPr="008C1E42">
        <w:rPr>
          <w:rFonts w:ascii="Times New Roman" w:eastAsia="Times New Roman" w:hAnsi="Times New Roman" w:cs="Times New Roman" w:hint="cs"/>
          <w:b/>
          <w:bCs/>
          <w:sz w:val="28"/>
          <w:szCs w:val="28"/>
          <w:rtl/>
        </w:rPr>
        <w:t>ايا</w:t>
      </w:r>
      <w:proofErr w:type="spellEnd"/>
      <w:r w:rsidRPr="008C1E42">
        <w:rPr>
          <w:rFonts w:ascii="Times New Roman" w:eastAsia="Times New Roman" w:hAnsi="Times New Roman" w:cs="Times New Roman" w:hint="cs"/>
          <w:b/>
          <w:bCs/>
          <w:sz w:val="28"/>
          <w:szCs w:val="28"/>
          <w:rtl/>
        </w:rPr>
        <w:t xml:space="preserve"> منهما . </w:t>
      </w:r>
    </w:p>
    <w:p w:rsidR="008C1E42" w:rsidRPr="008C1E42" w:rsidRDefault="008C1E42" w:rsidP="008C1E42">
      <w:pPr>
        <w:numPr>
          <w:ilvl w:val="0"/>
          <w:numId w:val="1"/>
        </w:numPr>
        <w:tabs>
          <w:tab w:val="left" w:pos="3918"/>
        </w:tabs>
        <w:bidi/>
        <w:spacing w:after="0" w:line="240" w:lineRule="auto"/>
        <w:contextualSpacing/>
        <w:jc w:val="both"/>
        <w:rPr>
          <w:rFonts w:ascii="Times New Roman" w:eastAsia="Times New Roman" w:hAnsi="Times New Roman" w:cs="PT Bold Broken"/>
          <w:b/>
          <w:bCs/>
          <w:sz w:val="36"/>
          <w:szCs w:val="36"/>
          <w:u w:val="single"/>
        </w:rPr>
      </w:pPr>
      <w:r w:rsidRPr="008C1E42">
        <w:rPr>
          <w:rFonts w:ascii="Times New Roman" w:eastAsia="Times New Roman" w:hAnsi="Times New Roman" w:cs="PT Bold Broken" w:hint="cs"/>
          <w:b/>
          <w:bCs/>
          <w:sz w:val="36"/>
          <w:szCs w:val="36"/>
          <w:u w:val="single"/>
          <w:rtl/>
        </w:rPr>
        <w:t>حماية ا</w:t>
      </w:r>
      <w:r w:rsidRPr="008C1E42">
        <w:rPr>
          <w:rFonts w:ascii="Times New Roman" w:eastAsia="Times New Roman" w:hAnsi="Times New Roman" w:cs="PT Bold Broken" w:hint="cs"/>
          <w:b/>
          <w:bCs/>
          <w:sz w:val="36"/>
          <w:szCs w:val="36"/>
          <w:u w:val="single"/>
          <w:rtl/>
          <w:lang w:bidi="ar-EG"/>
        </w:rPr>
        <w:t>لمنافسة</w:t>
      </w:r>
      <w:r w:rsidRPr="008C1E42">
        <w:rPr>
          <w:rFonts w:ascii="Times New Roman" w:eastAsia="Times New Roman" w:hAnsi="Times New Roman" w:cs="PT Bold Broken" w:hint="cs"/>
          <w:b/>
          <w:bCs/>
          <w:sz w:val="36"/>
          <w:szCs w:val="36"/>
          <w:u w:val="single"/>
          <w:rtl/>
        </w:rPr>
        <w:t xml:space="preserve"> :</w:t>
      </w:r>
      <w:r w:rsidRPr="008C1E42">
        <w:rPr>
          <w:rFonts w:ascii="Times New Roman" w:eastAsia="Times New Roman" w:hAnsi="Times New Roman" w:cs="Times New Roman" w:hint="cs"/>
          <w:b/>
          <w:bCs/>
          <w:sz w:val="36"/>
          <w:szCs w:val="36"/>
          <w:u w:val="single"/>
          <w:rtl/>
        </w:rPr>
        <w:t>-</w:t>
      </w:r>
    </w:p>
    <w:p w:rsidR="008C1E42" w:rsidRPr="008C1E42" w:rsidRDefault="008C1E42" w:rsidP="008C1E42">
      <w:pPr>
        <w:numPr>
          <w:ilvl w:val="0"/>
          <w:numId w:val="1"/>
        </w:numPr>
        <w:tabs>
          <w:tab w:val="left" w:pos="3918"/>
        </w:tabs>
        <w:bidi/>
        <w:spacing w:after="0" w:line="240" w:lineRule="auto"/>
        <w:contextualSpacing/>
        <w:jc w:val="both"/>
        <w:rPr>
          <w:rFonts w:ascii="AGA Arabesque" w:eastAsia="Times New Roman" w:hAnsi="AGA Arabesque" w:cs="Arial"/>
          <w:b/>
          <w:bCs/>
          <w:sz w:val="36"/>
          <w:szCs w:val="36"/>
          <w:u w:val="single"/>
        </w:rPr>
      </w:pPr>
      <w:r w:rsidRPr="008C1E42">
        <w:rPr>
          <w:rFonts w:ascii="AGA Arabesque" w:eastAsia="Times New Roman" w:hAnsi="AGA Arabesque" w:cs="Arial" w:hint="cs"/>
          <w:b/>
          <w:bCs/>
          <w:sz w:val="28"/>
          <w:szCs w:val="28"/>
          <w:rtl/>
        </w:rPr>
        <w:t xml:space="preserve">سيتم أخطار جهاز حماية المنافسة ومنع الممارسات الاحتكارية </w:t>
      </w:r>
      <w:proofErr w:type="spellStart"/>
      <w:r w:rsidRPr="008C1E42">
        <w:rPr>
          <w:rFonts w:ascii="AGA Arabesque" w:eastAsia="Times New Roman" w:hAnsi="AGA Arabesque" w:cs="Arial" w:hint="cs"/>
          <w:b/>
          <w:bCs/>
          <w:sz w:val="28"/>
          <w:szCs w:val="28"/>
          <w:rtl/>
        </w:rPr>
        <w:t>لاعمال</w:t>
      </w:r>
      <w:proofErr w:type="spellEnd"/>
      <w:r w:rsidRPr="008C1E42">
        <w:rPr>
          <w:rFonts w:ascii="AGA Arabesque" w:eastAsia="Times New Roman" w:hAnsi="AGA Arabesque" w:cs="Arial" w:hint="cs"/>
          <w:b/>
          <w:bCs/>
          <w:sz w:val="28"/>
          <w:szCs w:val="28"/>
          <w:rtl/>
        </w:rPr>
        <w:t xml:space="preserve"> شئونه </w:t>
      </w:r>
      <w:proofErr w:type="spellStart"/>
      <w:r w:rsidRPr="008C1E42">
        <w:rPr>
          <w:rFonts w:ascii="AGA Arabesque" w:eastAsia="Times New Roman" w:hAnsi="AGA Arabesque" w:cs="Arial" w:hint="cs"/>
          <w:b/>
          <w:bCs/>
          <w:sz w:val="28"/>
          <w:szCs w:val="28"/>
          <w:rtl/>
        </w:rPr>
        <w:t>بالاضافة</w:t>
      </w:r>
      <w:proofErr w:type="spellEnd"/>
      <w:r w:rsidRPr="008C1E42">
        <w:rPr>
          <w:rFonts w:ascii="AGA Arabesque" w:eastAsia="Times New Roman" w:hAnsi="AGA Arabesque" w:cs="Arial" w:hint="cs"/>
          <w:b/>
          <w:bCs/>
          <w:sz w:val="28"/>
          <w:szCs w:val="28"/>
          <w:rtl/>
        </w:rPr>
        <w:t xml:space="preserve"> علي </w:t>
      </w:r>
      <w:proofErr w:type="spellStart"/>
      <w:r w:rsidRPr="008C1E42">
        <w:rPr>
          <w:rFonts w:ascii="AGA Arabesque" w:eastAsia="Times New Roman" w:hAnsi="AGA Arabesque" w:cs="Arial" w:hint="cs"/>
          <w:b/>
          <w:bCs/>
          <w:sz w:val="28"/>
          <w:szCs w:val="28"/>
          <w:rtl/>
        </w:rPr>
        <w:t>إستبعاد</w:t>
      </w:r>
      <w:proofErr w:type="spellEnd"/>
      <w:r w:rsidRPr="008C1E42">
        <w:rPr>
          <w:rFonts w:ascii="AGA Arabesque" w:eastAsia="Times New Roman" w:hAnsi="AGA Arabesque" w:cs="Arial" w:hint="cs"/>
          <w:b/>
          <w:bCs/>
          <w:sz w:val="28"/>
          <w:szCs w:val="28"/>
          <w:rtl/>
        </w:rPr>
        <w:t xml:space="preserve"> العطاء ومصادرة التأمين المؤقت في حال اذا تبين للجهة الادارية ظهور </w:t>
      </w:r>
      <w:r w:rsidRPr="008C1E42">
        <w:rPr>
          <w:rFonts w:ascii="AGA Arabesque" w:eastAsia="Times New Roman" w:hAnsi="AGA Arabesque" w:cs="Arial" w:hint="eastAsia"/>
          <w:b/>
          <w:bCs/>
          <w:sz w:val="28"/>
          <w:szCs w:val="28"/>
          <w:rtl/>
        </w:rPr>
        <w:t>أي</w:t>
      </w:r>
      <w:r w:rsidRPr="008C1E42">
        <w:rPr>
          <w:rFonts w:ascii="AGA Arabesque" w:eastAsia="Times New Roman" w:hAnsi="AGA Arabesque" w:cs="Arial" w:hint="cs"/>
          <w:b/>
          <w:bCs/>
          <w:sz w:val="28"/>
          <w:szCs w:val="28"/>
          <w:rtl/>
        </w:rPr>
        <w:t xml:space="preserve"> محاولة للتأثير بشكل مباشر او غير مباشر علي عملية الطرح او البت او </w:t>
      </w:r>
      <w:proofErr w:type="spellStart"/>
      <w:r w:rsidRPr="008C1E42">
        <w:rPr>
          <w:rFonts w:ascii="AGA Arabesque" w:eastAsia="Times New Roman" w:hAnsi="AGA Arabesque" w:cs="Arial" w:hint="cs"/>
          <w:b/>
          <w:bCs/>
          <w:sz w:val="28"/>
          <w:szCs w:val="28"/>
          <w:rtl/>
        </w:rPr>
        <w:t>الترسية</w:t>
      </w:r>
      <w:proofErr w:type="spellEnd"/>
      <w:r w:rsidRPr="008C1E42">
        <w:rPr>
          <w:rFonts w:ascii="AGA Arabesque" w:eastAsia="Times New Roman" w:hAnsi="AGA Arabesque" w:cs="Arial" w:hint="cs"/>
          <w:b/>
          <w:bCs/>
          <w:sz w:val="28"/>
          <w:szCs w:val="28"/>
          <w:rtl/>
        </w:rPr>
        <w:t xml:space="preserve"> والتعاقد سواء من حيث تقييم العطاء ومقارنتها وأثناء مرحلة التنفيذ </w:t>
      </w:r>
      <w:proofErr w:type="spellStart"/>
      <w:r w:rsidRPr="008C1E42">
        <w:rPr>
          <w:rFonts w:ascii="AGA Arabesque" w:eastAsia="Times New Roman" w:hAnsi="AGA Arabesque" w:cs="Arial" w:hint="cs"/>
          <w:b/>
          <w:bCs/>
          <w:sz w:val="28"/>
          <w:szCs w:val="28"/>
          <w:rtl/>
        </w:rPr>
        <w:t>وكذالك</w:t>
      </w:r>
      <w:proofErr w:type="spellEnd"/>
      <w:r w:rsidRPr="008C1E42">
        <w:rPr>
          <w:rFonts w:ascii="AGA Arabesque" w:eastAsia="Times New Roman" w:hAnsi="AGA Arabesque" w:cs="Arial" w:hint="cs"/>
          <w:b/>
          <w:bCs/>
          <w:sz w:val="28"/>
          <w:szCs w:val="28"/>
          <w:rtl/>
        </w:rPr>
        <w:t xml:space="preserve"> في حالة وجود </w:t>
      </w:r>
      <w:r w:rsidRPr="008C1E42">
        <w:rPr>
          <w:rFonts w:ascii="AGA Arabesque" w:eastAsia="Times New Roman" w:hAnsi="AGA Arabesque" w:cs="Arial" w:hint="eastAsia"/>
          <w:b/>
          <w:bCs/>
          <w:sz w:val="28"/>
          <w:szCs w:val="28"/>
          <w:rtl/>
        </w:rPr>
        <w:t>أي</w:t>
      </w:r>
      <w:r w:rsidRPr="008C1E42">
        <w:rPr>
          <w:rFonts w:ascii="AGA Arabesque" w:eastAsia="Times New Roman" w:hAnsi="AGA Arabesque" w:cs="Arial" w:hint="cs"/>
          <w:b/>
          <w:bCs/>
          <w:sz w:val="28"/>
          <w:szCs w:val="28"/>
          <w:rtl/>
        </w:rPr>
        <w:t xml:space="preserve"> اتفاق او تعاقد او تبادل معلومات بصوره مباشرة او غير مباشرة او تنسيق من خلال الغير سواء كان ذلك بين أي من المختصين طرفها او غيرهم من الموظفين بالجهة الادارية وبين صاحب العطاء او بين اصحاب العطاءات فيما بينهم او غيرهم من المتعاملين مع تلك الجهة بحسب الأحوال والذي من </w:t>
      </w:r>
      <w:proofErr w:type="spellStart"/>
      <w:r w:rsidRPr="008C1E42">
        <w:rPr>
          <w:rFonts w:ascii="AGA Arabesque" w:eastAsia="Times New Roman" w:hAnsi="AGA Arabesque" w:cs="Arial" w:hint="cs"/>
          <w:b/>
          <w:bCs/>
          <w:sz w:val="28"/>
          <w:szCs w:val="28"/>
          <w:rtl/>
        </w:rPr>
        <w:t>شأنة</w:t>
      </w:r>
      <w:proofErr w:type="spellEnd"/>
      <w:r w:rsidRPr="008C1E42">
        <w:rPr>
          <w:rFonts w:ascii="AGA Arabesque" w:eastAsia="Times New Roman" w:hAnsi="AGA Arabesque" w:cs="Arial" w:hint="cs"/>
          <w:b/>
          <w:bCs/>
          <w:sz w:val="28"/>
          <w:szCs w:val="28"/>
          <w:rtl/>
        </w:rPr>
        <w:t xml:space="preserve"> ان يؤدي علي سبيل المثال وليس الحصر إلي أيا من الاتي:</w:t>
      </w:r>
    </w:p>
    <w:p w:rsidR="008C1E42" w:rsidRPr="008C1E42" w:rsidRDefault="008C1E42" w:rsidP="008C1E42">
      <w:pPr>
        <w:numPr>
          <w:ilvl w:val="0"/>
          <w:numId w:val="1"/>
        </w:numPr>
        <w:tabs>
          <w:tab w:val="left" w:pos="3918"/>
        </w:tabs>
        <w:bidi/>
        <w:spacing w:after="0" w:line="240" w:lineRule="auto"/>
        <w:contextualSpacing/>
        <w:jc w:val="both"/>
        <w:rPr>
          <w:rFonts w:ascii="AGA Arabesque" w:eastAsia="Times New Roman" w:hAnsi="AGA Arabesque" w:cs="Arial"/>
          <w:b/>
          <w:bCs/>
          <w:sz w:val="36"/>
          <w:szCs w:val="36"/>
          <w:u w:val="single"/>
        </w:rPr>
      </w:pPr>
      <w:r w:rsidRPr="008C1E42">
        <w:rPr>
          <w:rFonts w:ascii="AGA Arabesque" w:eastAsia="Times New Roman" w:hAnsi="AGA Arabesque" w:cs="Arial" w:hint="cs"/>
          <w:b/>
          <w:bCs/>
          <w:sz w:val="28"/>
          <w:szCs w:val="28"/>
          <w:rtl/>
        </w:rPr>
        <w:t>1- رفع او خفض او تثبيت الاسعار محل التعامل</w:t>
      </w:r>
    </w:p>
    <w:p w:rsidR="008C1E42" w:rsidRPr="008C1E42" w:rsidRDefault="008C1E42" w:rsidP="008C1E42">
      <w:pPr>
        <w:numPr>
          <w:ilvl w:val="0"/>
          <w:numId w:val="1"/>
        </w:numPr>
        <w:tabs>
          <w:tab w:val="left" w:pos="3918"/>
        </w:tabs>
        <w:bidi/>
        <w:spacing w:after="0" w:line="240" w:lineRule="auto"/>
        <w:contextualSpacing/>
        <w:jc w:val="both"/>
        <w:rPr>
          <w:rFonts w:ascii="AGA Arabesque" w:eastAsia="Times New Roman" w:hAnsi="AGA Arabesque" w:cs="Arial"/>
          <w:b/>
          <w:bCs/>
          <w:sz w:val="36"/>
          <w:szCs w:val="36"/>
          <w:u w:val="single"/>
        </w:rPr>
      </w:pPr>
      <w:r w:rsidRPr="008C1E42">
        <w:rPr>
          <w:rFonts w:ascii="AGA Arabesque" w:eastAsia="Times New Roman" w:hAnsi="AGA Arabesque" w:cs="Arial" w:hint="cs"/>
          <w:b/>
          <w:bCs/>
          <w:sz w:val="28"/>
          <w:szCs w:val="28"/>
          <w:rtl/>
        </w:rPr>
        <w:t xml:space="preserve">2- اقتسام الاسواق او تخصيصها علي اساس من المناطق الجغرافية او مراكز التوزيع او نوعية العملاء او نوعية المنتجات او الحصص السوقية او الفترات الزمنية </w:t>
      </w:r>
    </w:p>
    <w:p w:rsidR="008C1E42" w:rsidRPr="008C1E42" w:rsidRDefault="008C1E42" w:rsidP="008C1E42">
      <w:pPr>
        <w:numPr>
          <w:ilvl w:val="0"/>
          <w:numId w:val="1"/>
        </w:numPr>
        <w:tabs>
          <w:tab w:val="left" w:pos="3918"/>
        </w:tabs>
        <w:bidi/>
        <w:spacing w:after="0" w:line="240" w:lineRule="auto"/>
        <w:contextualSpacing/>
        <w:jc w:val="both"/>
        <w:rPr>
          <w:rFonts w:ascii="AGA Arabesque" w:eastAsia="Times New Roman" w:hAnsi="AGA Arabesque" w:cs="Arial"/>
          <w:b/>
          <w:bCs/>
          <w:sz w:val="36"/>
          <w:szCs w:val="36"/>
          <w:u w:val="single"/>
        </w:rPr>
      </w:pPr>
      <w:r w:rsidRPr="008C1E42">
        <w:rPr>
          <w:rFonts w:ascii="AGA Arabesque" w:eastAsia="Times New Roman" w:hAnsi="AGA Arabesque" w:cs="Arial" w:hint="cs"/>
          <w:b/>
          <w:bCs/>
          <w:sz w:val="28"/>
          <w:szCs w:val="28"/>
          <w:rtl/>
        </w:rPr>
        <w:t>3- التنسيق فيما يتعلق بالتقدم او الامتناع عن الدخول في سائر عمليات التعاقدات المختلفة ويسترشد في قيام التنسيق بعدة أمور منها علي الأخص :</w:t>
      </w:r>
    </w:p>
    <w:p w:rsidR="008C1E42" w:rsidRPr="008C1E42" w:rsidRDefault="008C1E42" w:rsidP="00E1149B">
      <w:pPr>
        <w:numPr>
          <w:ilvl w:val="0"/>
          <w:numId w:val="15"/>
        </w:numPr>
        <w:tabs>
          <w:tab w:val="left" w:pos="3918"/>
        </w:tabs>
        <w:bidi/>
        <w:spacing w:after="0" w:line="240" w:lineRule="auto"/>
        <w:contextualSpacing/>
        <w:jc w:val="both"/>
        <w:rPr>
          <w:rFonts w:ascii="AGA Arabesque" w:eastAsia="Times New Roman" w:hAnsi="AGA Arabesque" w:cs="Arial"/>
          <w:b/>
          <w:bCs/>
          <w:sz w:val="36"/>
          <w:szCs w:val="36"/>
          <w:u w:val="single"/>
        </w:rPr>
      </w:pPr>
      <w:r w:rsidRPr="008C1E42">
        <w:rPr>
          <w:rFonts w:ascii="AGA Arabesque" w:eastAsia="Times New Roman" w:hAnsi="AGA Arabesque" w:cs="Arial" w:hint="cs"/>
          <w:b/>
          <w:bCs/>
          <w:sz w:val="28"/>
          <w:szCs w:val="28"/>
          <w:rtl/>
        </w:rPr>
        <w:t xml:space="preserve">تقديم عطاءات متطابقة ويشمل ذلك الاتفاق علي قواعد مشتركة لحساب الاسعار او تحديد شروط التعاقد </w:t>
      </w:r>
    </w:p>
    <w:p w:rsidR="008C1E42" w:rsidRPr="008C1E42" w:rsidRDefault="008C1E42" w:rsidP="008C1E42">
      <w:pPr>
        <w:numPr>
          <w:ilvl w:val="0"/>
          <w:numId w:val="1"/>
        </w:numPr>
        <w:tabs>
          <w:tab w:val="left" w:pos="3918"/>
        </w:tabs>
        <w:bidi/>
        <w:spacing w:after="0" w:line="240" w:lineRule="auto"/>
        <w:contextualSpacing/>
        <w:jc w:val="both"/>
        <w:rPr>
          <w:rFonts w:ascii="AGA Arabesque" w:eastAsia="Times New Roman" w:hAnsi="AGA Arabesque" w:cs="Arial"/>
          <w:b/>
          <w:bCs/>
          <w:sz w:val="36"/>
          <w:szCs w:val="36"/>
          <w:u w:val="single"/>
        </w:rPr>
      </w:pPr>
      <w:r w:rsidRPr="008C1E42">
        <w:rPr>
          <w:rFonts w:ascii="AGA Arabesque" w:eastAsia="Times New Roman" w:hAnsi="AGA Arabesque" w:cs="Arial" w:hint="cs"/>
          <w:b/>
          <w:bCs/>
          <w:sz w:val="28"/>
          <w:szCs w:val="28"/>
          <w:rtl/>
        </w:rPr>
        <w:t xml:space="preserve"> ب- الاتفاق مع الشخص الذي سيتقدم بالعطاء ويشمل ذلك الاتفاق مسبقا مع الشخص الراسي علية سواء بالتناوب او علي اساس جغرافي او علي الجهات الادارية المتقدم لها او صاحبة الطرح </w:t>
      </w:r>
    </w:p>
    <w:p w:rsidR="008C1E42" w:rsidRPr="008C1E42" w:rsidRDefault="008C1E42" w:rsidP="008C1E42">
      <w:pPr>
        <w:numPr>
          <w:ilvl w:val="0"/>
          <w:numId w:val="1"/>
        </w:numPr>
        <w:tabs>
          <w:tab w:val="left" w:pos="3918"/>
        </w:tabs>
        <w:bidi/>
        <w:spacing w:after="0" w:line="240" w:lineRule="auto"/>
        <w:contextualSpacing/>
        <w:jc w:val="both"/>
        <w:rPr>
          <w:rFonts w:ascii="AGA Arabesque" w:eastAsia="Times New Roman" w:hAnsi="AGA Arabesque" w:cs="Arial"/>
          <w:b/>
          <w:bCs/>
          <w:sz w:val="36"/>
          <w:szCs w:val="36"/>
          <w:u w:val="single"/>
        </w:rPr>
      </w:pPr>
      <w:r w:rsidRPr="008C1E42">
        <w:rPr>
          <w:rFonts w:ascii="AGA Arabesque" w:eastAsia="Times New Roman" w:hAnsi="AGA Arabesque" w:cs="Arial" w:hint="cs"/>
          <w:b/>
          <w:bCs/>
          <w:sz w:val="28"/>
          <w:szCs w:val="28"/>
          <w:rtl/>
        </w:rPr>
        <w:t xml:space="preserve">ج- الاتفاق مع تقديم عطاءات صورية </w:t>
      </w:r>
    </w:p>
    <w:p w:rsidR="008C1E42" w:rsidRPr="008C1E42" w:rsidRDefault="008C1E42" w:rsidP="008C1E42">
      <w:pPr>
        <w:numPr>
          <w:ilvl w:val="0"/>
          <w:numId w:val="1"/>
        </w:numPr>
        <w:tabs>
          <w:tab w:val="left" w:pos="3918"/>
        </w:tabs>
        <w:bidi/>
        <w:spacing w:after="0" w:line="240" w:lineRule="auto"/>
        <w:contextualSpacing/>
        <w:jc w:val="both"/>
        <w:rPr>
          <w:rFonts w:ascii="AGA Arabesque" w:eastAsia="Times New Roman" w:hAnsi="AGA Arabesque" w:cs="Arial"/>
          <w:b/>
          <w:bCs/>
          <w:sz w:val="36"/>
          <w:szCs w:val="36"/>
          <w:u w:val="single"/>
        </w:rPr>
      </w:pPr>
      <w:r w:rsidRPr="008C1E42">
        <w:rPr>
          <w:rFonts w:ascii="AGA Arabesque" w:eastAsia="Times New Roman" w:hAnsi="AGA Arabesque" w:cs="Arial" w:hint="cs"/>
          <w:b/>
          <w:bCs/>
          <w:sz w:val="28"/>
          <w:szCs w:val="28"/>
          <w:rtl/>
        </w:rPr>
        <w:t xml:space="preserve">د- الاتفاق علي منح شخص من التنافس او تقديم العطاءات </w:t>
      </w:r>
    </w:p>
    <w:p w:rsidR="008C1E42" w:rsidRPr="008C1E42" w:rsidRDefault="008C1E42" w:rsidP="008C1E42">
      <w:pPr>
        <w:tabs>
          <w:tab w:val="left" w:pos="2300"/>
        </w:tabs>
        <w:bidi/>
        <w:spacing w:after="0" w:line="240" w:lineRule="auto"/>
        <w:jc w:val="both"/>
        <w:rPr>
          <w:rFonts w:ascii="Arial" w:eastAsia="Times New Roman" w:hAnsi="Arial" w:cs="PT Bold Broken"/>
          <w:b/>
          <w:bCs/>
          <w:sz w:val="36"/>
          <w:szCs w:val="36"/>
          <w:u w:val="single"/>
          <w:rtl/>
        </w:rPr>
      </w:pPr>
      <w:r w:rsidRPr="008C1E42">
        <w:rPr>
          <w:rFonts w:ascii="Arial" w:eastAsia="Times New Roman" w:hAnsi="Arial" w:cs="PT Bold Broken" w:hint="cs"/>
          <w:b/>
          <w:bCs/>
          <w:sz w:val="36"/>
          <w:szCs w:val="36"/>
          <w:u w:val="single"/>
          <w:rtl/>
        </w:rPr>
        <w:t>المساواة والشفافية :-</w:t>
      </w:r>
    </w:p>
    <w:p w:rsidR="008C1E42" w:rsidRPr="008C1E42" w:rsidRDefault="008C1E42" w:rsidP="008C1E42">
      <w:pPr>
        <w:tabs>
          <w:tab w:val="left" w:pos="2300"/>
        </w:tabs>
        <w:bidi/>
        <w:spacing w:after="0" w:line="240" w:lineRule="auto"/>
        <w:jc w:val="both"/>
        <w:rPr>
          <w:rFonts w:ascii="Arial" w:eastAsia="Times New Roman" w:hAnsi="Arial" w:cs="Arial"/>
          <w:b/>
          <w:bCs/>
          <w:sz w:val="28"/>
          <w:szCs w:val="28"/>
          <w:rtl/>
        </w:rPr>
      </w:pPr>
      <w:proofErr w:type="spellStart"/>
      <w:r w:rsidRPr="008C1E42">
        <w:rPr>
          <w:rFonts w:ascii="Arial" w:eastAsia="Times New Roman" w:hAnsi="Arial" w:cs="Arial" w:hint="cs"/>
          <w:b/>
          <w:bCs/>
          <w:sz w:val="28"/>
          <w:szCs w:val="28"/>
          <w:rtl/>
        </w:rPr>
        <w:t>تخضح</w:t>
      </w:r>
      <w:proofErr w:type="spellEnd"/>
      <w:r w:rsidRPr="008C1E42">
        <w:rPr>
          <w:rFonts w:ascii="Arial" w:eastAsia="Times New Roman" w:hAnsi="Arial" w:cs="Arial" w:hint="cs"/>
          <w:b/>
          <w:bCs/>
          <w:sz w:val="28"/>
          <w:szCs w:val="28"/>
          <w:rtl/>
        </w:rPr>
        <w:t xml:space="preserve"> </w:t>
      </w:r>
      <w:proofErr w:type="spellStart"/>
      <w:r w:rsidRPr="008C1E42">
        <w:rPr>
          <w:rFonts w:ascii="Arial" w:eastAsia="Times New Roman" w:hAnsi="Arial" w:cs="Arial" w:hint="cs"/>
          <w:b/>
          <w:bCs/>
          <w:sz w:val="28"/>
          <w:szCs w:val="28"/>
          <w:rtl/>
        </w:rPr>
        <w:t>المناقصه</w:t>
      </w:r>
      <w:proofErr w:type="spellEnd"/>
      <w:r w:rsidRPr="008C1E42">
        <w:rPr>
          <w:rFonts w:ascii="Arial" w:eastAsia="Times New Roman" w:hAnsi="Arial" w:cs="Arial" w:hint="cs"/>
          <w:b/>
          <w:bCs/>
          <w:sz w:val="28"/>
          <w:szCs w:val="28"/>
          <w:rtl/>
        </w:rPr>
        <w:t xml:space="preserve"> محل الطرح لمعايير ومبادئ العلانية والشفافية وحسن النية وتكافؤ الفرص وحرية المنافسة وافساح المجال </w:t>
      </w:r>
      <w:proofErr w:type="spellStart"/>
      <w:r w:rsidRPr="008C1E42">
        <w:rPr>
          <w:rFonts w:ascii="Arial" w:eastAsia="Times New Roman" w:hAnsi="Arial" w:cs="Arial" w:hint="cs"/>
          <w:b/>
          <w:bCs/>
          <w:sz w:val="28"/>
          <w:szCs w:val="28"/>
          <w:rtl/>
        </w:rPr>
        <w:t>للمنافسه</w:t>
      </w:r>
      <w:proofErr w:type="spellEnd"/>
      <w:r w:rsidRPr="008C1E42">
        <w:rPr>
          <w:rFonts w:ascii="Arial" w:eastAsia="Times New Roman" w:hAnsi="Arial" w:cs="Arial" w:hint="cs"/>
          <w:b/>
          <w:bCs/>
          <w:sz w:val="28"/>
          <w:szCs w:val="28"/>
          <w:rtl/>
        </w:rPr>
        <w:t xml:space="preserve"> بحرية بين من تتوافر فيهم الشروط </w:t>
      </w:r>
      <w:proofErr w:type="spellStart"/>
      <w:r w:rsidRPr="008C1E42">
        <w:rPr>
          <w:rFonts w:ascii="Arial" w:eastAsia="Times New Roman" w:hAnsi="Arial" w:cs="Arial" w:hint="cs"/>
          <w:b/>
          <w:bCs/>
          <w:sz w:val="28"/>
          <w:szCs w:val="28"/>
          <w:rtl/>
        </w:rPr>
        <w:t>المطلوبه</w:t>
      </w:r>
      <w:proofErr w:type="spellEnd"/>
      <w:r w:rsidRPr="008C1E42">
        <w:rPr>
          <w:rFonts w:ascii="Arial" w:eastAsia="Times New Roman" w:hAnsi="Arial" w:cs="Arial" w:hint="cs"/>
          <w:b/>
          <w:bCs/>
          <w:sz w:val="28"/>
          <w:szCs w:val="28"/>
          <w:rtl/>
        </w:rPr>
        <w:t xml:space="preserve"> للتقدم وفقا للاشتراطات </w:t>
      </w:r>
      <w:proofErr w:type="spellStart"/>
      <w:r w:rsidRPr="008C1E42">
        <w:rPr>
          <w:rFonts w:ascii="Arial" w:eastAsia="Times New Roman" w:hAnsi="Arial" w:cs="Arial" w:hint="cs"/>
          <w:b/>
          <w:bCs/>
          <w:sz w:val="28"/>
          <w:szCs w:val="28"/>
          <w:rtl/>
        </w:rPr>
        <w:t>التى</w:t>
      </w:r>
      <w:proofErr w:type="spellEnd"/>
      <w:r w:rsidRPr="008C1E42">
        <w:rPr>
          <w:rFonts w:ascii="Arial" w:eastAsia="Times New Roman" w:hAnsi="Arial" w:cs="Arial" w:hint="cs"/>
          <w:b/>
          <w:bCs/>
          <w:sz w:val="28"/>
          <w:szCs w:val="28"/>
          <w:rtl/>
        </w:rPr>
        <w:t xml:space="preserve"> تحدد مسبقا بمستندات الطرح  وسيتم التعاقد علي اساس ما ورد </w:t>
      </w:r>
      <w:proofErr w:type="spellStart"/>
      <w:r w:rsidRPr="008C1E42">
        <w:rPr>
          <w:rFonts w:ascii="Arial" w:eastAsia="Times New Roman" w:hAnsi="Arial" w:cs="Arial" w:hint="cs"/>
          <w:b/>
          <w:bCs/>
          <w:sz w:val="28"/>
          <w:szCs w:val="28"/>
          <w:rtl/>
        </w:rPr>
        <w:t>بهذة</w:t>
      </w:r>
      <w:proofErr w:type="spellEnd"/>
      <w:r w:rsidRPr="008C1E42">
        <w:rPr>
          <w:rFonts w:ascii="Arial" w:eastAsia="Times New Roman" w:hAnsi="Arial" w:cs="Arial" w:hint="cs"/>
          <w:b/>
          <w:bCs/>
          <w:sz w:val="28"/>
          <w:szCs w:val="28"/>
          <w:rtl/>
        </w:rPr>
        <w:t xml:space="preserve"> الكراسة من شروط ومواصفات </w:t>
      </w:r>
      <w:proofErr w:type="spellStart"/>
      <w:r w:rsidRPr="008C1E42">
        <w:rPr>
          <w:rFonts w:ascii="Arial" w:eastAsia="Times New Roman" w:hAnsi="Arial" w:cs="Arial" w:hint="cs"/>
          <w:b/>
          <w:bCs/>
          <w:sz w:val="28"/>
          <w:szCs w:val="28"/>
          <w:rtl/>
        </w:rPr>
        <w:t>وماارفق</w:t>
      </w:r>
      <w:proofErr w:type="spellEnd"/>
      <w:r w:rsidRPr="008C1E42">
        <w:rPr>
          <w:rFonts w:ascii="Arial" w:eastAsia="Times New Roman" w:hAnsi="Arial" w:cs="Arial" w:hint="cs"/>
          <w:b/>
          <w:bCs/>
          <w:sz w:val="28"/>
          <w:szCs w:val="28"/>
          <w:rtl/>
        </w:rPr>
        <w:t xml:space="preserve"> بها من مستندات بحسب طبيعية </w:t>
      </w:r>
      <w:proofErr w:type="spellStart"/>
      <w:r w:rsidRPr="008C1E42">
        <w:rPr>
          <w:rFonts w:ascii="Arial" w:eastAsia="Times New Roman" w:hAnsi="Arial" w:cs="Arial" w:hint="cs"/>
          <w:b/>
          <w:bCs/>
          <w:sz w:val="28"/>
          <w:szCs w:val="28"/>
          <w:rtl/>
        </w:rPr>
        <w:t>المناقصه</w:t>
      </w:r>
      <w:proofErr w:type="spellEnd"/>
      <w:r w:rsidRPr="008C1E42">
        <w:rPr>
          <w:rFonts w:ascii="Arial" w:eastAsia="Times New Roman" w:hAnsi="Arial" w:cs="Arial" w:hint="cs"/>
          <w:b/>
          <w:bCs/>
          <w:sz w:val="28"/>
          <w:szCs w:val="28"/>
          <w:rtl/>
        </w:rPr>
        <w:t xml:space="preserve"> .</w:t>
      </w:r>
    </w:p>
    <w:p w:rsidR="008C1E42" w:rsidRPr="008C1E42" w:rsidRDefault="008C1E42" w:rsidP="008C1E42">
      <w:pPr>
        <w:tabs>
          <w:tab w:val="left" w:pos="2300"/>
        </w:tabs>
        <w:bidi/>
        <w:spacing w:after="0" w:line="240" w:lineRule="auto"/>
        <w:rPr>
          <w:rFonts w:ascii="Arial" w:eastAsia="Times New Roman" w:hAnsi="Arial" w:cs="PT Bold Broken"/>
          <w:b/>
          <w:bCs/>
          <w:sz w:val="40"/>
          <w:szCs w:val="40"/>
          <w:u w:val="single"/>
          <w:rtl/>
        </w:rPr>
      </w:pPr>
      <w:r w:rsidRPr="008C1E42">
        <w:rPr>
          <w:rFonts w:ascii="Arial" w:eastAsia="Times New Roman" w:hAnsi="Arial" w:cs="PT Bold Broken" w:hint="cs"/>
          <w:b/>
          <w:bCs/>
          <w:sz w:val="40"/>
          <w:szCs w:val="40"/>
          <w:u w:val="single"/>
          <w:rtl/>
        </w:rPr>
        <w:t xml:space="preserve">الممارسات الفاسدة :- </w:t>
      </w:r>
    </w:p>
    <w:p w:rsidR="008C1E42" w:rsidRPr="008C1E42" w:rsidRDefault="008C1E42" w:rsidP="008C1E42">
      <w:pPr>
        <w:tabs>
          <w:tab w:val="left" w:pos="2300"/>
        </w:tabs>
        <w:bidi/>
        <w:spacing w:after="0" w:line="240" w:lineRule="auto"/>
        <w:jc w:val="both"/>
        <w:rPr>
          <w:rFonts w:ascii="Arial" w:eastAsia="Times New Roman" w:hAnsi="Arial" w:cs="Arial"/>
          <w:b/>
          <w:bCs/>
          <w:sz w:val="28"/>
          <w:szCs w:val="28"/>
          <w:rtl/>
        </w:rPr>
      </w:pPr>
      <w:r w:rsidRPr="008C1E42">
        <w:rPr>
          <w:rFonts w:ascii="Arial" w:eastAsia="Times New Roman" w:hAnsi="Arial" w:cs="Arial" w:hint="cs"/>
          <w:b/>
          <w:bCs/>
          <w:sz w:val="28"/>
          <w:szCs w:val="28"/>
          <w:rtl/>
        </w:rPr>
        <w:t xml:space="preserve">علي اصحاب العطاءات الالتزام باعلي المعايير الاخلاقية اثناء اشتراكهم في العملية محل الطرح والتعاقد واتباعا لذلك يحق للجنة البت استبعاد العطاء الذي يتبين ان صاحبة تورط </w:t>
      </w:r>
    </w:p>
    <w:p w:rsidR="008C1E42" w:rsidRPr="008C1E42" w:rsidRDefault="008C1E42" w:rsidP="008C1E42">
      <w:pPr>
        <w:tabs>
          <w:tab w:val="left" w:pos="2300"/>
        </w:tabs>
        <w:bidi/>
        <w:spacing w:after="0" w:line="240" w:lineRule="auto"/>
        <w:jc w:val="center"/>
        <w:rPr>
          <w:rFonts w:ascii="Arial" w:eastAsia="Times New Roman" w:hAnsi="Arial" w:cs="Arial"/>
          <w:b/>
          <w:bCs/>
          <w:sz w:val="28"/>
          <w:szCs w:val="28"/>
          <w:rtl/>
        </w:rPr>
      </w:pPr>
      <w:r w:rsidRPr="008C1E42">
        <w:rPr>
          <w:rFonts w:ascii="Arial" w:eastAsia="Times New Roman" w:hAnsi="Arial" w:cs="Arial" w:hint="cs"/>
          <w:b/>
          <w:bCs/>
          <w:sz w:val="28"/>
          <w:szCs w:val="28"/>
          <w:rtl/>
        </w:rPr>
        <w:t>(4)</w:t>
      </w:r>
    </w:p>
    <w:p w:rsidR="008C1E42" w:rsidRPr="008C1E42" w:rsidRDefault="008C1E42" w:rsidP="008C1E42">
      <w:pPr>
        <w:tabs>
          <w:tab w:val="left" w:pos="2300"/>
        </w:tabs>
        <w:bidi/>
        <w:spacing w:after="0" w:line="240" w:lineRule="auto"/>
        <w:rPr>
          <w:rFonts w:ascii="Arial" w:eastAsia="Times New Roman" w:hAnsi="Arial" w:cs="Arial"/>
          <w:b/>
          <w:bCs/>
          <w:sz w:val="28"/>
          <w:szCs w:val="28"/>
          <w:rtl/>
        </w:rPr>
      </w:pP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محافظه </w:t>
      </w:r>
      <w:proofErr w:type="spellStart"/>
      <w:r w:rsidRPr="008C1E42">
        <w:rPr>
          <w:rFonts w:hint="cs"/>
          <w:b/>
          <w:bCs/>
          <w:sz w:val="16"/>
          <w:szCs w:val="16"/>
          <w:rtl/>
          <w:lang w:bidi="ar-EG"/>
        </w:rPr>
        <w:t>القليوبيه</w:t>
      </w:r>
      <w:proofErr w:type="spellEnd"/>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الادارة </w:t>
      </w:r>
      <w:proofErr w:type="spellStart"/>
      <w:r w:rsidRPr="008C1E42">
        <w:rPr>
          <w:rFonts w:hint="cs"/>
          <w:b/>
          <w:bCs/>
          <w:sz w:val="16"/>
          <w:szCs w:val="16"/>
          <w:rtl/>
          <w:lang w:bidi="ar-EG"/>
        </w:rPr>
        <w:t>العامه</w:t>
      </w:r>
      <w:proofErr w:type="spellEnd"/>
      <w:r w:rsidRPr="008C1E42">
        <w:rPr>
          <w:rFonts w:hint="cs"/>
          <w:b/>
          <w:bCs/>
          <w:sz w:val="16"/>
          <w:szCs w:val="16"/>
          <w:rtl/>
          <w:lang w:bidi="ar-EG"/>
        </w:rPr>
        <w:t xml:space="preserve"> للشئون </w:t>
      </w:r>
      <w:proofErr w:type="spellStart"/>
      <w:r w:rsidRPr="008C1E42">
        <w:rPr>
          <w:rFonts w:hint="cs"/>
          <w:b/>
          <w:bCs/>
          <w:sz w:val="16"/>
          <w:szCs w:val="16"/>
          <w:rtl/>
          <w:lang w:bidi="ar-EG"/>
        </w:rPr>
        <w:t>الماليه</w:t>
      </w:r>
      <w:proofErr w:type="spellEnd"/>
      <w:r w:rsidRPr="008C1E42">
        <w:rPr>
          <w:rFonts w:hint="cs"/>
          <w:b/>
          <w:bCs/>
          <w:sz w:val="16"/>
          <w:szCs w:val="16"/>
          <w:rtl/>
          <w:lang w:bidi="ar-EG"/>
        </w:rPr>
        <w:t xml:space="preserve"> </w:t>
      </w:r>
      <w:proofErr w:type="spellStart"/>
      <w:r w:rsidRPr="008C1E42">
        <w:rPr>
          <w:rFonts w:hint="cs"/>
          <w:b/>
          <w:bCs/>
          <w:sz w:val="16"/>
          <w:szCs w:val="16"/>
          <w:rtl/>
          <w:lang w:bidi="ar-EG"/>
        </w:rPr>
        <w:t>والاداريه</w:t>
      </w:r>
      <w:proofErr w:type="spellEnd"/>
    </w:p>
    <w:p w:rsidR="008C1E42" w:rsidRPr="008C1E42" w:rsidRDefault="008C1E42" w:rsidP="008C1E42">
      <w:pPr>
        <w:tabs>
          <w:tab w:val="left" w:pos="2300"/>
        </w:tabs>
        <w:bidi/>
        <w:spacing w:after="0" w:line="240" w:lineRule="auto"/>
        <w:jc w:val="both"/>
        <w:rPr>
          <w:rFonts w:ascii="Arial" w:eastAsia="Times New Roman" w:hAnsi="Arial" w:cs="Arial"/>
          <w:b/>
          <w:bCs/>
          <w:sz w:val="28"/>
          <w:szCs w:val="28"/>
          <w:rtl/>
        </w:rPr>
      </w:pPr>
      <w:r w:rsidRPr="008C1E42">
        <w:rPr>
          <w:rFonts w:hint="cs"/>
          <w:b/>
          <w:bCs/>
          <w:sz w:val="16"/>
          <w:szCs w:val="16"/>
          <w:rtl/>
          <w:lang w:bidi="ar-EG"/>
        </w:rPr>
        <w:t>ادارة التعاقدات</w:t>
      </w:r>
    </w:p>
    <w:p w:rsidR="008C1E42" w:rsidRPr="008C1E42" w:rsidRDefault="008C1E42" w:rsidP="008C1E42">
      <w:pPr>
        <w:tabs>
          <w:tab w:val="left" w:pos="2300"/>
        </w:tabs>
        <w:bidi/>
        <w:spacing w:after="0" w:line="240" w:lineRule="auto"/>
        <w:jc w:val="both"/>
        <w:rPr>
          <w:rFonts w:ascii="Arial" w:eastAsia="Times New Roman" w:hAnsi="Arial" w:cs="Arial"/>
          <w:b/>
          <w:bCs/>
          <w:sz w:val="28"/>
          <w:szCs w:val="28"/>
          <w:rtl/>
        </w:rPr>
      </w:pPr>
    </w:p>
    <w:p w:rsidR="008C1E42" w:rsidRPr="008C1E42" w:rsidRDefault="008C1E42" w:rsidP="008C1E42">
      <w:pPr>
        <w:tabs>
          <w:tab w:val="left" w:pos="2300"/>
        </w:tabs>
        <w:bidi/>
        <w:spacing w:after="0" w:line="240" w:lineRule="auto"/>
        <w:jc w:val="both"/>
        <w:rPr>
          <w:rFonts w:ascii="Arial" w:eastAsia="Times New Roman" w:hAnsi="Arial" w:cs="Arial"/>
          <w:b/>
          <w:bCs/>
          <w:sz w:val="28"/>
          <w:szCs w:val="28"/>
          <w:rtl/>
        </w:rPr>
      </w:pPr>
      <w:r w:rsidRPr="008C1E42">
        <w:rPr>
          <w:rFonts w:ascii="Arial" w:eastAsia="Times New Roman" w:hAnsi="Arial" w:cs="Arial" w:hint="cs"/>
          <w:b/>
          <w:bCs/>
          <w:sz w:val="28"/>
          <w:szCs w:val="28"/>
          <w:rtl/>
        </w:rPr>
        <w:t xml:space="preserve">بصورة مباشر او عن طريق وكيل وسيط في ممارسة فساد او احتيال او تواطؤ بهدف الحصول علي التعاقد او اذا قام بنفسة او بالوساطة </w:t>
      </w:r>
      <w:proofErr w:type="spellStart"/>
      <w:r w:rsidRPr="008C1E42">
        <w:rPr>
          <w:rFonts w:ascii="Arial" w:eastAsia="Times New Roman" w:hAnsi="Arial" w:cs="Arial" w:hint="cs"/>
          <w:b/>
          <w:bCs/>
          <w:sz w:val="28"/>
          <w:szCs w:val="28"/>
          <w:rtl/>
        </w:rPr>
        <w:t>باعطاء</w:t>
      </w:r>
      <w:proofErr w:type="spellEnd"/>
      <w:r w:rsidRPr="008C1E42">
        <w:rPr>
          <w:rFonts w:ascii="Arial" w:eastAsia="Times New Roman" w:hAnsi="Arial" w:cs="Arial" w:hint="cs"/>
          <w:b/>
          <w:bCs/>
          <w:sz w:val="28"/>
          <w:szCs w:val="28"/>
          <w:rtl/>
        </w:rPr>
        <w:t xml:space="preserve"> أي شيء ذي قيمة هدية  سلفة </w:t>
      </w:r>
    </w:p>
    <w:p w:rsidR="008C1E42" w:rsidRPr="008C1E42" w:rsidRDefault="008C1E42" w:rsidP="008C1E42">
      <w:pPr>
        <w:tabs>
          <w:tab w:val="left" w:pos="2300"/>
        </w:tabs>
        <w:bidi/>
        <w:spacing w:after="0" w:line="240" w:lineRule="auto"/>
        <w:jc w:val="both"/>
        <w:rPr>
          <w:rFonts w:ascii="Arial" w:eastAsia="Times New Roman" w:hAnsi="Arial" w:cs="Arial"/>
          <w:b/>
          <w:bCs/>
          <w:sz w:val="28"/>
          <w:szCs w:val="28"/>
          <w:rtl/>
        </w:rPr>
      </w:pPr>
      <w:r w:rsidRPr="008C1E42">
        <w:rPr>
          <w:rFonts w:ascii="Arial" w:eastAsia="Times New Roman" w:hAnsi="Arial" w:cs="Arial" w:hint="cs"/>
          <w:b/>
          <w:bCs/>
          <w:sz w:val="28"/>
          <w:szCs w:val="28"/>
          <w:rtl/>
        </w:rPr>
        <w:t xml:space="preserve">او مكافاة او وعد </w:t>
      </w:r>
      <w:proofErr w:type="spellStart"/>
      <w:r w:rsidRPr="008C1E42">
        <w:rPr>
          <w:rFonts w:ascii="Arial" w:eastAsia="Times New Roman" w:hAnsi="Arial" w:cs="Arial" w:hint="cs"/>
          <w:b/>
          <w:bCs/>
          <w:sz w:val="28"/>
          <w:szCs w:val="28"/>
          <w:rtl/>
        </w:rPr>
        <w:t>لاي</w:t>
      </w:r>
      <w:proofErr w:type="spellEnd"/>
      <w:r w:rsidRPr="008C1E42">
        <w:rPr>
          <w:rFonts w:ascii="Arial" w:eastAsia="Times New Roman" w:hAnsi="Arial" w:cs="Arial" w:hint="cs"/>
          <w:b/>
          <w:bCs/>
          <w:sz w:val="28"/>
          <w:szCs w:val="28"/>
          <w:rtl/>
        </w:rPr>
        <w:t xml:space="preserve"> من العاملين </w:t>
      </w:r>
      <w:proofErr w:type="spellStart"/>
      <w:r w:rsidRPr="008C1E42">
        <w:rPr>
          <w:rFonts w:ascii="Arial" w:eastAsia="Times New Roman" w:hAnsi="Arial" w:cs="Arial" w:hint="cs"/>
          <w:b/>
          <w:bCs/>
          <w:sz w:val="28"/>
          <w:szCs w:val="28"/>
          <w:rtl/>
        </w:rPr>
        <w:t>بادارة</w:t>
      </w:r>
      <w:proofErr w:type="spellEnd"/>
      <w:r w:rsidRPr="008C1E42">
        <w:rPr>
          <w:rFonts w:ascii="Arial" w:eastAsia="Times New Roman" w:hAnsi="Arial" w:cs="Arial" w:hint="cs"/>
          <w:b/>
          <w:bCs/>
          <w:sz w:val="28"/>
          <w:szCs w:val="28"/>
          <w:rtl/>
        </w:rPr>
        <w:t xml:space="preserve"> التعاقدات وسيتم اتخاذ </w:t>
      </w:r>
      <w:proofErr w:type="spellStart"/>
      <w:r w:rsidRPr="008C1E42">
        <w:rPr>
          <w:rFonts w:ascii="Arial" w:eastAsia="Times New Roman" w:hAnsi="Arial" w:cs="Arial" w:hint="cs"/>
          <w:b/>
          <w:bCs/>
          <w:sz w:val="28"/>
          <w:szCs w:val="28"/>
          <w:rtl/>
        </w:rPr>
        <w:t>الاجراءت</w:t>
      </w:r>
      <w:proofErr w:type="spellEnd"/>
      <w:r w:rsidRPr="008C1E42">
        <w:rPr>
          <w:rFonts w:ascii="Arial" w:eastAsia="Times New Roman" w:hAnsi="Arial" w:cs="Arial" w:hint="cs"/>
          <w:b/>
          <w:bCs/>
          <w:sz w:val="28"/>
          <w:szCs w:val="28"/>
          <w:rtl/>
        </w:rPr>
        <w:t xml:space="preserve"> القانونية لشطب اسمة من سجل المتعاملين مع الجهات الادارية 0 </w:t>
      </w:r>
    </w:p>
    <w:p w:rsidR="008C1E42" w:rsidRPr="008C1E42" w:rsidRDefault="008C1E42" w:rsidP="008C1E42">
      <w:pPr>
        <w:numPr>
          <w:ilvl w:val="0"/>
          <w:numId w:val="1"/>
        </w:numPr>
        <w:tabs>
          <w:tab w:val="left" w:pos="2300"/>
        </w:tabs>
        <w:bidi/>
        <w:spacing w:after="0" w:line="240" w:lineRule="auto"/>
        <w:contextualSpacing/>
        <w:jc w:val="both"/>
        <w:rPr>
          <w:rFonts w:ascii="Arial" w:eastAsia="Times New Roman" w:hAnsi="Arial" w:cs="Arial"/>
          <w:b/>
          <w:bCs/>
          <w:sz w:val="28"/>
          <w:szCs w:val="28"/>
          <w:rtl/>
        </w:rPr>
      </w:pPr>
      <w:r w:rsidRPr="008C1E42">
        <w:rPr>
          <w:rFonts w:ascii="Arial" w:eastAsia="Times New Roman" w:hAnsi="Arial" w:cs="Arial" w:hint="cs"/>
          <w:b/>
          <w:bCs/>
          <w:sz w:val="28"/>
          <w:szCs w:val="28"/>
          <w:rtl/>
        </w:rPr>
        <w:t>يتعين علي اصحاب العطاءات ابلاغ السلطة المختصة كتابة في أي من الحالات الاتية:</w:t>
      </w:r>
    </w:p>
    <w:p w:rsidR="008C1E42" w:rsidRPr="008C1E42" w:rsidRDefault="008C1E42" w:rsidP="00E1149B">
      <w:pPr>
        <w:numPr>
          <w:ilvl w:val="0"/>
          <w:numId w:val="5"/>
        </w:numPr>
        <w:tabs>
          <w:tab w:val="left" w:pos="2300"/>
        </w:tabs>
        <w:bidi/>
        <w:spacing w:after="0" w:line="240" w:lineRule="auto"/>
        <w:contextualSpacing/>
        <w:jc w:val="both"/>
        <w:rPr>
          <w:rFonts w:ascii="Arial" w:eastAsia="Times New Roman" w:hAnsi="Arial" w:cs="Arial"/>
          <w:b/>
          <w:bCs/>
          <w:sz w:val="28"/>
          <w:szCs w:val="28"/>
          <w:rtl/>
        </w:rPr>
      </w:pPr>
      <w:r w:rsidRPr="008C1E42">
        <w:rPr>
          <w:rFonts w:ascii="Arial" w:eastAsia="Times New Roman" w:hAnsi="Arial" w:cs="Arial" w:hint="cs"/>
          <w:b/>
          <w:bCs/>
          <w:sz w:val="28"/>
          <w:szCs w:val="28"/>
          <w:rtl/>
        </w:rPr>
        <w:t xml:space="preserve">وجود تصرف غير قانوني او غير مشروع من قبل أي موظف او جهة من الجهات ذات الصلة بتنفيذ العملية محل الطرح والتعاقد من </w:t>
      </w:r>
      <w:proofErr w:type="spellStart"/>
      <w:r w:rsidRPr="008C1E42">
        <w:rPr>
          <w:rFonts w:ascii="Arial" w:eastAsia="Times New Roman" w:hAnsi="Arial" w:cs="Arial" w:hint="cs"/>
          <w:b/>
          <w:bCs/>
          <w:sz w:val="28"/>
          <w:szCs w:val="28"/>
          <w:rtl/>
        </w:rPr>
        <w:t>شانة</w:t>
      </w:r>
      <w:proofErr w:type="spellEnd"/>
      <w:r w:rsidRPr="008C1E42">
        <w:rPr>
          <w:rFonts w:ascii="Arial" w:eastAsia="Times New Roman" w:hAnsi="Arial" w:cs="Arial" w:hint="cs"/>
          <w:b/>
          <w:bCs/>
          <w:sz w:val="28"/>
          <w:szCs w:val="28"/>
          <w:rtl/>
        </w:rPr>
        <w:t xml:space="preserve"> التأثير بطريق مباشر او غير مباشر في </w:t>
      </w:r>
      <w:proofErr w:type="spellStart"/>
      <w:r w:rsidRPr="008C1E42">
        <w:rPr>
          <w:rFonts w:ascii="Arial" w:eastAsia="Times New Roman" w:hAnsi="Arial" w:cs="Arial" w:hint="cs"/>
          <w:b/>
          <w:bCs/>
          <w:sz w:val="28"/>
          <w:szCs w:val="28"/>
          <w:rtl/>
        </w:rPr>
        <w:t>اجراءتها</w:t>
      </w:r>
      <w:proofErr w:type="spellEnd"/>
      <w:r w:rsidRPr="008C1E42">
        <w:rPr>
          <w:rFonts w:ascii="Arial" w:eastAsia="Times New Roman" w:hAnsi="Arial" w:cs="Arial" w:hint="cs"/>
          <w:b/>
          <w:bCs/>
          <w:sz w:val="28"/>
          <w:szCs w:val="28"/>
          <w:rtl/>
        </w:rPr>
        <w:t xml:space="preserve"> نظير الحصول علي ميزة مالية او عينية </w:t>
      </w:r>
    </w:p>
    <w:p w:rsidR="008C1E42" w:rsidRPr="008C1E42" w:rsidRDefault="008C1E42" w:rsidP="00E1149B">
      <w:pPr>
        <w:numPr>
          <w:ilvl w:val="0"/>
          <w:numId w:val="5"/>
        </w:numPr>
        <w:tabs>
          <w:tab w:val="left" w:pos="2300"/>
        </w:tabs>
        <w:bidi/>
        <w:spacing w:after="0" w:line="240" w:lineRule="auto"/>
        <w:contextualSpacing/>
        <w:jc w:val="both"/>
        <w:rPr>
          <w:rFonts w:ascii="Arial" w:eastAsia="Times New Roman" w:hAnsi="Arial" w:cs="Arial"/>
          <w:b/>
          <w:bCs/>
          <w:sz w:val="28"/>
          <w:szCs w:val="28"/>
          <w:rtl/>
        </w:rPr>
      </w:pPr>
      <w:r w:rsidRPr="008C1E42">
        <w:rPr>
          <w:rFonts w:ascii="Arial" w:eastAsia="Times New Roman" w:hAnsi="Arial" w:cs="Arial" w:hint="cs"/>
          <w:b/>
          <w:bCs/>
          <w:sz w:val="28"/>
          <w:szCs w:val="28"/>
          <w:rtl/>
        </w:rPr>
        <w:t xml:space="preserve"> وجود ترتيب مباشر بين أي من الاطراف بغرض تحقيق مصلحة شخصية او هدف غير مشروع ويشمل ذلك </w:t>
      </w:r>
      <w:proofErr w:type="spellStart"/>
      <w:r w:rsidRPr="008C1E42">
        <w:rPr>
          <w:rFonts w:ascii="Arial" w:eastAsia="Times New Roman" w:hAnsi="Arial" w:cs="Arial" w:hint="cs"/>
          <w:b/>
          <w:bCs/>
          <w:sz w:val="28"/>
          <w:szCs w:val="28"/>
          <w:rtl/>
        </w:rPr>
        <w:t>التاثير</w:t>
      </w:r>
      <w:proofErr w:type="spellEnd"/>
      <w:r w:rsidRPr="008C1E42">
        <w:rPr>
          <w:rFonts w:ascii="Arial" w:eastAsia="Times New Roman" w:hAnsi="Arial" w:cs="Arial" w:hint="cs"/>
          <w:b/>
          <w:bCs/>
          <w:sz w:val="28"/>
          <w:szCs w:val="28"/>
          <w:rtl/>
        </w:rPr>
        <w:t xml:space="preserve"> في الاجراءات بصورة غير مشروعة0</w:t>
      </w:r>
    </w:p>
    <w:p w:rsidR="008C1E42" w:rsidRPr="008C1E42" w:rsidRDefault="008C1E42" w:rsidP="008C1E42">
      <w:pPr>
        <w:tabs>
          <w:tab w:val="left" w:pos="2300"/>
        </w:tabs>
        <w:bidi/>
        <w:spacing w:after="0" w:line="240" w:lineRule="auto"/>
        <w:jc w:val="both"/>
        <w:rPr>
          <w:rFonts w:ascii="Arial" w:eastAsia="Times New Roman" w:hAnsi="Arial" w:cs="Arial"/>
          <w:b/>
          <w:bCs/>
          <w:sz w:val="28"/>
          <w:szCs w:val="28"/>
          <w:rtl/>
        </w:rPr>
      </w:pPr>
      <w:r w:rsidRPr="008C1E42">
        <w:rPr>
          <w:rFonts w:ascii="Arial" w:eastAsia="Times New Roman" w:hAnsi="Arial" w:cs="Arial" w:hint="cs"/>
          <w:b/>
          <w:bCs/>
          <w:sz w:val="28"/>
          <w:szCs w:val="28"/>
          <w:rtl/>
        </w:rPr>
        <w:t>3</w:t>
      </w:r>
      <w:r w:rsidRPr="008C1E42">
        <w:rPr>
          <w:rFonts w:ascii="Arial" w:eastAsia="Times New Roman" w:hAnsi="Arial" w:cs="Arial" w:hint="cs"/>
          <w:sz w:val="28"/>
          <w:szCs w:val="28"/>
          <w:rtl/>
        </w:rPr>
        <w:t xml:space="preserve"> - </w:t>
      </w:r>
      <w:r w:rsidRPr="008C1E42">
        <w:rPr>
          <w:rFonts w:ascii="Arial" w:eastAsia="Times New Roman" w:hAnsi="Arial" w:cs="Arial" w:hint="cs"/>
          <w:b/>
          <w:bCs/>
          <w:sz w:val="28"/>
          <w:szCs w:val="28"/>
          <w:rtl/>
        </w:rPr>
        <w:t xml:space="preserve">وجود تصرف </w:t>
      </w:r>
      <w:proofErr w:type="spellStart"/>
      <w:r w:rsidRPr="008C1E42">
        <w:rPr>
          <w:rFonts w:ascii="Arial" w:eastAsia="Times New Roman" w:hAnsi="Arial" w:cs="Arial" w:hint="cs"/>
          <w:b/>
          <w:bCs/>
          <w:sz w:val="28"/>
          <w:szCs w:val="28"/>
          <w:rtl/>
        </w:rPr>
        <w:t>لاضعاف</w:t>
      </w:r>
      <w:proofErr w:type="spellEnd"/>
      <w:r w:rsidRPr="008C1E42">
        <w:rPr>
          <w:rFonts w:ascii="Arial" w:eastAsia="Times New Roman" w:hAnsi="Arial" w:cs="Arial" w:hint="cs"/>
          <w:b/>
          <w:bCs/>
          <w:sz w:val="28"/>
          <w:szCs w:val="28"/>
          <w:rtl/>
        </w:rPr>
        <w:t xml:space="preserve"> او اضرار او تهديد أي من الاطراف بصورة مباشرة او غير مباشرة للتأثير علي </w:t>
      </w:r>
      <w:proofErr w:type="spellStart"/>
      <w:r w:rsidRPr="008C1E42">
        <w:rPr>
          <w:rFonts w:ascii="Arial" w:eastAsia="Times New Roman" w:hAnsi="Arial" w:cs="Arial" w:hint="cs"/>
          <w:b/>
          <w:bCs/>
          <w:sz w:val="28"/>
          <w:szCs w:val="28"/>
          <w:rtl/>
        </w:rPr>
        <w:t>سيراجراءات</w:t>
      </w:r>
      <w:proofErr w:type="spellEnd"/>
      <w:r w:rsidRPr="008C1E42">
        <w:rPr>
          <w:rFonts w:ascii="Arial" w:eastAsia="Times New Roman" w:hAnsi="Arial" w:cs="Arial" w:hint="cs"/>
          <w:b/>
          <w:bCs/>
          <w:sz w:val="28"/>
          <w:szCs w:val="28"/>
          <w:rtl/>
        </w:rPr>
        <w:t xml:space="preserve"> التحقيقات او تعطيلها او تزويرها او تغييرها او اخفائها او الادلاء بمعلومات مضللة او كاذبة لجهات التحقيق لعرقلة سير أي تحقيق بشان اية شكاوي او ادعاءات بوجود ممارسات فساد او احتيال او </w:t>
      </w:r>
      <w:proofErr w:type="spellStart"/>
      <w:r w:rsidRPr="008C1E42">
        <w:rPr>
          <w:rFonts w:ascii="Arial" w:eastAsia="Times New Roman" w:hAnsi="Arial" w:cs="Arial" w:hint="cs"/>
          <w:b/>
          <w:bCs/>
          <w:sz w:val="28"/>
          <w:szCs w:val="28"/>
          <w:rtl/>
        </w:rPr>
        <w:t>اكراة</w:t>
      </w:r>
      <w:proofErr w:type="spellEnd"/>
      <w:r w:rsidRPr="008C1E42">
        <w:rPr>
          <w:rFonts w:ascii="Arial" w:eastAsia="Times New Roman" w:hAnsi="Arial" w:cs="Arial" w:hint="cs"/>
          <w:b/>
          <w:bCs/>
          <w:sz w:val="28"/>
          <w:szCs w:val="28"/>
          <w:rtl/>
        </w:rPr>
        <w:t xml:space="preserve"> او تواطؤ او تهديد أي طرف او </w:t>
      </w:r>
      <w:proofErr w:type="spellStart"/>
      <w:r w:rsidRPr="008C1E42">
        <w:rPr>
          <w:rFonts w:ascii="Arial" w:eastAsia="Times New Roman" w:hAnsi="Arial" w:cs="Arial" w:hint="cs"/>
          <w:b/>
          <w:bCs/>
          <w:sz w:val="28"/>
          <w:szCs w:val="28"/>
          <w:rtl/>
        </w:rPr>
        <w:t>ايذائة</w:t>
      </w:r>
      <w:proofErr w:type="spellEnd"/>
      <w:r w:rsidRPr="008C1E42">
        <w:rPr>
          <w:rFonts w:ascii="Arial" w:eastAsia="Times New Roman" w:hAnsi="Arial" w:cs="Arial" w:hint="cs"/>
          <w:b/>
          <w:bCs/>
          <w:sz w:val="28"/>
          <w:szCs w:val="28"/>
          <w:rtl/>
        </w:rPr>
        <w:t xml:space="preserve"> لمنعة من الابلاغ عن معلومات لدية والمرتبطة بالتحقيق0 </w:t>
      </w:r>
    </w:p>
    <w:p w:rsidR="008C1E42" w:rsidRPr="008C1E42" w:rsidRDefault="008C1E42" w:rsidP="008C1E42">
      <w:pPr>
        <w:tabs>
          <w:tab w:val="left" w:pos="2300"/>
        </w:tabs>
        <w:bidi/>
        <w:spacing w:after="0" w:line="240" w:lineRule="auto"/>
        <w:rPr>
          <w:rFonts w:ascii="Arial" w:eastAsia="Times New Roman" w:hAnsi="Arial" w:cs="PT Bold Broken"/>
          <w:b/>
          <w:bCs/>
          <w:sz w:val="36"/>
          <w:szCs w:val="36"/>
          <w:u w:val="single"/>
          <w:rtl/>
        </w:rPr>
      </w:pPr>
      <w:r w:rsidRPr="008C1E42">
        <w:rPr>
          <w:rFonts w:ascii="Arial" w:eastAsia="Times New Roman" w:hAnsi="Arial" w:cs="PT Bold Broken" w:hint="cs"/>
          <w:b/>
          <w:bCs/>
          <w:sz w:val="36"/>
          <w:szCs w:val="36"/>
          <w:u w:val="single"/>
          <w:rtl/>
        </w:rPr>
        <w:t xml:space="preserve">حظر الاشتراك في </w:t>
      </w:r>
      <w:proofErr w:type="spellStart"/>
      <w:r w:rsidRPr="008C1E42">
        <w:rPr>
          <w:rFonts w:ascii="Arial" w:eastAsia="Times New Roman" w:hAnsi="Arial" w:cs="PT Bold Broken" w:hint="cs"/>
          <w:b/>
          <w:bCs/>
          <w:sz w:val="36"/>
          <w:szCs w:val="36"/>
          <w:u w:val="single"/>
          <w:rtl/>
        </w:rPr>
        <w:t>المناقصه</w:t>
      </w:r>
      <w:proofErr w:type="spellEnd"/>
      <w:r w:rsidRPr="008C1E42">
        <w:rPr>
          <w:rFonts w:ascii="Arial" w:eastAsia="Times New Roman" w:hAnsi="Arial" w:cs="PT Bold Broken" w:hint="cs"/>
          <w:b/>
          <w:bCs/>
          <w:sz w:val="36"/>
          <w:szCs w:val="36"/>
          <w:u w:val="single"/>
          <w:rtl/>
        </w:rPr>
        <w:t>:-</w:t>
      </w:r>
    </w:p>
    <w:p w:rsidR="008C1E42" w:rsidRPr="008C1E42" w:rsidRDefault="008C1E42" w:rsidP="008C1E42">
      <w:pPr>
        <w:tabs>
          <w:tab w:val="left" w:pos="2300"/>
        </w:tabs>
        <w:bidi/>
        <w:spacing w:after="0" w:line="240" w:lineRule="auto"/>
        <w:jc w:val="both"/>
        <w:rPr>
          <w:rFonts w:ascii="Arial" w:eastAsia="Times New Roman" w:hAnsi="Arial" w:cs="Arial"/>
          <w:b/>
          <w:bCs/>
          <w:sz w:val="28"/>
          <w:szCs w:val="28"/>
          <w:rtl/>
        </w:rPr>
      </w:pPr>
      <w:r w:rsidRPr="008C1E42">
        <w:rPr>
          <w:rFonts w:ascii="Arial" w:eastAsia="Times New Roman" w:hAnsi="Arial" w:cs="Arial" w:hint="cs"/>
          <w:b/>
          <w:bCs/>
          <w:sz w:val="28"/>
          <w:szCs w:val="28"/>
          <w:rtl/>
        </w:rPr>
        <w:t>يحظر الاشتراك على كلا من :-</w:t>
      </w:r>
    </w:p>
    <w:p w:rsidR="008C1E42" w:rsidRPr="008C1E42" w:rsidRDefault="008C1E42" w:rsidP="00E1149B">
      <w:pPr>
        <w:numPr>
          <w:ilvl w:val="0"/>
          <w:numId w:val="4"/>
        </w:numPr>
        <w:tabs>
          <w:tab w:val="left" w:pos="2300"/>
        </w:tabs>
        <w:bidi/>
        <w:spacing w:after="0" w:line="240" w:lineRule="auto"/>
        <w:contextualSpacing/>
        <w:jc w:val="both"/>
        <w:rPr>
          <w:rFonts w:ascii="Arial" w:eastAsia="Times New Roman" w:hAnsi="Arial" w:cs="Arial"/>
          <w:b/>
          <w:bCs/>
          <w:sz w:val="28"/>
          <w:szCs w:val="28"/>
          <w:rtl/>
        </w:rPr>
      </w:pPr>
      <w:r w:rsidRPr="008C1E42">
        <w:rPr>
          <w:rFonts w:ascii="Arial" w:eastAsia="Times New Roman" w:hAnsi="Arial" w:cs="Arial" w:hint="cs"/>
          <w:b/>
          <w:bCs/>
          <w:sz w:val="28"/>
          <w:szCs w:val="28"/>
          <w:rtl/>
        </w:rPr>
        <w:t xml:space="preserve">الممنوعين من التعامل, بما في ذلك من صدر بشأنه قرارا بمنع التعامل معه او حكم </w:t>
      </w:r>
      <w:proofErr w:type="spellStart"/>
      <w:r w:rsidRPr="008C1E42">
        <w:rPr>
          <w:rFonts w:ascii="Arial" w:eastAsia="Times New Roman" w:hAnsi="Arial" w:cs="Arial" w:hint="cs"/>
          <w:b/>
          <w:bCs/>
          <w:sz w:val="28"/>
          <w:szCs w:val="28"/>
          <w:rtl/>
        </w:rPr>
        <w:t>قضائى</w:t>
      </w:r>
      <w:proofErr w:type="spellEnd"/>
      <w:r w:rsidRPr="008C1E42">
        <w:rPr>
          <w:rFonts w:ascii="Arial" w:eastAsia="Times New Roman" w:hAnsi="Arial" w:cs="Arial" w:hint="cs"/>
          <w:b/>
          <w:bCs/>
          <w:sz w:val="28"/>
          <w:szCs w:val="28"/>
          <w:rtl/>
        </w:rPr>
        <w:t xml:space="preserve"> </w:t>
      </w:r>
      <w:proofErr w:type="spellStart"/>
      <w:r w:rsidRPr="008C1E42">
        <w:rPr>
          <w:rFonts w:ascii="Arial" w:eastAsia="Times New Roman" w:hAnsi="Arial" w:cs="Arial" w:hint="cs"/>
          <w:b/>
          <w:bCs/>
          <w:sz w:val="28"/>
          <w:szCs w:val="28"/>
          <w:rtl/>
        </w:rPr>
        <w:t>نهائى</w:t>
      </w:r>
      <w:proofErr w:type="spellEnd"/>
      <w:r w:rsidRPr="008C1E42">
        <w:rPr>
          <w:rFonts w:ascii="Arial" w:eastAsia="Times New Roman" w:hAnsi="Arial" w:cs="Arial" w:hint="cs"/>
          <w:b/>
          <w:bCs/>
          <w:sz w:val="28"/>
          <w:szCs w:val="28"/>
          <w:rtl/>
        </w:rPr>
        <w:t xml:space="preserve"> في احدى الجرائم المنصوص عليها بالباب الرابع من الكتاب </w:t>
      </w:r>
      <w:proofErr w:type="spellStart"/>
      <w:r w:rsidRPr="008C1E42">
        <w:rPr>
          <w:rFonts w:ascii="Arial" w:eastAsia="Times New Roman" w:hAnsi="Arial" w:cs="Arial" w:hint="cs"/>
          <w:b/>
          <w:bCs/>
          <w:sz w:val="28"/>
          <w:szCs w:val="28"/>
          <w:rtl/>
        </w:rPr>
        <w:t>الثانى</w:t>
      </w:r>
      <w:proofErr w:type="spellEnd"/>
      <w:r w:rsidRPr="008C1E42">
        <w:rPr>
          <w:rFonts w:ascii="Arial" w:eastAsia="Times New Roman" w:hAnsi="Arial" w:cs="Arial" w:hint="cs"/>
          <w:b/>
          <w:bCs/>
          <w:sz w:val="28"/>
          <w:szCs w:val="28"/>
          <w:rtl/>
        </w:rPr>
        <w:t xml:space="preserve"> من قانون العقوبات او في جرائم التهرب </w:t>
      </w:r>
      <w:proofErr w:type="spellStart"/>
      <w:r w:rsidRPr="008C1E42">
        <w:rPr>
          <w:rFonts w:ascii="Arial" w:eastAsia="Times New Roman" w:hAnsi="Arial" w:cs="Arial" w:hint="cs"/>
          <w:b/>
          <w:bCs/>
          <w:sz w:val="28"/>
          <w:szCs w:val="28"/>
          <w:rtl/>
        </w:rPr>
        <w:t>الضريبى</w:t>
      </w:r>
      <w:proofErr w:type="spellEnd"/>
      <w:r w:rsidRPr="008C1E42">
        <w:rPr>
          <w:rFonts w:ascii="Arial" w:eastAsia="Times New Roman" w:hAnsi="Arial" w:cs="Arial" w:hint="cs"/>
          <w:b/>
          <w:bCs/>
          <w:sz w:val="28"/>
          <w:szCs w:val="28"/>
          <w:rtl/>
        </w:rPr>
        <w:t xml:space="preserve"> او </w:t>
      </w:r>
      <w:proofErr w:type="spellStart"/>
      <w:r w:rsidRPr="008C1E42">
        <w:rPr>
          <w:rFonts w:ascii="Arial" w:eastAsia="Times New Roman" w:hAnsi="Arial" w:cs="Arial" w:hint="cs"/>
          <w:b/>
          <w:bCs/>
          <w:sz w:val="28"/>
          <w:szCs w:val="28"/>
          <w:rtl/>
        </w:rPr>
        <w:t>الجمركى</w:t>
      </w:r>
      <w:proofErr w:type="spellEnd"/>
      <w:r w:rsidRPr="008C1E42">
        <w:rPr>
          <w:rFonts w:ascii="Arial" w:eastAsia="Times New Roman" w:hAnsi="Arial" w:cs="Arial" w:hint="cs"/>
          <w:b/>
          <w:bCs/>
          <w:sz w:val="28"/>
          <w:szCs w:val="28"/>
          <w:rtl/>
        </w:rPr>
        <w:t xml:space="preserve"> , سواء بشخصه او بصفته الممثل </w:t>
      </w:r>
      <w:proofErr w:type="spellStart"/>
      <w:r w:rsidRPr="008C1E42">
        <w:rPr>
          <w:rFonts w:ascii="Arial" w:eastAsia="Times New Roman" w:hAnsi="Arial" w:cs="Arial" w:hint="cs"/>
          <w:b/>
          <w:bCs/>
          <w:sz w:val="28"/>
          <w:szCs w:val="28"/>
          <w:rtl/>
        </w:rPr>
        <w:t>القانونى</w:t>
      </w:r>
      <w:proofErr w:type="spellEnd"/>
      <w:r w:rsidRPr="008C1E42">
        <w:rPr>
          <w:rFonts w:ascii="Arial" w:eastAsia="Times New Roman" w:hAnsi="Arial" w:cs="Arial" w:hint="cs"/>
          <w:b/>
          <w:bCs/>
          <w:sz w:val="28"/>
          <w:szCs w:val="28"/>
          <w:rtl/>
        </w:rPr>
        <w:t xml:space="preserve"> </w:t>
      </w:r>
      <w:proofErr w:type="spellStart"/>
      <w:r w:rsidRPr="008C1E42">
        <w:rPr>
          <w:rFonts w:ascii="Arial" w:eastAsia="Times New Roman" w:hAnsi="Arial" w:cs="Arial" w:hint="cs"/>
          <w:b/>
          <w:bCs/>
          <w:sz w:val="28"/>
          <w:szCs w:val="28"/>
          <w:rtl/>
        </w:rPr>
        <w:t>لاى</w:t>
      </w:r>
      <w:proofErr w:type="spellEnd"/>
      <w:r w:rsidRPr="008C1E42">
        <w:rPr>
          <w:rFonts w:ascii="Arial" w:eastAsia="Times New Roman" w:hAnsi="Arial" w:cs="Arial" w:hint="cs"/>
          <w:b/>
          <w:bCs/>
          <w:sz w:val="28"/>
          <w:szCs w:val="28"/>
          <w:rtl/>
        </w:rPr>
        <w:t xml:space="preserve"> من الاشخاص </w:t>
      </w:r>
      <w:proofErr w:type="spellStart"/>
      <w:r w:rsidRPr="008C1E42">
        <w:rPr>
          <w:rFonts w:ascii="Arial" w:eastAsia="Times New Roman" w:hAnsi="Arial" w:cs="Arial" w:hint="cs"/>
          <w:b/>
          <w:bCs/>
          <w:sz w:val="28"/>
          <w:szCs w:val="28"/>
          <w:rtl/>
        </w:rPr>
        <w:t>الاعتباريه</w:t>
      </w:r>
      <w:proofErr w:type="spellEnd"/>
      <w:r w:rsidRPr="008C1E42">
        <w:rPr>
          <w:rFonts w:ascii="Arial" w:eastAsia="Times New Roman" w:hAnsi="Arial" w:cs="Arial" w:hint="cs"/>
          <w:b/>
          <w:bCs/>
          <w:sz w:val="28"/>
          <w:szCs w:val="28"/>
          <w:rtl/>
        </w:rPr>
        <w:t xml:space="preserve"> </w:t>
      </w:r>
      <w:proofErr w:type="spellStart"/>
      <w:r w:rsidRPr="008C1E42">
        <w:rPr>
          <w:rFonts w:ascii="Arial" w:eastAsia="Times New Roman" w:hAnsi="Arial" w:cs="Arial" w:hint="cs"/>
          <w:b/>
          <w:bCs/>
          <w:sz w:val="28"/>
          <w:szCs w:val="28"/>
          <w:rtl/>
        </w:rPr>
        <w:t>التى</w:t>
      </w:r>
      <w:proofErr w:type="spellEnd"/>
      <w:r w:rsidRPr="008C1E42">
        <w:rPr>
          <w:rFonts w:ascii="Arial" w:eastAsia="Times New Roman" w:hAnsi="Arial" w:cs="Arial" w:hint="cs"/>
          <w:b/>
          <w:bCs/>
          <w:sz w:val="28"/>
          <w:szCs w:val="28"/>
          <w:rtl/>
        </w:rPr>
        <w:t xml:space="preserve"> ترغب في التعامل مع </w:t>
      </w:r>
      <w:proofErr w:type="spellStart"/>
      <w:r w:rsidRPr="008C1E42">
        <w:rPr>
          <w:rFonts w:ascii="Arial" w:eastAsia="Times New Roman" w:hAnsi="Arial" w:cs="Arial" w:hint="cs"/>
          <w:b/>
          <w:bCs/>
          <w:sz w:val="28"/>
          <w:szCs w:val="28"/>
          <w:rtl/>
        </w:rPr>
        <w:t>الجهه</w:t>
      </w:r>
      <w:proofErr w:type="spellEnd"/>
      <w:r w:rsidRPr="008C1E42">
        <w:rPr>
          <w:rFonts w:ascii="Arial" w:eastAsia="Times New Roman" w:hAnsi="Arial" w:cs="Arial" w:hint="cs"/>
          <w:b/>
          <w:bCs/>
          <w:sz w:val="28"/>
          <w:szCs w:val="28"/>
          <w:rtl/>
        </w:rPr>
        <w:t xml:space="preserve"> </w:t>
      </w:r>
      <w:proofErr w:type="spellStart"/>
      <w:r w:rsidRPr="008C1E42">
        <w:rPr>
          <w:rFonts w:ascii="Arial" w:eastAsia="Times New Roman" w:hAnsi="Arial" w:cs="Arial" w:hint="cs"/>
          <w:b/>
          <w:bCs/>
          <w:sz w:val="28"/>
          <w:szCs w:val="28"/>
          <w:rtl/>
        </w:rPr>
        <w:t>الاداريه</w:t>
      </w:r>
      <w:proofErr w:type="spellEnd"/>
      <w:r w:rsidRPr="008C1E42">
        <w:rPr>
          <w:rFonts w:ascii="Arial" w:eastAsia="Times New Roman" w:hAnsi="Arial" w:cs="Arial" w:hint="cs"/>
          <w:b/>
          <w:bCs/>
          <w:sz w:val="28"/>
          <w:szCs w:val="28"/>
          <w:rtl/>
        </w:rPr>
        <w:t xml:space="preserve"> وذك ما </w:t>
      </w:r>
      <w:proofErr w:type="spellStart"/>
      <w:r w:rsidRPr="008C1E42">
        <w:rPr>
          <w:rFonts w:ascii="Arial" w:eastAsia="Times New Roman" w:hAnsi="Arial" w:cs="Arial" w:hint="cs"/>
          <w:b/>
          <w:bCs/>
          <w:sz w:val="28"/>
          <w:szCs w:val="28"/>
          <w:rtl/>
        </w:rPr>
        <w:t>لايكن</w:t>
      </w:r>
      <w:proofErr w:type="spellEnd"/>
      <w:r w:rsidRPr="008C1E42">
        <w:rPr>
          <w:rFonts w:ascii="Arial" w:eastAsia="Times New Roman" w:hAnsi="Arial" w:cs="Arial" w:hint="cs"/>
          <w:b/>
          <w:bCs/>
          <w:sz w:val="28"/>
          <w:szCs w:val="28"/>
          <w:rtl/>
        </w:rPr>
        <w:t xml:space="preserve"> قد رد اليه </w:t>
      </w:r>
      <w:proofErr w:type="spellStart"/>
      <w:r w:rsidRPr="008C1E42">
        <w:rPr>
          <w:rFonts w:ascii="Arial" w:eastAsia="Times New Roman" w:hAnsi="Arial" w:cs="Arial" w:hint="cs"/>
          <w:b/>
          <w:bCs/>
          <w:sz w:val="28"/>
          <w:szCs w:val="28"/>
          <w:rtl/>
        </w:rPr>
        <w:t>اعتبارة</w:t>
      </w:r>
      <w:proofErr w:type="spellEnd"/>
      <w:r w:rsidRPr="008C1E42">
        <w:rPr>
          <w:rFonts w:ascii="Arial" w:eastAsia="Times New Roman" w:hAnsi="Arial" w:cs="Arial" w:hint="cs"/>
          <w:b/>
          <w:bCs/>
          <w:sz w:val="28"/>
          <w:szCs w:val="28"/>
          <w:rtl/>
        </w:rPr>
        <w:t xml:space="preserve"> او بقرار من الجهات </w:t>
      </w:r>
      <w:proofErr w:type="spellStart"/>
      <w:r w:rsidRPr="008C1E42">
        <w:rPr>
          <w:rFonts w:ascii="Arial" w:eastAsia="Times New Roman" w:hAnsi="Arial" w:cs="Arial" w:hint="cs"/>
          <w:b/>
          <w:bCs/>
          <w:sz w:val="28"/>
          <w:szCs w:val="28"/>
          <w:rtl/>
        </w:rPr>
        <w:t>المختصه</w:t>
      </w:r>
      <w:proofErr w:type="spellEnd"/>
      <w:r w:rsidRPr="008C1E42">
        <w:rPr>
          <w:rFonts w:ascii="Arial" w:eastAsia="Times New Roman" w:hAnsi="Arial" w:cs="Arial" w:hint="cs"/>
          <w:b/>
          <w:bCs/>
          <w:sz w:val="28"/>
          <w:szCs w:val="28"/>
          <w:rtl/>
        </w:rPr>
        <w:t xml:space="preserve"> بحسب الاحوال .   </w:t>
      </w:r>
    </w:p>
    <w:p w:rsidR="008C1E42" w:rsidRPr="008C1E42" w:rsidRDefault="008C1E42" w:rsidP="00E1149B">
      <w:pPr>
        <w:numPr>
          <w:ilvl w:val="0"/>
          <w:numId w:val="4"/>
        </w:numPr>
        <w:tabs>
          <w:tab w:val="left" w:pos="2300"/>
        </w:tabs>
        <w:bidi/>
        <w:spacing w:after="0" w:line="240" w:lineRule="auto"/>
        <w:contextualSpacing/>
        <w:jc w:val="both"/>
        <w:rPr>
          <w:rFonts w:ascii="Arial" w:eastAsia="Times New Roman" w:hAnsi="Arial" w:cs="Arial"/>
          <w:b/>
          <w:bCs/>
          <w:sz w:val="28"/>
          <w:szCs w:val="28"/>
        </w:rPr>
      </w:pPr>
      <w:r w:rsidRPr="008C1E42">
        <w:rPr>
          <w:rFonts w:ascii="Arial" w:eastAsia="Times New Roman" w:hAnsi="Arial" w:cs="Arial" w:hint="cs"/>
          <w:b/>
          <w:bCs/>
          <w:sz w:val="28"/>
          <w:szCs w:val="28"/>
          <w:rtl/>
        </w:rPr>
        <w:t xml:space="preserve">الموظفين والعاملين </w:t>
      </w:r>
      <w:proofErr w:type="spellStart"/>
      <w:r w:rsidRPr="008C1E42">
        <w:rPr>
          <w:rFonts w:ascii="Arial" w:eastAsia="Times New Roman" w:hAnsi="Arial" w:cs="Arial" w:hint="cs"/>
          <w:b/>
          <w:bCs/>
          <w:sz w:val="28"/>
          <w:szCs w:val="28"/>
          <w:rtl/>
        </w:rPr>
        <w:t>بالجهه</w:t>
      </w:r>
      <w:proofErr w:type="spellEnd"/>
      <w:r w:rsidRPr="008C1E42">
        <w:rPr>
          <w:rFonts w:ascii="Arial" w:eastAsia="Times New Roman" w:hAnsi="Arial" w:cs="Arial" w:hint="cs"/>
          <w:b/>
          <w:bCs/>
          <w:sz w:val="28"/>
          <w:szCs w:val="28"/>
          <w:rtl/>
        </w:rPr>
        <w:t xml:space="preserve"> </w:t>
      </w:r>
      <w:proofErr w:type="spellStart"/>
      <w:r w:rsidRPr="008C1E42">
        <w:rPr>
          <w:rFonts w:ascii="Arial" w:eastAsia="Times New Roman" w:hAnsi="Arial" w:cs="Arial" w:hint="cs"/>
          <w:b/>
          <w:bCs/>
          <w:sz w:val="28"/>
          <w:szCs w:val="28"/>
          <w:rtl/>
        </w:rPr>
        <w:t>الاداريه</w:t>
      </w:r>
      <w:proofErr w:type="spellEnd"/>
      <w:r w:rsidRPr="008C1E42">
        <w:rPr>
          <w:rFonts w:ascii="Arial" w:eastAsia="Times New Roman" w:hAnsi="Arial" w:cs="Arial" w:hint="cs"/>
          <w:b/>
          <w:bCs/>
          <w:sz w:val="28"/>
          <w:szCs w:val="28"/>
          <w:rtl/>
        </w:rPr>
        <w:t xml:space="preserve"> صاحبه الطرح او الجهات </w:t>
      </w:r>
      <w:proofErr w:type="spellStart"/>
      <w:r w:rsidRPr="008C1E42">
        <w:rPr>
          <w:rFonts w:ascii="Arial" w:eastAsia="Times New Roman" w:hAnsi="Arial" w:cs="Arial" w:hint="cs"/>
          <w:b/>
          <w:bCs/>
          <w:sz w:val="28"/>
          <w:szCs w:val="28"/>
          <w:rtl/>
        </w:rPr>
        <w:t>الخاضعه</w:t>
      </w:r>
      <w:proofErr w:type="spellEnd"/>
      <w:r w:rsidRPr="008C1E42">
        <w:rPr>
          <w:rFonts w:ascii="Arial" w:eastAsia="Times New Roman" w:hAnsi="Arial" w:cs="Arial" w:hint="cs"/>
          <w:b/>
          <w:bCs/>
          <w:sz w:val="28"/>
          <w:szCs w:val="28"/>
          <w:rtl/>
        </w:rPr>
        <w:t xml:space="preserve"> </w:t>
      </w:r>
      <w:proofErr w:type="spellStart"/>
      <w:r w:rsidRPr="008C1E42">
        <w:rPr>
          <w:rFonts w:ascii="Arial" w:eastAsia="Times New Roman" w:hAnsi="Arial" w:cs="Arial" w:hint="cs"/>
          <w:b/>
          <w:bCs/>
          <w:sz w:val="28"/>
          <w:szCs w:val="28"/>
          <w:rtl/>
        </w:rPr>
        <w:t>لاشرافها</w:t>
      </w:r>
      <w:proofErr w:type="spellEnd"/>
      <w:r w:rsidRPr="008C1E42">
        <w:rPr>
          <w:rFonts w:ascii="Arial" w:eastAsia="Times New Roman" w:hAnsi="Arial" w:cs="Arial" w:hint="cs"/>
          <w:b/>
          <w:bCs/>
          <w:sz w:val="28"/>
          <w:szCs w:val="28"/>
          <w:rtl/>
        </w:rPr>
        <w:t xml:space="preserve"> .</w:t>
      </w:r>
    </w:p>
    <w:p w:rsidR="008C1E42" w:rsidRPr="008C1E42" w:rsidRDefault="008C1E42" w:rsidP="008C1E42">
      <w:pPr>
        <w:tabs>
          <w:tab w:val="left" w:pos="3918"/>
        </w:tabs>
        <w:bidi/>
        <w:spacing w:after="0" w:line="240" w:lineRule="auto"/>
        <w:rPr>
          <w:b/>
          <w:bCs/>
          <w:sz w:val="16"/>
          <w:szCs w:val="16"/>
          <w:rtl/>
          <w:lang w:bidi="ar-EG"/>
        </w:rPr>
      </w:pPr>
      <w:r w:rsidRPr="008C1E42">
        <w:rPr>
          <w:rFonts w:ascii="Times New Roman" w:eastAsia="Times New Roman" w:hAnsi="Times New Roman" w:cs="Times New Roman" w:hint="cs"/>
          <w:b/>
          <w:bCs/>
          <w:sz w:val="28"/>
          <w:szCs w:val="28"/>
          <w:rtl/>
        </w:rPr>
        <w:t xml:space="preserve">     </w:t>
      </w:r>
    </w:p>
    <w:p w:rsidR="008C1E42" w:rsidRPr="008C1E42" w:rsidRDefault="008C1E42" w:rsidP="008C1E42">
      <w:pPr>
        <w:tabs>
          <w:tab w:val="left" w:pos="2300"/>
        </w:tabs>
        <w:bidi/>
        <w:spacing w:after="0" w:line="240" w:lineRule="auto"/>
        <w:jc w:val="center"/>
        <w:rPr>
          <w:rFonts w:ascii="Arial" w:eastAsia="Times New Roman" w:hAnsi="Arial" w:cs="PT Bold Broken"/>
          <w:b/>
          <w:bCs/>
          <w:sz w:val="36"/>
          <w:szCs w:val="36"/>
          <w:u w:val="single"/>
          <w:rtl/>
        </w:rPr>
      </w:pPr>
      <w:r w:rsidRPr="008C1E42">
        <w:rPr>
          <w:rFonts w:ascii="Arial" w:eastAsia="Times New Roman" w:hAnsi="Arial" w:cs="PT Bold Broken" w:hint="cs"/>
          <w:b/>
          <w:bCs/>
          <w:sz w:val="36"/>
          <w:szCs w:val="36"/>
          <w:u w:val="single"/>
          <w:rtl/>
        </w:rPr>
        <w:t xml:space="preserve">الضوابط </w:t>
      </w:r>
      <w:proofErr w:type="spellStart"/>
      <w:r w:rsidRPr="008C1E42">
        <w:rPr>
          <w:rFonts w:ascii="Arial" w:eastAsia="Times New Roman" w:hAnsi="Arial" w:cs="PT Bold Broken" w:hint="cs"/>
          <w:b/>
          <w:bCs/>
          <w:sz w:val="36"/>
          <w:szCs w:val="36"/>
          <w:u w:val="single"/>
          <w:rtl/>
        </w:rPr>
        <w:t>العامه</w:t>
      </w:r>
      <w:proofErr w:type="spellEnd"/>
    </w:p>
    <w:p w:rsidR="008C1E42" w:rsidRPr="008C1E42" w:rsidRDefault="008C1E42" w:rsidP="008C1E42">
      <w:pPr>
        <w:tabs>
          <w:tab w:val="left" w:pos="2300"/>
        </w:tabs>
        <w:bidi/>
        <w:spacing w:after="0" w:line="240" w:lineRule="auto"/>
        <w:rPr>
          <w:rFonts w:ascii="Arial" w:eastAsia="Times New Roman" w:hAnsi="Arial" w:cs="PT Bold Broken"/>
          <w:b/>
          <w:bCs/>
          <w:sz w:val="36"/>
          <w:szCs w:val="36"/>
          <w:u w:val="single"/>
          <w:rtl/>
        </w:rPr>
      </w:pPr>
      <w:r w:rsidRPr="008C1E42">
        <w:rPr>
          <w:rFonts w:ascii="Arial" w:eastAsia="Times New Roman" w:hAnsi="Arial" w:cs="PT Bold Broken" w:hint="cs"/>
          <w:b/>
          <w:bCs/>
          <w:sz w:val="36"/>
          <w:szCs w:val="36"/>
          <w:u w:val="single"/>
          <w:rtl/>
        </w:rPr>
        <w:t xml:space="preserve">تجزئة العملية </w:t>
      </w:r>
    </w:p>
    <w:p w:rsidR="008C1E42" w:rsidRPr="008C1E42" w:rsidRDefault="008C1E42" w:rsidP="00E1149B">
      <w:pPr>
        <w:numPr>
          <w:ilvl w:val="0"/>
          <w:numId w:val="4"/>
        </w:numPr>
        <w:tabs>
          <w:tab w:val="left" w:pos="2300"/>
        </w:tabs>
        <w:bidi/>
        <w:spacing w:after="0" w:line="240" w:lineRule="auto"/>
        <w:ind w:left="72"/>
        <w:contextualSpacing/>
        <w:jc w:val="both"/>
        <w:rPr>
          <w:rFonts w:ascii="Arial" w:eastAsia="Times New Roman" w:hAnsi="Arial" w:cs="Arial"/>
          <w:b/>
          <w:bCs/>
          <w:sz w:val="28"/>
          <w:szCs w:val="28"/>
        </w:rPr>
      </w:pPr>
      <w:proofErr w:type="spellStart"/>
      <w:r w:rsidRPr="008C1E42">
        <w:rPr>
          <w:rFonts w:ascii="Arial" w:eastAsia="Times New Roman" w:hAnsi="Arial" w:cs="Arial" w:hint="cs"/>
          <w:b/>
          <w:bCs/>
          <w:sz w:val="28"/>
          <w:szCs w:val="28"/>
          <w:rtl/>
        </w:rPr>
        <w:t>المناقصه</w:t>
      </w:r>
      <w:proofErr w:type="spellEnd"/>
      <w:r w:rsidRPr="008C1E42">
        <w:rPr>
          <w:rFonts w:ascii="Arial" w:eastAsia="Times New Roman" w:hAnsi="Arial" w:cs="Arial" w:hint="cs"/>
          <w:b/>
          <w:bCs/>
          <w:sz w:val="28"/>
          <w:szCs w:val="28"/>
          <w:rtl/>
        </w:rPr>
        <w:t xml:space="preserve"> محل الطرح تقبل </w:t>
      </w:r>
      <w:proofErr w:type="spellStart"/>
      <w:r w:rsidRPr="008C1E42">
        <w:rPr>
          <w:rFonts w:ascii="Arial" w:eastAsia="Times New Roman" w:hAnsi="Arial" w:cs="Arial" w:hint="cs"/>
          <w:b/>
          <w:bCs/>
          <w:sz w:val="28"/>
          <w:szCs w:val="28"/>
          <w:rtl/>
        </w:rPr>
        <w:t>التجزئه</w:t>
      </w:r>
      <w:proofErr w:type="spellEnd"/>
    </w:p>
    <w:p w:rsidR="008C1E42" w:rsidRPr="008C1E42" w:rsidRDefault="008C1E42" w:rsidP="00E1149B">
      <w:pPr>
        <w:numPr>
          <w:ilvl w:val="0"/>
          <w:numId w:val="4"/>
        </w:numPr>
        <w:tabs>
          <w:tab w:val="left" w:pos="2300"/>
        </w:tabs>
        <w:bidi/>
        <w:spacing w:after="0" w:line="240" w:lineRule="auto"/>
        <w:ind w:left="72"/>
        <w:contextualSpacing/>
        <w:jc w:val="both"/>
        <w:rPr>
          <w:rFonts w:ascii="Arial" w:eastAsia="Times New Roman" w:hAnsi="Arial" w:cs="PT Bold Broken"/>
          <w:b/>
          <w:bCs/>
          <w:sz w:val="36"/>
          <w:szCs w:val="36"/>
          <w:u w:val="single"/>
        </w:rPr>
      </w:pPr>
      <w:r w:rsidRPr="008C1E42">
        <w:rPr>
          <w:rFonts w:ascii="Arial" w:eastAsia="Times New Roman" w:hAnsi="Arial" w:cs="PT Bold Broken" w:hint="cs"/>
          <w:b/>
          <w:bCs/>
          <w:sz w:val="36"/>
          <w:szCs w:val="36"/>
          <w:u w:val="single"/>
          <w:rtl/>
        </w:rPr>
        <w:t xml:space="preserve">توافر الاعتماد المالي </w:t>
      </w:r>
    </w:p>
    <w:p w:rsidR="008C1E42" w:rsidRPr="008C1E42" w:rsidRDefault="008C1E42" w:rsidP="008C1E42">
      <w:pPr>
        <w:tabs>
          <w:tab w:val="left" w:pos="3918"/>
        </w:tabs>
        <w:bidi/>
        <w:spacing w:after="0" w:line="240" w:lineRule="auto"/>
        <w:rPr>
          <w:rFonts w:ascii="Times New Roman" w:eastAsia="Times New Roman" w:hAnsi="Times New Roman" w:cs="Times New Roman"/>
          <w:b/>
          <w:bCs/>
          <w:sz w:val="28"/>
          <w:szCs w:val="28"/>
          <w:rtl/>
        </w:rPr>
      </w:pPr>
      <w:r w:rsidRPr="008C1E42">
        <w:rPr>
          <w:rFonts w:ascii="Times New Roman" w:eastAsia="Times New Roman" w:hAnsi="Times New Roman" w:cs="Times New Roman" w:hint="cs"/>
          <w:b/>
          <w:bCs/>
          <w:sz w:val="28"/>
          <w:szCs w:val="28"/>
          <w:rtl/>
        </w:rPr>
        <w:t xml:space="preserve">وان الاعتماد </w:t>
      </w:r>
      <w:proofErr w:type="spellStart"/>
      <w:r w:rsidRPr="008C1E42">
        <w:rPr>
          <w:rFonts w:ascii="Times New Roman" w:eastAsia="Times New Roman" w:hAnsi="Times New Roman" w:cs="Times New Roman" w:hint="cs"/>
          <w:b/>
          <w:bCs/>
          <w:sz w:val="28"/>
          <w:szCs w:val="28"/>
          <w:rtl/>
        </w:rPr>
        <w:t>المالى</w:t>
      </w:r>
      <w:proofErr w:type="spellEnd"/>
      <w:r w:rsidRPr="008C1E42">
        <w:rPr>
          <w:rFonts w:ascii="Times New Roman" w:eastAsia="Times New Roman" w:hAnsi="Times New Roman" w:cs="Times New Roman" w:hint="cs"/>
          <w:b/>
          <w:bCs/>
          <w:sz w:val="28"/>
          <w:szCs w:val="28"/>
          <w:rtl/>
        </w:rPr>
        <w:t xml:space="preserve"> متوفر بالخطة الاستثمارية للعام </w:t>
      </w:r>
      <w:proofErr w:type="spellStart"/>
      <w:r w:rsidRPr="008C1E42">
        <w:rPr>
          <w:rFonts w:ascii="Times New Roman" w:eastAsia="Times New Roman" w:hAnsi="Times New Roman" w:cs="Times New Roman" w:hint="cs"/>
          <w:b/>
          <w:bCs/>
          <w:sz w:val="28"/>
          <w:szCs w:val="28"/>
          <w:rtl/>
        </w:rPr>
        <w:t>المالى</w:t>
      </w:r>
      <w:proofErr w:type="spellEnd"/>
      <w:r w:rsidRPr="008C1E42">
        <w:rPr>
          <w:rFonts w:ascii="Times New Roman" w:eastAsia="Times New Roman" w:hAnsi="Times New Roman" w:cs="Times New Roman" w:hint="cs"/>
          <w:b/>
          <w:bCs/>
          <w:sz w:val="28"/>
          <w:szCs w:val="28"/>
          <w:rtl/>
        </w:rPr>
        <w:t xml:space="preserve"> 2025/2026.</w:t>
      </w:r>
    </w:p>
    <w:p w:rsidR="008C1E42" w:rsidRPr="008C1E42" w:rsidRDefault="008C1E42" w:rsidP="008C1E42">
      <w:pPr>
        <w:tabs>
          <w:tab w:val="left" w:pos="2300"/>
        </w:tabs>
        <w:bidi/>
        <w:spacing w:after="0" w:line="240" w:lineRule="auto"/>
        <w:ind w:left="72"/>
        <w:contextualSpacing/>
        <w:jc w:val="center"/>
        <w:rPr>
          <w:rFonts w:ascii="Arial" w:eastAsia="Times New Roman" w:hAnsi="Arial" w:cs="Arial"/>
          <w:b/>
          <w:bCs/>
          <w:sz w:val="28"/>
          <w:szCs w:val="28"/>
          <w:rtl/>
        </w:rPr>
      </w:pPr>
    </w:p>
    <w:p w:rsidR="008C1E42" w:rsidRPr="008C1E42" w:rsidRDefault="008C1E42" w:rsidP="008C1E42">
      <w:pPr>
        <w:tabs>
          <w:tab w:val="left" w:pos="2300"/>
        </w:tabs>
        <w:bidi/>
        <w:spacing w:after="0" w:line="240" w:lineRule="auto"/>
        <w:ind w:left="72"/>
        <w:contextualSpacing/>
        <w:jc w:val="center"/>
        <w:rPr>
          <w:rFonts w:ascii="Arial" w:eastAsia="Times New Roman" w:hAnsi="Arial" w:cs="Arial"/>
          <w:b/>
          <w:bCs/>
          <w:sz w:val="28"/>
          <w:szCs w:val="28"/>
        </w:rPr>
      </w:pPr>
      <w:r w:rsidRPr="008C1E42">
        <w:rPr>
          <w:rFonts w:ascii="Arial" w:eastAsia="Times New Roman" w:hAnsi="Arial" w:cs="Arial" w:hint="cs"/>
          <w:b/>
          <w:bCs/>
          <w:sz w:val="28"/>
          <w:szCs w:val="28"/>
          <w:rtl/>
        </w:rPr>
        <w:t>(5)</w:t>
      </w:r>
    </w:p>
    <w:p w:rsidR="008C1E42" w:rsidRPr="008C1E42" w:rsidRDefault="008C1E42" w:rsidP="008C1E42">
      <w:pPr>
        <w:tabs>
          <w:tab w:val="left" w:pos="2300"/>
        </w:tabs>
        <w:bidi/>
        <w:spacing w:after="0" w:line="240" w:lineRule="auto"/>
        <w:ind w:left="72"/>
        <w:contextualSpacing/>
        <w:jc w:val="center"/>
        <w:rPr>
          <w:rFonts w:ascii="Arial" w:eastAsia="Times New Roman" w:hAnsi="Arial" w:cs="Arial"/>
          <w:b/>
          <w:bCs/>
          <w:sz w:val="28"/>
          <w:szCs w:val="28"/>
          <w:rtl/>
          <w:lang w:bidi="ar-EG"/>
        </w:rPr>
      </w:pP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lastRenderedPageBreak/>
        <w:t xml:space="preserve">محافظه </w:t>
      </w:r>
      <w:proofErr w:type="spellStart"/>
      <w:r w:rsidRPr="008C1E42">
        <w:rPr>
          <w:rFonts w:hint="cs"/>
          <w:b/>
          <w:bCs/>
          <w:sz w:val="16"/>
          <w:szCs w:val="16"/>
          <w:rtl/>
          <w:lang w:bidi="ar-EG"/>
        </w:rPr>
        <w:t>القليوبيه</w:t>
      </w:r>
      <w:proofErr w:type="spellEnd"/>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الادارة </w:t>
      </w:r>
      <w:proofErr w:type="spellStart"/>
      <w:r w:rsidRPr="008C1E42">
        <w:rPr>
          <w:rFonts w:hint="cs"/>
          <w:b/>
          <w:bCs/>
          <w:sz w:val="16"/>
          <w:szCs w:val="16"/>
          <w:rtl/>
          <w:lang w:bidi="ar-EG"/>
        </w:rPr>
        <w:t>العامه</w:t>
      </w:r>
      <w:proofErr w:type="spellEnd"/>
      <w:r w:rsidRPr="008C1E42">
        <w:rPr>
          <w:rFonts w:hint="cs"/>
          <w:b/>
          <w:bCs/>
          <w:sz w:val="16"/>
          <w:szCs w:val="16"/>
          <w:rtl/>
          <w:lang w:bidi="ar-EG"/>
        </w:rPr>
        <w:t xml:space="preserve"> للشئون </w:t>
      </w:r>
      <w:proofErr w:type="spellStart"/>
      <w:r w:rsidRPr="008C1E42">
        <w:rPr>
          <w:rFonts w:hint="cs"/>
          <w:b/>
          <w:bCs/>
          <w:sz w:val="16"/>
          <w:szCs w:val="16"/>
          <w:rtl/>
          <w:lang w:bidi="ar-EG"/>
        </w:rPr>
        <w:t>الماليه</w:t>
      </w:r>
      <w:proofErr w:type="spellEnd"/>
      <w:r w:rsidRPr="008C1E42">
        <w:rPr>
          <w:rFonts w:hint="cs"/>
          <w:b/>
          <w:bCs/>
          <w:sz w:val="16"/>
          <w:szCs w:val="16"/>
          <w:rtl/>
          <w:lang w:bidi="ar-EG"/>
        </w:rPr>
        <w:t xml:space="preserve"> </w:t>
      </w:r>
      <w:proofErr w:type="spellStart"/>
      <w:r w:rsidRPr="008C1E42">
        <w:rPr>
          <w:rFonts w:hint="cs"/>
          <w:b/>
          <w:bCs/>
          <w:sz w:val="16"/>
          <w:szCs w:val="16"/>
          <w:rtl/>
          <w:lang w:bidi="ar-EG"/>
        </w:rPr>
        <w:t>والاداريه</w:t>
      </w:r>
      <w:proofErr w:type="spellEnd"/>
    </w:p>
    <w:p w:rsidR="008C1E42" w:rsidRPr="008C1E42" w:rsidRDefault="008C1E42" w:rsidP="008C1E42">
      <w:pPr>
        <w:tabs>
          <w:tab w:val="left" w:pos="2300"/>
        </w:tabs>
        <w:bidi/>
        <w:spacing w:after="0" w:line="240" w:lineRule="auto"/>
        <w:contextualSpacing/>
        <w:jc w:val="both"/>
        <w:rPr>
          <w:rFonts w:ascii="Arial" w:eastAsia="Times New Roman" w:hAnsi="Arial" w:cs="Arial"/>
          <w:b/>
          <w:bCs/>
          <w:sz w:val="28"/>
          <w:szCs w:val="28"/>
        </w:rPr>
      </w:pPr>
      <w:r w:rsidRPr="008C1E42">
        <w:rPr>
          <w:rFonts w:hint="cs"/>
          <w:b/>
          <w:bCs/>
          <w:sz w:val="16"/>
          <w:szCs w:val="16"/>
          <w:rtl/>
          <w:lang w:bidi="ar-EG"/>
        </w:rPr>
        <w:t>ادارة التعاقدات</w:t>
      </w:r>
    </w:p>
    <w:p w:rsidR="008C1E42" w:rsidRPr="008C1E42" w:rsidRDefault="008C1E42" w:rsidP="00E1149B">
      <w:pPr>
        <w:numPr>
          <w:ilvl w:val="0"/>
          <w:numId w:val="4"/>
        </w:numPr>
        <w:tabs>
          <w:tab w:val="left" w:pos="2300"/>
        </w:tabs>
        <w:bidi/>
        <w:spacing w:after="0" w:line="240" w:lineRule="auto"/>
        <w:ind w:left="72"/>
        <w:contextualSpacing/>
        <w:jc w:val="both"/>
        <w:rPr>
          <w:rFonts w:ascii="Arial" w:eastAsia="Times New Roman" w:hAnsi="Arial" w:cs="PT Bold Broken"/>
          <w:b/>
          <w:bCs/>
          <w:sz w:val="36"/>
          <w:szCs w:val="36"/>
          <w:u w:val="single"/>
        </w:rPr>
      </w:pPr>
      <w:r w:rsidRPr="008C1E42">
        <w:rPr>
          <w:rFonts w:ascii="Arial" w:eastAsia="Times New Roman" w:hAnsi="Arial" w:cs="PT Bold Broken" w:hint="cs"/>
          <w:b/>
          <w:bCs/>
          <w:sz w:val="36"/>
          <w:szCs w:val="36"/>
          <w:u w:val="single"/>
          <w:rtl/>
        </w:rPr>
        <w:t xml:space="preserve">تقديم الايضاحات </w:t>
      </w:r>
    </w:p>
    <w:p w:rsidR="008C1E42" w:rsidRPr="008C1E42" w:rsidRDefault="008C1E42" w:rsidP="00C312B3">
      <w:pPr>
        <w:numPr>
          <w:ilvl w:val="0"/>
          <w:numId w:val="4"/>
        </w:numPr>
        <w:tabs>
          <w:tab w:val="left" w:pos="2300"/>
        </w:tabs>
        <w:bidi/>
        <w:spacing w:after="0" w:line="240" w:lineRule="auto"/>
        <w:ind w:left="72"/>
        <w:contextualSpacing/>
        <w:jc w:val="both"/>
        <w:rPr>
          <w:rFonts w:ascii="Arial" w:eastAsia="Times New Roman" w:hAnsi="Arial" w:cs="Arial"/>
          <w:b/>
          <w:bCs/>
          <w:sz w:val="28"/>
          <w:szCs w:val="28"/>
          <w:rtl/>
        </w:rPr>
      </w:pPr>
      <w:r w:rsidRPr="008C1E42">
        <w:rPr>
          <w:rFonts w:ascii="Arial" w:eastAsia="Times New Roman" w:hAnsi="Arial" w:cs="Arial" w:hint="cs"/>
          <w:b/>
          <w:bCs/>
          <w:sz w:val="28"/>
          <w:szCs w:val="28"/>
          <w:rtl/>
        </w:rPr>
        <w:t xml:space="preserve">يحق لصاحب العطاء المحتمل او من قام بشراء كراسه الشروط والمواصفات ان يتقدم </w:t>
      </w:r>
      <w:proofErr w:type="spellStart"/>
      <w:r w:rsidRPr="008C1E42">
        <w:rPr>
          <w:rFonts w:ascii="Arial" w:eastAsia="Times New Roman" w:hAnsi="Arial" w:cs="Arial" w:hint="cs"/>
          <w:b/>
          <w:bCs/>
          <w:sz w:val="28"/>
          <w:szCs w:val="28"/>
          <w:rtl/>
        </w:rPr>
        <w:t>لادارة</w:t>
      </w:r>
      <w:proofErr w:type="spellEnd"/>
      <w:r w:rsidRPr="008C1E42">
        <w:rPr>
          <w:rFonts w:ascii="Arial" w:eastAsia="Times New Roman" w:hAnsi="Arial" w:cs="Arial" w:hint="cs"/>
          <w:b/>
          <w:bCs/>
          <w:sz w:val="28"/>
          <w:szCs w:val="28"/>
          <w:rtl/>
        </w:rPr>
        <w:t xml:space="preserve"> التعاقدات كتابه بطلب ايضاح بشأن ما ورد بها </w:t>
      </w:r>
      <w:proofErr w:type="spellStart"/>
      <w:r w:rsidRPr="008C1E42">
        <w:rPr>
          <w:rFonts w:ascii="Arial" w:eastAsia="Times New Roman" w:hAnsi="Arial" w:cs="Arial" w:hint="cs"/>
          <w:b/>
          <w:bCs/>
          <w:sz w:val="28"/>
          <w:szCs w:val="28"/>
          <w:rtl/>
        </w:rPr>
        <w:t>بدايه</w:t>
      </w:r>
      <w:proofErr w:type="spellEnd"/>
      <w:r w:rsidRPr="008C1E42">
        <w:rPr>
          <w:rFonts w:ascii="Arial" w:eastAsia="Times New Roman" w:hAnsi="Arial" w:cs="Arial" w:hint="cs"/>
          <w:b/>
          <w:bCs/>
          <w:sz w:val="28"/>
          <w:szCs w:val="28"/>
          <w:rtl/>
        </w:rPr>
        <w:t xml:space="preserve"> من  </w:t>
      </w:r>
      <w:r w:rsidR="004A0F29">
        <w:rPr>
          <w:rFonts w:ascii="Arial" w:eastAsia="Times New Roman" w:hAnsi="Arial" w:cs="Arial" w:hint="cs"/>
          <w:b/>
          <w:bCs/>
          <w:sz w:val="28"/>
          <w:szCs w:val="28"/>
          <w:rtl/>
        </w:rPr>
        <w:t xml:space="preserve">     </w:t>
      </w:r>
      <w:r w:rsidR="00FB4D1F">
        <w:rPr>
          <w:rFonts w:ascii="Arial" w:eastAsia="Times New Roman" w:hAnsi="Arial" w:cs="Arial" w:hint="cs"/>
          <w:b/>
          <w:bCs/>
          <w:sz w:val="28"/>
          <w:szCs w:val="28"/>
          <w:rtl/>
        </w:rPr>
        <w:t>2</w:t>
      </w:r>
      <w:r w:rsidR="004A0F29">
        <w:rPr>
          <w:rFonts w:ascii="Arial" w:eastAsia="Times New Roman" w:hAnsi="Arial" w:cs="Arial" w:hint="cs"/>
          <w:b/>
          <w:bCs/>
          <w:sz w:val="28"/>
          <w:szCs w:val="28"/>
          <w:rtl/>
        </w:rPr>
        <w:t xml:space="preserve"> </w:t>
      </w:r>
      <w:r w:rsidRPr="008C1E42">
        <w:rPr>
          <w:rFonts w:ascii="Arial" w:eastAsia="Times New Roman" w:hAnsi="Arial" w:cs="Arial" w:hint="cs"/>
          <w:b/>
          <w:bCs/>
          <w:sz w:val="28"/>
          <w:szCs w:val="28"/>
          <w:rtl/>
        </w:rPr>
        <w:t xml:space="preserve">/ </w:t>
      </w:r>
      <w:r w:rsidR="00C312B3">
        <w:rPr>
          <w:rFonts w:ascii="Arial" w:eastAsia="Times New Roman" w:hAnsi="Arial" w:cs="Arial" w:hint="cs"/>
          <w:b/>
          <w:bCs/>
          <w:sz w:val="28"/>
          <w:szCs w:val="28"/>
          <w:rtl/>
        </w:rPr>
        <w:t>2</w:t>
      </w:r>
      <w:r w:rsidRPr="008C1E42">
        <w:rPr>
          <w:rFonts w:ascii="Arial" w:eastAsia="Times New Roman" w:hAnsi="Arial" w:cs="Arial" w:hint="cs"/>
          <w:b/>
          <w:bCs/>
          <w:sz w:val="28"/>
          <w:szCs w:val="28"/>
          <w:rtl/>
        </w:rPr>
        <w:t xml:space="preserve"> / </w:t>
      </w:r>
      <w:r w:rsidR="00C312B3">
        <w:rPr>
          <w:rFonts w:ascii="Arial" w:eastAsia="Times New Roman" w:hAnsi="Arial" w:cs="Arial" w:hint="cs"/>
          <w:b/>
          <w:bCs/>
          <w:sz w:val="28"/>
          <w:szCs w:val="28"/>
          <w:rtl/>
        </w:rPr>
        <w:t>2026</w:t>
      </w:r>
      <w:r w:rsidRPr="008C1E42">
        <w:rPr>
          <w:rFonts w:ascii="Arial" w:eastAsia="Times New Roman" w:hAnsi="Arial" w:cs="Arial" w:hint="cs"/>
          <w:b/>
          <w:bCs/>
          <w:sz w:val="28"/>
          <w:szCs w:val="28"/>
          <w:rtl/>
        </w:rPr>
        <w:t xml:space="preserve"> لمدة ثلاثة ايام وسيتم الرد كتابه في موعد غايته سبعه ايام تعتبر التعديلات جزاء </w:t>
      </w:r>
      <w:proofErr w:type="spellStart"/>
      <w:r w:rsidRPr="008C1E42">
        <w:rPr>
          <w:rFonts w:ascii="Arial" w:eastAsia="Times New Roman" w:hAnsi="Arial" w:cs="Arial" w:hint="cs"/>
          <w:b/>
          <w:bCs/>
          <w:sz w:val="28"/>
          <w:szCs w:val="28"/>
          <w:rtl/>
        </w:rPr>
        <w:t>لايتجزأ</w:t>
      </w:r>
      <w:proofErr w:type="spellEnd"/>
      <w:r w:rsidRPr="008C1E42">
        <w:rPr>
          <w:rFonts w:ascii="Arial" w:eastAsia="Times New Roman" w:hAnsi="Arial" w:cs="Arial" w:hint="cs"/>
          <w:b/>
          <w:bCs/>
          <w:sz w:val="28"/>
          <w:szCs w:val="28"/>
          <w:rtl/>
        </w:rPr>
        <w:t xml:space="preserve"> من كراسه الشروط والمواصفات وتسرى في مواجهه جميع اصحاب العطاءات. </w:t>
      </w:r>
    </w:p>
    <w:p w:rsidR="008C1E42" w:rsidRPr="008C1E42" w:rsidRDefault="008C1E42" w:rsidP="008C1E42">
      <w:pPr>
        <w:tabs>
          <w:tab w:val="left" w:pos="2300"/>
        </w:tabs>
        <w:bidi/>
        <w:spacing w:after="0" w:line="240" w:lineRule="auto"/>
        <w:jc w:val="both"/>
        <w:rPr>
          <w:rFonts w:ascii="Arial" w:eastAsia="Times New Roman" w:hAnsi="Arial" w:cs="PT Bold Broken"/>
          <w:b/>
          <w:bCs/>
          <w:sz w:val="36"/>
          <w:szCs w:val="36"/>
          <w:u w:val="single"/>
          <w:rtl/>
        </w:rPr>
      </w:pPr>
      <w:r w:rsidRPr="008C1E42">
        <w:rPr>
          <w:rFonts w:ascii="Arial" w:eastAsia="Times New Roman" w:hAnsi="Arial" w:cs="PT Bold Broken" w:hint="cs"/>
          <w:b/>
          <w:bCs/>
          <w:sz w:val="36"/>
          <w:szCs w:val="36"/>
          <w:u w:val="single"/>
          <w:rtl/>
          <w:lang w:bidi="ar-EG"/>
        </w:rPr>
        <w:t xml:space="preserve">التعديلات </w:t>
      </w:r>
      <w:proofErr w:type="spellStart"/>
      <w:r w:rsidRPr="008C1E42">
        <w:rPr>
          <w:rFonts w:ascii="Arial" w:eastAsia="Times New Roman" w:hAnsi="Arial" w:cs="PT Bold Broken" w:hint="cs"/>
          <w:b/>
          <w:bCs/>
          <w:sz w:val="36"/>
          <w:szCs w:val="36"/>
          <w:u w:val="single"/>
          <w:rtl/>
          <w:lang w:bidi="ar-EG"/>
        </w:rPr>
        <w:t>فى</w:t>
      </w:r>
      <w:proofErr w:type="spellEnd"/>
      <w:r w:rsidRPr="008C1E42">
        <w:rPr>
          <w:rFonts w:ascii="Arial" w:eastAsia="Times New Roman" w:hAnsi="Arial" w:cs="PT Bold Broken" w:hint="cs"/>
          <w:b/>
          <w:bCs/>
          <w:sz w:val="36"/>
          <w:szCs w:val="36"/>
          <w:u w:val="single"/>
          <w:rtl/>
          <w:lang w:bidi="ar-EG"/>
        </w:rPr>
        <w:t xml:space="preserve"> الشروط والمواصفات </w:t>
      </w:r>
      <w:r w:rsidRPr="008C1E42">
        <w:rPr>
          <w:rFonts w:ascii="Arial" w:eastAsia="Times New Roman" w:hAnsi="Arial" w:cs="PT Bold Broken" w:hint="cs"/>
          <w:b/>
          <w:bCs/>
          <w:sz w:val="36"/>
          <w:szCs w:val="36"/>
          <w:u w:val="single"/>
          <w:rtl/>
        </w:rPr>
        <w:t>:-</w:t>
      </w:r>
    </w:p>
    <w:p w:rsidR="008C1E42" w:rsidRPr="008C1E42" w:rsidRDefault="008C1E42" w:rsidP="00E1149B">
      <w:pPr>
        <w:numPr>
          <w:ilvl w:val="0"/>
          <w:numId w:val="4"/>
        </w:numPr>
        <w:tabs>
          <w:tab w:val="left" w:pos="2300"/>
        </w:tabs>
        <w:bidi/>
        <w:spacing w:after="0" w:line="240" w:lineRule="auto"/>
        <w:contextualSpacing/>
        <w:jc w:val="both"/>
        <w:rPr>
          <w:rFonts w:ascii="Arial" w:eastAsia="Times New Roman" w:hAnsi="Arial" w:cs="Arial"/>
          <w:b/>
          <w:bCs/>
          <w:sz w:val="28"/>
          <w:szCs w:val="28"/>
        </w:rPr>
      </w:pPr>
      <w:r w:rsidRPr="008C1E42">
        <w:rPr>
          <w:rFonts w:ascii="Arial" w:eastAsia="Times New Roman" w:hAnsi="Arial" w:cs="Arial" w:hint="cs"/>
          <w:b/>
          <w:bCs/>
          <w:sz w:val="28"/>
          <w:szCs w:val="28"/>
          <w:rtl/>
        </w:rPr>
        <w:t xml:space="preserve">يجوز ادخال تعديلات علي الشروط والموصفات اذا اقتضت المصلحة العامة ذلك علي ان يتم اخطار من قاموا بشراء الكراسة من خلال ادارة التعاقدات وذلك من خلال </w:t>
      </w:r>
      <w:proofErr w:type="spellStart"/>
      <w:r w:rsidRPr="008C1E42">
        <w:rPr>
          <w:rFonts w:ascii="Arial" w:eastAsia="Times New Roman" w:hAnsi="Arial" w:cs="Arial" w:hint="cs"/>
          <w:b/>
          <w:bCs/>
          <w:sz w:val="28"/>
          <w:szCs w:val="28"/>
          <w:rtl/>
        </w:rPr>
        <w:t>ثلاثه</w:t>
      </w:r>
      <w:proofErr w:type="spellEnd"/>
      <w:r w:rsidRPr="008C1E42">
        <w:rPr>
          <w:rFonts w:ascii="Arial" w:eastAsia="Times New Roman" w:hAnsi="Arial" w:cs="Arial" w:hint="cs"/>
          <w:b/>
          <w:bCs/>
          <w:sz w:val="28"/>
          <w:szCs w:val="28"/>
          <w:rtl/>
        </w:rPr>
        <w:t xml:space="preserve"> ايام علي الاكثر من ادخال هذه التعديلات ونشرها علي بوابة التعاقدات العامة علي ان تعتبر هذه التعديلات جزء </w:t>
      </w:r>
      <w:proofErr w:type="spellStart"/>
      <w:r w:rsidRPr="008C1E42">
        <w:rPr>
          <w:rFonts w:ascii="Arial" w:eastAsia="Times New Roman" w:hAnsi="Arial" w:cs="Arial" w:hint="cs"/>
          <w:b/>
          <w:bCs/>
          <w:sz w:val="28"/>
          <w:szCs w:val="28"/>
          <w:rtl/>
        </w:rPr>
        <w:t>لايتجزأ</w:t>
      </w:r>
      <w:proofErr w:type="spellEnd"/>
      <w:r w:rsidRPr="008C1E42">
        <w:rPr>
          <w:rFonts w:ascii="Arial" w:eastAsia="Times New Roman" w:hAnsi="Arial" w:cs="Arial" w:hint="cs"/>
          <w:b/>
          <w:bCs/>
          <w:sz w:val="28"/>
          <w:szCs w:val="28"/>
          <w:rtl/>
        </w:rPr>
        <w:t xml:space="preserve"> من هذه الكراسة وتسري في مواجهة كافة اصحاب العطاءات</w:t>
      </w:r>
    </w:p>
    <w:p w:rsidR="008C1E42" w:rsidRPr="008C1E42" w:rsidRDefault="008C1E42" w:rsidP="008C1E42">
      <w:pPr>
        <w:tabs>
          <w:tab w:val="left" w:pos="2300"/>
        </w:tabs>
        <w:bidi/>
        <w:spacing w:after="0" w:line="240" w:lineRule="auto"/>
        <w:contextualSpacing/>
        <w:jc w:val="center"/>
        <w:rPr>
          <w:rFonts w:ascii="Arial" w:eastAsia="Times New Roman" w:hAnsi="Arial" w:cs="PT Bold Broken"/>
          <w:b/>
          <w:bCs/>
          <w:sz w:val="36"/>
          <w:szCs w:val="36"/>
          <w:u w:val="single"/>
        </w:rPr>
      </w:pPr>
      <w:r w:rsidRPr="008C1E42">
        <w:rPr>
          <w:rFonts w:ascii="Arial" w:eastAsia="Times New Roman" w:hAnsi="Arial" w:cs="PT Bold Broken" w:hint="cs"/>
          <w:b/>
          <w:bCs/>
          <w:sz w:val="36"/>
          <w:szCs w:val="36"/>
          <w:u w:val="single"/>
          <w:rtl/>
        </w:rPr>
        <w:t>التأمينات</w:t>
      </w:r>
    </w:p>
    <w:p w:rsidR="008C1E42" w:rsidRPr="008C1E42" w:rsidRDefault="008C1E42" w:rsidP="008C1E42">
      <w:pPr>
        <w:tabs>
          <w:tab w:val="left" w:pos="2300"/>
        </w:tabs>
        <w:bidi/>
        <w:spacing w:after="0" w:line="240" w:lineRule="auto"/>
        <w:jc w:val="both"/>
        <w:rPr>
          <w:rFonts w:ascii="Arial" w:eastAsia="Times New Roman" w:hAnsi="Arial" w:cs="Arial"/>
          <w:b/>
          <w:bCs/>
          <w:sz w:val="36"/>
          <w:szCs w:val="36"/>
          <w:u w:val="single"/>
          <w:rtl/>
        </w:rPr>
      </w:pPr>
      <w:r w:rsidRPr="008C1E42">
        <w:rPr>
          <w:rFonts w:ascii="Arial" w:eastAsia="Times New Roman" w:hAnsi="Arial" w:cs="Arial" w:hint="cs"/>
          <w:b/>
          <w:bCs/>
          <w:sz w:val="36"/>
          <w:szCs w:val="36"/>
          <w:u w:val="single"/>
          <w:rtl/>
        </w:rPr>
        <w:t>التامين المؤقت</w:t>
      </w:r>
    </w:p>
    <w:p w:rsidR="008C1E42" w:rsidRPr="008C1E42" w:rsidRDefault="008C1E42" w:rsidP="008C1E42">
      <w:pPr>
        <w:tabs>
          <w:tab w:val="left" w:pos="2300"/>
        </w:tabs>
        <w:bidi/>
        <w:spacing w:after="0" w:line="240" w:lineRule="auto"/>
        <w:jc w:val="both"/>
        <w:rPr>
          <w:rFonts w:ascii="Arial" w:eastAsia="Times New Roman" w:hAnsi="Arial" w:cs="Arial"/>
          <w:b/>
          <w:bCs/>
          <w:sz w:val="28"/>
          <w:szCs w:val="28"/>
          <w:rtl/>
        </w:rPr>
      </w:pPr>
      <w:r w:rsidRPr="008C1E42">
        <w:rPr>
          <w:rFonts w:ascii="Arial" w:eastAsia="Times New Roman" w:hAnsi="Arial" w:cs="Arial" w:hint="cs"/>
          <w:b/>
          <w:bCs/>
          <w:sz w:val="28"/>
          <w:szCs w:val="28"/>
          <w:rtl/>
        </w:rPr>
        <w:t xml:space="preserve"> يجب علي كل متقدم للمناقصة تقديم تامين ابتدائي على النحو </w:t>
      </w:r>
      <w:proofErr w:type="spellStart"/>
      <w:r w:rsidRPr="008C1E42">
        <w:rPr>
          <w:rFonts w:ascii="Arial" w:eastAsia="Times New Roman" w:hAnsi="Arial" w:cs="Arial" w:hint="cs"/>
          <w:b/>
          <w:bCs/>
          <w:sz w:val="28"/>
          <w:szCs w:val="28"/>
          <w:rtl/>
        </w:rPr>
        <w:t>التالى</w:t>
      </w:r>
      <w:proofErr w:type="spellEnd"/>
      <w:r w:rsidRPr="008C1E42">
        <w:rPr>
          <w:rFonts w:ascii="Arial" w:eastAsia="Times New Roman" w:hAnsi="Arial" w:cs="Arial" w:hint="cs"/>
          <w:b/>
          <w:bCs/>
          <w:sz w:val="28"/>
          <w:szCs w:val="28"/>
          <w:rtl/>
        </w:rPr>
        <w:t xml:space="preserve"> :- </w:t>
      </w:r>
    </w:p>
    <w:p w:rsidR="008C1E42" w:rsidRPr="008C1E42" w:rsidRDefault="008C1E42" w:rsidP="008C1E42">
      <w:pPr>
        <w:tabs>
          <w:tab w:val="left" w:pos="2300"/>
        </w:tabs>
        <w:bidi/>
        <w:spacing w:after="0" w:line="240" w:lineRule="auto"/>
        <w:jc w:val="both"/>
        <w:rPr>
          <w:b/>
          <w:bCs/>
          <w:sz w:val="32"/>
          <w:szCs w:val="32"/>
          <w:rtl/>
          <w:lang w:bidi="ar-EG"/>
        </w:rPr>
      </w:pPr>
      <w:r w:rsidRPr="008C1E42">
        <w:rPr>
          <w:rFonts w:hint="cs"/>
          <w:b/>
          <w:bCs/>
          <w:sz w:val="32"/>
          <w:szCs w:val="32"/>
          <w:rtl/>
          <w:lang w:bidi="ar-EG"/>
        </w:rPr>
        <w:t xml:space="preserve">مبلغ وقدرة  :- </w:t>
      </w:r>
      <w:r w:rsidR="003D5986">
        <w:rPr>
          <w:rFonts w:hint="cs"/>
          <w:b/>
          <w:bCs/>
          <w:sz w:val="32"/>
          <w:szCs w:val="32"/>
          <w:rtl/>
          <w:lang w:bidi="ar-EG"/>
        </w:rPr>
        <w:t xml:space="preserve">20000 جنيها ( فقط عشرون الف جنيها </w:t>
      </w:r>
      <w:proofErr w:type="spellStart"/>
      <w:r w:rsidR="003D5986">
        <w:rPr>
          <w:rFonts w:hint="cs"/>
          <w:b/>
          <w:bCs/>
          <w:sz w:val="32"/>
          <w:szCs w:val="32"/>
          <w:rtl/>
          <w:lang w:bidi="ar-EG"/>
        </w:rPr>
        <w:t>لاغير</w:t>
      </w:r>
      <w:proofErr w:type="spellEnd"/>
      <w:r w:rsidR="003D5986">
        <w:rPr>
          <w:rFonts w:hint="cs"/>
          <w:b/>
          <w:bCs/>
          <w:sz w:val="32"/>
          <w:szCs w:val="32"/>
          <w:rtl/>
          <w:lang w:bidi="ar-EG"/>
        </w:rPr>
        <w:t xml:space="preserve"> )</w:t>
      </w:r>
    </w:p>
    <w:p w:rsidR="008C1E42" w:rsidRDefault="00685E0E" w:rsidP="00C312B3">
      <w:pPr>
        <w:tabs>
          <w:tab w:val="left" w:pos="2300"/>
        </w:tabs>
        <w:bidi/>
        <w:spacing w:after="0" w:line="240" w:lineRule="auto"/>
        <w:jc w:val="both"/>
        <w:rPr>
          <w:rFonts w:ascii="Arial" w:eastAsia="Times New Roman" w:hAnsi="Arial" w:cs="Arial"/>
          <w:b/>
          <w:bCs/>
          <w:sz w:val="28"/>
          <w:szCs w:val="28"/>
          <w:rtl/>
        </w:rPr>
      </w:pPr>
      <w:r w:rsidRPr="008C1E42">
        <w:rPr>
          <w:rFonts w:ascii="Arial" w:eastAsia="Times New Roman" w:hAnsi="Arial" w:cs="Arial"/>
          <w:b/>
          <w:bCs/>
          <w:sz w:val="28"/>
          <w:szCs w:val="28"/>
          <w:rtl/>
          <w:lang w:eastAsia="ar-SA" w:bidi="ar-EG"/>
        </w:rPr>
        <w:t>لعملية</w:t>
      </w:r>
      <w:r w:rsidRPr="008C1E42">
        <w:rPr>
          <w:rFonts w:ascii="Arial" w:eastAsia="Times New Roman" w:hAnsi="Arial" w:cs="Arial"/>
          <w:b/>
          <w:bCs/>
          <w:sz w:val="28"/>
          <w:szCs w:val="28"/>
          <w:lang w:eastAsia="ar-SA" w:bidi="ar-EG"/>
        </w:rPr>
        <w:t xml:space="preserve"> </w:t>
      </w:r>
      <w:r w:rsidRPr="008C1E42">
        <w:rPr>
          <w:rFonts w:ascii="Arial" w:eastAsia="Times New Roman" w:hAnsi="Arial" w:cs="Arial" w:hint="cs"/>
          <w:b/>
          <w:bCs/>
          <w:sz w:val="28"/>
          <w:szCs w:val="28"/>
          <w:rtl/>
          <w:lang w:eastAsia="ar-SA" w:bidi="ar-EG"/>
        </w:rPr>
        <w:t xml:space="preserve">توريد ادوات ومهمات </w:t>
      </w:r>
      <w:proofErr w:type="spellStart"/>
      <w:r w:rsidRPr="00685E0E">
        <w:rPr>
          <w:rFonts w:ascii="Arial" w:eastAsia="Times New Roman" w:hAnsi="Arial" w:cs="Arial" w:hint="cs"/>
          <w:b/>
          <w:bCs/>
          <w:sz w:val="28"/>
          <w:szCs w:val="28"/>
          <w:rtl/>
          <w:lang w:eastAsia="ar-SA" w:bidi="ar-EG"/>
        </w:rPr>
        <w:t>الاناره</w:t>
      </w:r>
      <w:proofErr w:type="spellEnd"/>
      <w:r w:rsidRPr="00685E0E">
        <w:rPr>
          <w:rFonts w:ascii="Arial" w:eastAsia="Times New Roman" w:hAnsi="Arial" w:cs="Arial" w:hint="cs"/>
          <w:b/>
          <w:bCs/>
          <w:sz w:val="28"/>
          <w:szCs w:val="28"/>
          <w:rtl/>
          <w:lang w:eastAsia="ar-SA" w:bidi="ar-EG"/>
        </w:rPr>
        <w:t xml:space="preserve"> </w:t>
      </w:r>
      <w:r w:rsidR="00C312B3">
        <w:rPr>
          <w:rFonts w:ascii="Arial" w:eastAsia="Times New Roman" w:hAnsi="Arial" w:cs="Arial" w:hint="cs"/>
          <w:b/>
          <w:bCs/>
          <w:sz w:val="28"/>
          <w:szCs w:val="28"/>
          <w:rtl/>
          <w:lang w:eastAsia="ar-SA" w:bidi="ar-EG"/>
        </w:rPr>
        <w:t>للوحدات المحلية بالمحافظة</w:t>
      </w:r>
      <w:r>
        <w:rPr>
          <w:rFonts w:ascii="Arial" w:eastAsia="Times New Roman" w:hAnsi="Arial" w:cs="Arial" w:hint="cs"/>
          <w:b/>
          <w:bCs/>
          <w:sz w:val="40"/>
          <w:szCs w:val="40"/>
          <w:rtl/>
          <w:lang w:eastAsia="ar-SA" w:bidi="ar-EG"/>
        </w:rPr>
        <w:t xml:space="preserve"> </w:t>
      </w:r>
      <w:r w:rsidR="008C1E42" w:rsidRPr="008C1E42">
        <w:rPr>
          <w:rFonts w:ascii="Arial" w:eastAsia="Times New Roman" w:hAnsi="Arial" w:cs="Arial" w:hint="cs"/>
          <w:b/>
          <w:bCs/>
          <w:sz w:val="28"/>
          <w:szCs w:val="28"/>
          <w:rtl/>
        </w:rPr>
        <w:t xml:space="preserve">علي ان يقدم </w:t>
      </w:r>
      <w:proofErr w:type="spellStart"/>
      <w:r w:rsidR="008C1E42" w:rsidRPr="008C1E42">
        <w:rPr>
          <w:rFonts w:ascii="Arial" w:eastAsia="Times New Roman" w:hAnsi="Arial" w:cs="Arial" w:hint="cs"/>
          <w:b/>
          <w:bCs/>
          <w:sz w:val="28"/>
          <w:szCs w:val="28"/>
          <w:rtl/>
        </w:rPr>
        <w:t>مايفيد</w:t>
      </w:r>
      <w:proofErr w:type="spellEnd"/>
      <w:r w:rsidR="008C1E42" w:rsidRPr="008C1E42">
        <w:rPr>
          <w:rFonts w:ascii="Arial" w:eastAsia="Times New Roman" w:hAnsi="Arial" w:cs="Arial" w:hint="cs"/>
          <w:b/>
          <w:bCs/>
          <w:sz w:val="28"/>
          <w:szCs w:val="28"/>
          <w:rtl/>
        </w:rPr>
        <w:t xml:space="preserve"> سدادة لصالح المحافظة وباسم العملية</w:t>
      </w:r>
    </w:p>
    <w:p w:rsidR="00DA078B" w:rsidRPr="008C1E42" w:rsidRDefault="00DA078B" w:rsidP="00DA078B">
      <w:pPr>
        <w:tabs>
          <w:tab w:val="left" w:pos="2300"/>
        </w:tabs>
        <w:bidi/>
        <w:spacing w:after="0" w:line="240" w:lineRule="auto"/>
        <w:jc w:val="both"/>
        <w:rPr>
          <w:rFonts w:ascii="Arial" w:eastAsia="Times New Roman" w:hAnsi="Arial" w:cs="Arial"/>
          <w:b/>
          <w:bCs/>
          <w:sz w:val="28"/>
          <w:szCs w:val="28"/>
          <w:rtl/>
        </w:rPr>
      </w:pPr>
    </w:p>
    <w:p w:rsidR="008C1E42" w:rsidRPr="008C1E42" w:rsidRDefault="008C1E42" w:rsidP="008C1E42">
      <w:pPr>
        <w:tabs>
          <w:tab w:val="left" w:pos="3611"/>
        </w:tabs>
        <w:bidi/>
        <w:spacing w:after="0" w:line="240" w:lineRule="auto"/>
        <w:jc w:val="both"/>
        <w:rPr>
          <w:rFonts w:ascii="Arial" w:eastAsia="Times New Roman" w:hAnsi="Arial" w:cs="Arial"/>
          <w:b/>
          <w:bCs/>
          <w:sz w:val="28"/>
          <w:szCs w:val="28"/>
          <w:lang w:bidi="ar-EG"/>
        </w:rPr>
      </w:pPr>
      <w:r w:rsidRPr="008C1E42">
        <w:rPr>
          <w:rFonts w:ascii="Arial" w:eastAsia="Times New Roman" w:hAnsi="Arial" w:cs="Arial" w:hint="cs"/>
          <w:b/>
          <w:bCs/>
          <w:sz w:val="28"/>
          <w:szCs w:val="28"/>
          <w:rtl/>
          <w:lang w:bidi="ar-EG"/>
        </w:rPr>
        <w:t xml:space="preserve">                      </w:t>
      </w:r>
      <w:r w:rsidRPr="008C1E42">
        <w:rPr>
          <w:rFonts w:ascii="Arial" w:eastAsia="Times New Roman" w:hAnsi="Arial" w:cs="PT Bold Broken" w:hint="cs"/>
          <w:b/>
          <w:bCs/>
          <w:sz w:val="36"/>
          <w:szCs w:val="36"/>
          <w:u w:val="single"/>
          <w:rtl/>
        </w:rPr>
        <w:t>صور سداد التامين المؤقت :-</w:t>
      </w:r>
    </w:p>
    <w:p w:rsidR="008C1E42" w:rsidRPr="008C1E42" w:rsidRDefault="008C1E42" w:rsidP="00E1149B">
      <w:pPr>
        <w:numPr>
          <w:ilvl w:val="0"/>
          <w:numId w:val="4"/>
        </w:numPr>
        <w:tabs>
          <w:tab w:val="left" w:pos="2300"/>
        </w:tabs>
        <w:bidi/>
        <w:spacing w:after="0" w:line="240" w:lineRule="auto"/>
        <w:contextualSpacing/>
        <w:jc w:val="both"/>
        <w:rPr>
          <w:rFonts w:ascii="Arial" w:eastAsia="Times New Roman" w:hAnsi="Arial" w:cs="Arial"/>
          <w:b/>
          <w:bCs/>
          <w:sz w:val="28"/>
          <w:szCs w:val="28"/>
        </w:rPr>
      </w:pPr>
      <w:r w:rsidRPr="008C1E42">
        <w:rPr>
          <w:rFonts w:ascii="Arial" w:eastAsia="Times New Roman" w:hAnsi="Arial" w:cs="Arial" w:hint="cs"/>
          <w:b/>
          <w:bCs/>
          <w:sz w:val="28"/>
          <w:szCs w:val="28"/>
          <w:rtl/>
        </w:rPr>
        <w:t xml:space="preserve">يتم سداد التامين المؤقت </w:t>
      </w:r>
      <w:proofErr w:type="spellStart"/>
      <w:r w:rsidRPr="008C1E42">
        <w:rPr>
          <w:rFonts w:ascii="Arial" w:eastAsia="Times New Roman" w:hAnsi="Arial" w:cs="Arial" w:hint="cs"/>
          <w:b/>
          <w:bCs/>
          <w:sz w:val="28"/>
          <w:szCs w:val="28"/>
          <w:rtl/>
        </w:rPr>
        <w:t>باحد</w:t>
      </w:r>
      <w:proofErr w:type="spellEnd"/>
      <w:r w:rsidRPr="008C1E42">
        <w:rPr>
          <w:rFonts w:ascii="Arial" w:eastAsia="Times New Roman" w:hAnsi="Arial" w:cs="Arial" w:hint="cs"/>
          <w:b/>
          <w:bCs/>
          <w:sz w:val="28"/>
          <w:szCs w:val="28"/>
          <w:rtl/>
        </w:rPr>
        <w:t xml:space="preserve"> الصور </w:t>
      </w:r>
      <w:proofErr w:type="spellStart"/>
      <w:r w:rsidRPr="008C1E42">
        <w:rPr>
          <w:rFonts w:ascii="Arial" w:eastAsia="Times New Roman" w:hAnsi="Arial" w:cs="Arial" w:hint="cs"/>
          <w:b/>
          <w:bCs/>
          <w:sz w:val="28"/>
          <w:szCs w:val="28"/>
          <w:rtl/>
        </w:rPr>
        <w:t>اوالوسائل</w:t>
      </w:r>
      <w:proofErr w:type="spellEnd"/>
      <w:r w:rsidRPr="008C1E42">
        <w:rPr>
          <w:rFonts w:ascii="Arial" w:eastAsia="Times New Roman" w:hAnsi="Arial" w:cs="Arial" w:hint="cs"/>
          <w:b/>
          <w:bCs/>
          <w:sz w:val="28"/>
          <w:szCs w:val="28"/>
          <w:rtl/>
        </w:rPr>
        <w:t xml:space="preserve"> الاتية :- </w:t>
      </w:r>
    </w:p>
    <w:p w:rsidR="008C1E42" w:rsidRPr="008C1E42" w:rsidRDefault="008C1E42" w:rsidP="00E1149B">
      <w:pPr>
        <w:numPr>
          <w:ilvl w:val="0"/>
          <w:numId w:val="7"/>
        </w:numPr>
        <w:tabs>
          <w:tab w:val="left" w:pos="2300"/>
        </w:tabs>
        <w:bidi/>
        <w:spacing w:after="0" w:line="240" w:lineRule="auto"/>
        <w:ind w:left="360"/>
        <w:contextualSpacing/>
        <w:jc w:val="both"/>
        <w:rPr>
          <w:rFonts w:ascii="Arial" w:eastAsia="Times New Roman" w:hAnsi="Arial" w:cs="Arial"/>
          <w:b/>
          <w:bCs/>
          <w:sz w:val="28"/>
          <w:szCs w:val="28"/>
        </w:rPr>
      </w:pPr>
      <w:r w:rsidRPr="008C1E42">
        <w:rPr>
          <w:rFonts w:ascii="Arial" w:eastAsia="Times New Roman" w:hAnsi="Arial" w:cs="Arial" w:hint="cs"/>
          <w:b/>
          <w:bCs/>
          <w:sz w:val="28"/>
          <w:szCs w:val="28"/>
          <w:rtl/>
        </w:rPr>
        <w:t xml:space="preserve">حساب </w:t>
      </w:r>
      <w:proofErr w:type="spellStart"/>
      <w:r w:rsidRPr="008C1E42">
        <w:rPr>
          <w:rFonts w:ascii="Arial" w:eastAsia="Times New Roman" w:hAnsi="Arial" w:cs="Arial" w:hint="cs"/>
          <w:b/>
          <w:bCs/>
          <w:sz w:val="28"/>
          <w:szCs w:val="28"/>
          <w:rtl/>
        </w:rPr>
        <w:t>المحافظه</w:t>
      </w:r>
      <w:proofErr w:type="spellEnd"/>
      <w:r w:rsidRPr="008C1E42">
        <w:rPr>
          <w:rFonts w:ascii="Arial" w:eastAsia="Times New Roman" w:hAnsi="Arial" w:cs="Arial" w:hint="cs"/>
          <w:b/>
          <w:bCs/>
          <w:sz w:val="28"/>
          <w:szCs w:val="28"/>
          <w:rtl/>
        </w:rPr>
        <w:t xml:space="preserve"> بالبنك الاهلي </w:t>
      </w:r>
      <w:r w:rsidRPr="008C1E42">
        <w:rPr>
          <w:rFonts w:ascii="Arial" w:eastAsia="Times New Roman" w:hAnsi="Arial" w:cs="Arial"/>
          <w:b/>
          <w:bCs/>
          <w:sz w:val="28"/>
          <w:szCs w:val="28"/>
          <w:rtl/>
        </w:rPr>
        <w:t>–</w:t>
      </w:r>
      <w:r w:rsidRPr="008C1E42">
        <w:rPr>
          <w:rFonts w:ascii="Arial" w:eastAsia="Times New Roman" w:hAnsi="Arial" w:cs="Arial" w:hint="cs"/>
          <w:b/>
          <w:bCs/>
          <w:sz w:val="28"/>
          <w:szCs w:val="28"/>
          <w:rtl/>
        </w:rPr>
        <w:t xml:space="preserve"> كود مؤسسي (203001</w:t>
      </w:r>
      <w:r w:rsidR="00685E0E">
        <w:rPr>
          <w:rFonts w:ascii="Arial" w:eastAsia="Times New Roman" w:hAnsi="Arial" w:cs="Arial" w:hint="cs"/>
          <w:b/>
          <w:bCs/>
          <w:sz w:val="28"/>
          <w:szCs w:val="28"/>
          <w:rtl/>
        </w:rPr>
        <w:t>01</w:t>
      </w:r>
      <w:r w:rsidRPr="008C1E42">
        <w:rPr>
          <w:rFonts w:ascii="Arial" w:eastAsia="Times New Roman" w:hAnsi="Arial" w:cs="Arial" w:hint="cs"/>
          <w:b/>
          <w:bCs/>
          <w:sz w:val="28"/>
          <w:szCs w:val="28"/>
          <w:rtl/>
        </w:rPr>
        <w:t xml:space="preserve">) </w:t>
      </w:r>
    </w:p>
    <w:p w:rsidR="008C1E42" w:rsidRPr="008C1E42" w:rsidRDefault="008C1E42" w:rsidP="00E1149B">
      <w:pPr>
        <w:numPr>
          <w:ilvl w:val="0"/>
          <w:numId w:val="7"/>
        </w:numPr>
        <w:tabs>
          <w:tab w:val="left" w:pos="2300"/>
        </w:tabs>
        <w:bidi/>
        <w:spacing w:after="0" w:line="240" w:lineRule="auto"/>
        <w:ind w:left="360"/>
        <w:contextualSpacing/>
        <w:jc w:val="both"/>
        <w:rPr>
          <w:rFonts w:ascii="Arial" w:eastAsia="Times New Roman" w:hAnsi="Arial" w:cs="Arial"/>
          <w:b/>
          <w:bCs/>
          <w:sz w:val="28"/>
          <w:szCs w:val="28"/>
        </w:rPr>
      </w:pPr>
      <w:r w:rsidRPr="008C1E42">
        <w:rPr>
          <w:rFonts w:ascii="Arial" w:eastAsia="Times New Roman" w:hAnsi="Arial" w:cs="Arial" w:hint="cs"/>
          <w:b/>
          <w:bCs/>
          <w:sz w:val="28"/>
          <w:szCs w:val="28"/>
          <w:rtl/>
        </w:rPr>
        <w:t xml:space="preserve">احد وسائل الدفع </w:t>
      </w:r>
      <w:proofErr w:type="spellStart"/>
      <w:r w:rsidRPr="008C1E42">
        <w:rPr>
          <w:rFonts w:ascii="Arial" w:eastAsia="Times New Roman" w:hAnsi="Arial" w:cs="Arial" w:hint="cs"/>
          <w:b/>
          <w:bCs/>
          <w:sz w:val="28"/>
          <w:szCs w:val="28"/>
          <w:rtl/>
        </w:rPr>
        <w:t>الالكترني</w:t>
      </w:r>
      <w:proofErr w:type="spellEnd"/>
      <w:r w:rsidRPr="008C1E42">
        <w:rPr>
          <w:rFonts w:ascii="Arial" w:eastAsia="Times New Roman" w:hAnsi="Arial" w:cs="Arial" w:hint="cs"/>
          <w:b/>
          <w:bCs/>
          <w:sz w:val="28"/>
          <w:szCs w:val="28"/>
          <w:rtl/>
        </w:rPr>
        <w:t xml:space="preserve"> من خلال منظومة الدفع والتحصيل الالكتروني </w:t>
      </w:r>
    </w:p>
    <w:p w:rsidR="008C1E42" w:rsidRPr="008C1E42" w:rsidRDefault="008C1E42" w:rsidP="00E1149B">
      <w:pPr>
        <w:numPr>
          <w:ilvl w:val="0"/>
          <w:numId w:val="7"/>
        </w:numPr>
        <w:tabs>
          <w:tab w:val="left" w:pos="2300"/>
        </w:tabs>
        <w:bidi/>
        <w:spacing w:after="0" w:line="240" w:lineRule="auto"/>
        <w:ind w:left="360"/>
        <w:contextualSpacing/>
        <w:jc w:val="both"/>
        <w:rPr>
          <w:rFonts w:ascii="Arial" w:eastAsia="Times New Roman" w:hAnsi="Arial" w:cs="Arial"/>
          <w:b/>
          <w:bCs/>
          <w:sz w:val="28"/>
          <w:szCs w:val="28"/>
        </w:rPr>
      </w:pPr>
      <w:r w:rsidRPr="008C1E42">
        <w:rPr>
          <w:rFonts w:ascii="Arial" w:eastAsia="Times New Roman" w:hAnsi="Arial" w:cs="Arial" w:hint="cs"/>
          <w:b/>
          <w:bCs/>
          <w:sz w:val="28"/>
          <w:szCs w:val="28"/>
          <w:rtl/>
        </w:rPr>
        <w:t>بموجب خطاب ضمان بنكي لصالح المحافظة وباسم العملية علي ان يكون :ـ</w:t>
      </w:r>
    </w:p>
    <w:p w:rsidR="008C1E42" w:rsidRPr="008C1E42" w:rsidRDefault="008C1E42" w:rsidP="00E1149B">
      <w:pPr>
        <w:numPr>
          <w:ilvl w:val="0"/>
          <w:numId w:val="6"/>
        </w:numPr>
        <w:tabs>
          <w:tab w:val="left" w:pos="2300"/>
        </w:tabs>
        <w:bidi/>
        <w:spacing w:after="0" w:line="240" w:lineRule="auto"/>
        <w:contextualSpacing/>
        <w:jc w:val="both"/>
        <w:rPr>
          <w:rFonts w:ascii="Arial" w:eastAsia="Times New Roman" w:hAnsi="Arial" w:cs="Arial"/>
          <w:b/>
          <w:bCs/>
          <w:sz w:val="28"/>
          <w:szCs w:val="28"/>
        </w:rPr>
      </w:pPr>
      <w:r w:rsidRPr="008C1E42">
        <w:rPr>
          <w:rFonts w:ascii="Arial" w:eastAsia="Times New Roman" w:hAnsi="Arial" w:cs="Arial" w:hint="cs"/>
          <w:b/>
          <w:bCs/>
          <w:sz w:val="28"/>
          <w:szCs w:val="28"/>
          <w:rtl/>
        </w:rPr>
        <w:t xml:space="preserve">مصدرا من احد المصارف المحلية المعتمدة </w:t>
      </w:r>
    </w:p>
    <w:p w:rsidR="008C1E42" w:rsidRPr="008C1E42" w:rsidRDefault="008C1E42" w:rsidP="00E1149B">
      <w:pPr>
        <w:numPr>
          <w:ilvl w:val="0"/>
          <w:numId w:val="6"/>
        </w:numPr>
        <w:tabs>
          <w:tab w:val="left" w:pos="2300"/>
        </w:tabs>
        <w:bidi/>
        <w:spacing w:after="0" w:line="240" w:lineRule="auto"/>
        <w:contextualSpacing/>
        <w:jc w:val="both"/>
        <w:rPr>
          <w:rFonts w:ascii="Arial" w:eastAsia="Times New Roman" w:hAnsi="Arial" w:cs="Arial"/>
          <w:b/>
          <w:bCs/>
          <w:sz w:val="28"/>
          <w:szCs w:val="28"/>
        </w:rPr>
      </w:pPr>
      <w:r w:rsidRPr="008C1E42">
        <w:rPr>
          <w:rFonts w:ascii="Arial" w:eastAsia="Times New Roman" w:hAnsi="Arial" w:cs="Arial" w:hint="cs"/>
          <w:b/>
          <w:bCs/>
          <w:sz w:val="28"/>
          <w:szCs w:val="28"/>
          <w:rtl/>
        </w:rPr>
        <w:t xml:space="preserve"> </w:t>
      </w:r>
      <w:proofErr w:type="spellStart"/>
      <w:r w:rsidRPr="008C1E42">
        <w:rPr>
          <w:rFonts w:ascii="Arial" w:eastAsia="Times New Roman" w:hAnsi="Arial" w:cs="Arial" w:hint="cs"/>
          <w:b/>
          <w:bCs/>
          <w:sz w:val="28"/>
          <w:szCs w:val="28"/>
          <w:rtl/>
        </w:rPr>
        <w:t>الايقترن</w:t>
      </w:r>
      <w:proofErr w:type="spellEnd"/>
      <w:r w:rsidRPr="008C1E42">
        <w:rPr>
          <w:rFonts w:ascii="Arial" w:eastAsia="Times New Roman" w:hAnsi="Arial" w:cs="Arial" w:hint="cs"/>
          <w:b/>
          <w:bCs/>
          <w:sz w:val="28"/>
          <w:szCs w:val="28"/>
          <w:rtl/>
        </w:rPr>
        <w:t xml:space="preserve"> باي قيد </w:t>
      </w:r>
      <w:proofErr w:type="spellStart"/>
      <w:r w:rsidRPr="008C1E42">
        <w:rPr>
          <w:rFonts w:ascii="Arial" w:eastAsia="Times New Roman" w:hAnsi="Arial" w:cs="Arial" w:hint="cs"/>
          <w:b/>
          <w:bCs/>
          <w:sz w:val="28"/>
          <w:szCs w:val="28"/>
          <w:rtl/>
        </w:rPr>
        <w:t>اوشرط</w:t>
      </w:r>
      <w:proofErr w:type="spellEnd"/>
      <w:r w:rsidRPr="008C1E42">
        <w:rPr>
          <w:rFonts w:ascii="Arial" w:eastAsia="Times New Roman" w:hAnsi="Arial" w:cs="Arial" w:hint="cs"/>
          <w:b/>
          <w:bCs/>
          <w:sz w:val="28"/>
          <w:szCs w:val="28"/>
          <w:rtl/>
        </w:rPr>
        <w:t xml:space="preserve"> وغير قابل </w:t>
      </w:r>
      <w:proofErr w:type="spellStart"/>
      <w:r w:rsidRPr="008C1E42">
        <w:rPr>
          <w:rFonts w:ascii="Arial" w:eastAsia="Times New Roman" w:hAnsi="Arial" w:cs="Arial" w:hint="cs"/>
          <w:b/>
          <w:bCs/>
          <w:sz w:val="28"/>
          <w:szCs w:val="28"/>
          <w:rtl/>
        </w:rPr>
        <w:t>للالغاء</w:t>
      </w:r>
      <w:proofErr w:type="spellEnd"/>
      <w:r w:rsidRPr="008C1E42">
        <w:rPr>
          <w:rFonts w:ascii="Arial" w:eastAsia="Times New Roman" w:hAnsi="Arial" w:cs="Arial" w:hint="cs"/>
          <w:b/>
          <w:bCs/>
          <w:sz w:val="28"/>
          <w:szCs w:val="28"/>
          <w:rtl/>
        </w:rPr>
        <w:t xml:space="preserve"> وان يقر </w:t>
      </w:r>
      <w:proofErr w:type="spellStart"/>
      <w:r w:rsidRPr="008C1E42">
        <w:rPr>
          <w:rFonts w:ascii="Arial" w:eastAsia="Times New Roman" w:hAnsi="Arial" w:cs="Arial" w:hint="cs"/>
          <w:b/>
          <w:bCs/>
          <w:sz w:val="28"/>
          <w:szCs w:val="28"/>
          <w:rtl/>
        </w:rPr>
        <w:t>فية</w:t>
      </w:r>
      <w:proofErr w:type="spellEnd"/>
      <w:r w:rsidRPr="008C1E42">
        <w:rPr>
          <w:rFonts w:ascii="Arial" w:eastAsia="Times New Roman" w:hAnsi="Arial" w:cs="Arial" w:hint="cs"/>
          <w:b/>
          <w:bCs/>
          <w:sz w:val="28"/>
          <w:szCs w:val="28"/>
          <w:rtl/>
        </w:rPr>
        <w:t xml:space="preserve"> المصرف بان يدفع تحت أمر </w:t>
      </w:r>
      <w:proofErr w:type="spellStart"/>
      <w:r w:rsidRPr="008C1E42">
        <w:rPr>
          <w:rFonts w:ascii="Arial" w:eastAsia="Times New Roman" w:hAnsi="Arial" w:cs="Arial" w:hint="cs"/>
          <w:b/>
          <w:bCs/>
          <w:sz w:val="28"/>
          <w:szCs w:val="28"/>
          <w:rtl/>
        </w:rPr>
        <w:t>المحافظه</w:t>
      </w:r>
      <w:proofErr w:type="spellEnd"/>
      <w:r w:rsidRPr="008C1E42">
        <w:rPr>
          <w:rFonts w:ascii="Arial" w:eastAsia="Times New Roman" w:hAnsi="Arial" w:cs="Arial" w:hint="cs"/>
          <w:b/>
          <w:bCs/>
          <w:sz w:val="28"/>
          <w:szCs w:val="28"/>
          <w:rtl/>
        </w:rPr>
        <w:t xml:space="preserve"> مبلغا يوازي التامين المطلوب </w:t>
      </w:r>
    </w:p>
    <w:p w:rsidR="008C1E42" w:rsidRPr="008C1E42" w:rsidRDefault="008C1E42" w:rsidP="00E1149B">
      <w:pPr>
        <w:numPr>
          <w:ilvl w:val="0"/>
          <w:numId w:val="6"/>
        </w:numPr>
        <w:tabs>
          <w:tab w:val="left" w:pos="2300"/>
        </w:tabs>
        <w:bidi/>
        <w:spacing w:after="0" w:line="240" w:lineRule="auto"/>
        <w:contextualSpacing/>
        <w:jc w:val="both"/>
        <w:rPr>
          <w:rFonts w:ascii="Arial" w:eastAsia="Times New Roman" w:hAnsi="Arial" w:cs="Arial"/>
          <w:b/>
          <w:bCs/>
          <w:sz w:val="28"/>
          <w:szCs w:val="28"/>
        </w:rPr>
      </w:pPr>
      <w:r w:rsidRPr="008C1E42">
        <w:rPr>
          <w:rFonts w:ascii="Arial" w:eastAsia="Times New Roman" w:hAnsi="Arial" w:cs="Arial" w:hint="cs"/>
          <w:b/>
          <w:bCs/>
          <w:sz w:val="28"/>
          <w:szCs w:val="28"/>
          <w:rtl/>
        </w:rPr>
        <w:t xml:space="preserve">ان يقر </w:t>
      </w:r>
      <w:proofErr w:type="spellStart"/>
      <w:r w:rsidRPr="008C1E42">
        <w:rPr>
          <w:rFonts w:ascii="Arial" w:eastAsia="Times New Roman" w:hAnsi="Arial" w:cs="Arial" w:hint="cs"/>
          <w:b/>
          <w:bCs/>
          <w:sz w:val="28"/>
          <w:szCs w:val="28"/>
          <w:rtl/>
        </w:rPr>
        <w:t>فية</w:t>
      </w:r>
      <w:proofErr w:type="spellEnd"/>
      <w:r w:rsidRPr="008C1E42">
        <w:rPr>
          <w:rFonts w:ascii="Arial" w:eastAsia="Times New Roman" w:hAnsi="Arial" w:cs="Arial" w:hint="cs"/>
          <w:b/>
          <w:bCs/>
          <w:sz w:val="28"/>
          <w:szCs w:val="28"/>
          <w:rtl/>
        </w:rPr>
        <w:t xml:space="preserve"> المصرف بانة لم يتجاوز الحد </w:t>
      </w:r>
      <w:proofErr w:type="spellStart"/>
      <w:r w:rsidRPr="008C1E42">
        <w:rPr>
          <w:rFonts w:ascii="Arial" w:eastAsia="Times New Roman" w:hAnsi="Arial" w:cs="Arial" w:hint="cs"/>
          <w:b/>
          <w:bCs/>
          <w:sz w:val="28"/>
          <w:szCs w:val="28"/>
          <w:rtl/>
        </w:rPr>
        <w:t>الاقصي</w:t>
      </w:r>
      <w:proofErr w:type="spellEnd"/>
      <w:r w:rsidRPr="008C1E42">
        <w:rPr>
          <w:rFonts w:ascii="Arial" w:eastAsia="Times New Roman" w:hAnsi="Arial" w:cs="Arial" w:hint="cs"/>
          <w:b/>
          <w:bCs/>
          <w:sz w:val="28"/>
          <w:szCs w:val="28"/>
          <w:rtl/>
        </w:rPr>
        <w:t xml:space="preserve"> المحدد لمجموع خطابات الضمان المرخص للمصرف في اصدارها </w:t>
      </w:r>
    </w:p>
    <w:p w:rsidR="008C1E42" w:rsidRPr="008C1E42" w:rsidRDefault="008C1E42" w:rsidP="00E1149B">
      <w:pPr>
        <w:numPr>
          <w:ilvl w:val="0"/>
          <w:numId w:val="6"/>
        </w:numPr>
        <w:tabs>
          <w:tab w:val="left" w:pos="2300"/>
        </w:tabs>
        <w:bidi/>
        <w:spacing w:after="0" w:line="240" w:lineRule="auto"/>
        <w:contextualSpacing/>
        <w:jc w:val="both"/>
        <w:rPr>
          <w:rFonts w:ascii="Arial" w:eastAsia="Times New Roman" w:hAnsi="Arial" w:cs="Arial"/>
          <w:b/>
          <w:bCs/>
          <w:sz w:val="28"/>
          <w:szCs w:val="28"/>
        </w:rPr>
      </w:pPr>
      <w:r w:rsidRPr="008C1E42">
        <w:rPr>
          <w:rFonts w:ascii="Arial" w:eastAsia="Times New Roman" w:hAnsi="Arial" w:cs="Arial" w:hint="cs"/>
          <w:b/>
          <w:bCs/>
          <w:sz w:val="28"/>
          <w:szCs w:val="28"/>
          <w:rtl/>
        </w:rPr>
        <w:t xml:space="preserve">تقبل خطابات الضمان من البنوك الخارجية بشرط </w:t>
      </w:r>
      <w:proofErr w:type="spellStart"/>
      <w:r w:rsidRPr="008C1E42">
        <w:rPr>
          <w:rFonts w:ascii="Arial" w:eastAsia="Times New Roman" w:hAnsi="Arial" w:cs="Arial" w:hint="cs"/>
          <w:b/>
          <w:bCs/>
          <w:sz w:val="28"/>
          <w:szCs w:val="28"/>
          <w:rtl/>
        </w:rPr>
        <w:t>التاشير</w:t>
      </w:r>
      <w:proofErr w:type="spellEnd"/>
      <w:r w:rsidRPr="008C1E42">
        <w:rPr>
          <w:rFonts w:ascii="Arial" w:eastAsia="Times New Roman" w:hAnsi="Arial" w:cs="Arial" w:hint="cs"/>
          <w:b/>
          <w:bCs/>
          <w:sz w:val="28"/>
          <w:szCs w:val="28"/>
          <w:rtl/>
        </w:rPr>
        <w:t xml:space="preserve"> عليها بالقبول من احدي المصارف المحلية المعتمدة علي ان يتعهد المصرف المحلي بان يدفع مبلغا يوازي التامين المطلوب </w:t>
      </w:r>
      <w:proofErr w:type="spellStart"/>
      <w:r w:rsidRPr="008C1E42">
        <w:rPr>
          <w:rFonts w:ascii="Arial" w:eastAsia="Times New Roman" w:hAnsi="Arial" w:cs="Arial" w:hint="cs"/>
          <w:b/>
          <w:bCs/>
          <w:sz w:val="28"/>
          <w:szCs w:val="28"/>
          <w:rtl/>
        </w:rPr>
        <w:t>وانة</w:t>
      </w:r>
      <w:proofErr w:type="spellEnd"/>
      <w:r w:rsidRPr="008C1E42">
        <w:rPr>
          <w:rFonts w:ascii="Arial" w:eastAsia="Times New Roman" w:hAnsi="Arial" w:cs="Arial" w:hint="cs"/>
          <w:b/>
          <w:bCs/>
          <w:sz w:val="28"/>
          <w:szCs w:val="28"/>
          <w:rtl/>
        </w:rPr>
        <w:t xml:space="preserve"> ملزم </w:t>
      </w:r>
      <w:proofErr w:type="spellStart"/>
      <w:r w:rsidRPr="008C1E42">
        <w:rPr>
          <w:rFonts w:ascii="Arial" w:eastAsia="Times New Roman" w:hAnsi="Arial" w:cs="Arial" w:hint="cs"/>
          <w:b/>
          <w:bCs/>
          <w:sz w:val="28"/>
          <w:szCs w:val="28"/>
          <w:rtl/>
        </w:rPr>
        <w:t>بادائة</w:t>
      </w:r>
      <w:proofErr w:type="spellEnd"/>
      <w:r w:rsidRPr="008C1E42">
        <w:rPr>
          <w:rFonts w:ascii="Arial" w:eastAsia="Times New Roman" w:hAnsi="Arial" w:cs="Arial" w:hint="cs"/>
          <w:b/>
          <w:bCs/>
          <w:sz w:val="28"/>
          <w:szCs w:val="28"/>
          <w:rtl/>
        </w:rPr>
        <w:t xml:space="preserve"> </w:t>
      </w:r>
    </w:p>
    <w:p w:rsidR="008C1E42" w:rsidRPr="008C1E42" w:rsidRDefault="008C1E42" w:rsidP="008C1E42">
      <w:pPr>
        <w:tabs>
          <w:tab w:val="left" w:pos="2300"/>
        </w:tabs>
        <w:bidi/>
        <w:spacing w:after="0" w:line="240" w:lineRule="auto"/>
        <w:ind w:left="360"/>
        <w:contextualSpacing/>
        <w:jc w:val="both"/>
        <w:rPr>
          <w:rFonts w:ascii="Arial" w:eastAsia="Times New Roman" w:hAnsi="Arial" w:cs="Arial"/>
          <w:b/>
          <w:bCs/>
          <w:sz w:val="28"/>
          <w:szCs w:val="28"/>
          <w:rtl/>
        </w:rPr>
      </w:pPr>
    </w:p>
    <w:p w:rsidR="008C1E42" w:rsidRPr="008C1E42" w:rsidRDefault="008C1E42" w:rsidP="008C1E42">
      <w:pPr>
        <w:tabs>
          <w:tab w:val="left" w:pos="2300"/>
        </w:tabs>
        <w:bidi/>
        <w:spacing w:after="0" w:line="240" w:lineRule="auto"/>
        <w:ind w:left="360"/>
        <w:contextualSpacing/>
        <w:jc w:val="both"/>
        <w:rPr>
          <w:rFonts w:ascii="Arial" w:eastAsia="Times New Roman" w:hAnsi="Arial" w:cs="Arial"/>
          <w:b/>
          <w:bCs/>
          <w:sz w:val="28"/>
          <w:szCs w:val="28"/>
        </w:rPr>
      </w:pPr>
    </w:p>
    <w:p w:rsidR="008C1E42" w:rsidRDefault="008C1E42" w:rsidP="008C1E42">
      <w:pPr>
        <w:tabs>
          <w:tab w:val="left" w:pos="2300"/>
        </w:tabs>
        <w:bidi/>
        <w:spacing w:after="0" w:line="240" w:lineRule="auto"/>
        <w:ind w:left="360"/>
        <w:contextualSpacing/>
        <w:jc w:val="center"/>
        <w:rPr>
          <w:rFonts w:ascii="Arial" w:eastAsia="Times New Roman" w:hAnsi="Arial" w:cs="Arial"/>
          <w:b/>
          <w:bCs/>
          <w:sz w:val="28"/>
          <w:szCs w:val="28"/>
          <w:rtl/>
        </w:rPr>
      </w:pPr>
      <w:r w:rsidRPr="008C1E42">
        <w:rPr>
          <w:rFonts w:ascii="Arial" w:eastAsia="Times New Roman" w:hAnsi="Arial" w:cs="Arial" w:hint="cs"/>
          <w:b/>
          <w:bCs/>
          <w:sz w:val="28"/>
          <w:szCs w:val="28"/>
          <w:rtl/>
        </w:rPr>
        <w:t>(6)</w:t>
      </w:r>
    </w:p>
    <w:p w:rsidR="00920AE1" w:rsidRPr="008C1E42" w:rsidRDefault="00920AE1" w:rsidP="00920AE1">
      <w:pPr>
        <w:tabs>
          <w:tab w:val="left" w:pos="2300"/>
        </w:tabs>
        <w:bidi/>
        <w:spacing w:after="0" w:line="240" w:lineRule="auto"/>
        <w:ind w:left="360"/>
        <w:contextualSpacing/>
        <w:jc w:val="center"/>
        <w:rPr>
          <w:rFonts w:ascii="Arial" w:eastAsia="Times New Roman" w:hAnsi="Arial" w:cs="Arial"/>
          <w:b/>
          <w:bCs/>
          <w:sz w:val="28"/>
          <w:szCs w:val="28"/>
        </w:rPr>
      </w:pPr>
    </w:p>
    <w:p w:rsidR="008C1E42" w:rsidRPr="008C1E42" w:rsidRDefault="008C1E42" w:rsidP="008C1E42">
      <w:pPr>
        <w:tabs>
          <w:tab w:val="left" w:pos="3611"/>
        </w:tabs>
        <w:bidi/>
        <w:spacing w:after="0" w:line="240" w:lineRule="auto"/>
        <w:rPr>
          <w:rFonts w:ascii="Arial" w:eastAsia="Times New Roman" w:hAnsi="Arial" w:cs="Arial"/>
          <w:b/>
          <w:bCs/>
          <w:sz w:val="28"/>
          <w:szCs w:val="28"/>
          <w:lang w:bidi="ar-EG"/>
        </w:rPr>
      </w:pP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محافظه </w:t>
      </w:r>
      <w:proofErr w:type="spellStart"/>
      <w:r w:rsidRPr="008C1E42">
        <w:rPr>
          <w:rFonts w:hint="cs"/>
          <w:b/>
          <w:bCs/>
          <w:sz w:val="16"/>
          <w:szCs w:val="16"/>
          <w:rtl/>
          <w:lang w:bidi="ar-EG"/>
        </w:rPr>
        <w:t>القليوبيه</w:t>
      </w:r>
      <w:proofErr w:type="spellEnd"/>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الادارة </w:t>
      </w:r>
      <w:proofErr w:type="spellStart"/>
      <w:r w:rsidRPr="008C1E42">
        <w:rPr>
          <w:rFonts w:hint="cs"/>
          <w:b/>
          <w:bCs/>
          <w:sz w:val="16"/>
          <w:szCs w:val="16"/>
          <w:rtl/>
          <w:lang w:bidi="ar-EG"/>
        </w:rPr>
        <w:t>العامه</w:t>
      </w:r>
      <w:proofErr w:type="spellEnd"/>
      <w:r w:rsidRPr="008C1E42">
        <w:rPr>
          <w:rFonts w:hint="cs"/>
          <w:b/>
          <w:bCs/>
          <w:sz w:val="16"/>
          <w:szCs w:val="16"/>
          <w:rtl/>
          <w:lang w:bidi="ar-EG"/>
        </w:rPr>
        <w:t xml:space="preserve"> للشئون </w:t>
      </w:r>
      <w:proofErr w:type="spellStart"/>
      <w:r w:rsidRPr="008C1E42">
        <w:rPr>
          <w:rFonts w:hint="cs"/>
          <w:b/>
          <w:bCs/>
          <w:sz w:val="16"/>
          <w:szCs w:val="16"/>
          <w:rtl/>
          <w:lang w:bidi="ar-EG"/>
        </w:rPr>
        <w:t>الماليه</w:t>
      </w:r>
      <w:proofErr w:type="spellEnd"/>
      <w:r w:rsidRPr="008C1E42">
        <w:rPr>
          <w:rFonts w:hint="cs"/>
          <w:b/>
          <w:bCs/>
          <w:sz w:val="16"/>
          <w:szCs w:val="16"/>
          <w:rtl/>
          <w:lang w:bidi="ar-EG"/>
        </w:rPr>
        <w:t xml:space="preserve"> </w:t>
      </w:r>
      <w:proofErr w:type="spellStart"/>
      <w:r w:rsidRPr="008C1E42">
        <w:rPr>
          <w:rFonts w:hint="cs"/>
          <w:b/>
          <w:bCs/>
          <w:sz w:val="16"/>
          <w:szCs w:val="16"/>
          <w:rtl/>
          <w:lang w:bidi="ar-EG"/>
        </w:rPr>
        <w:t>والاداريه</w:t>
      </w:r>
      <w:proofErr w:type="spellEnd"/>
    </w:p>
    <w:p w:rsidR="008C1E42" w:rsidRPr="008C1E42" w:rsidRDefault="008C1E42" w:rsidP="008C1E42">
      <w:pPr>
        <w:tabs>
          <w:tab w:val="left" w:pos="2300"/>
        </w:tabs>
        <w:bidi/>
        <w:spacing w:after="0" w:line="240" w:lineRule="auto"/>
        <w:ind w:left="360"/>
        <w:contextualSpacing/>
        <w:jc w:val="both"/>
        <w:rPr>
          <w:rFonts w:ascii="Arial" w:eastAsia="Times New Roman" w:hAnsi="Arial" w:cs="Arial"/>
          <w:b/>
          <w:bCs/>
          <w:sz w:val="28"/>
          <w:szCs w:val="28"/>
        </w:rPr>
      </w:pPr>
      <w:r w:rsidRPr="008C1E42">
        <w:rPr>
          <w:rFonts w:hint="cs"/>
          <w:b/>
          <w:bCs/>
          <w:sz w:val="16"/>
          <w:szCs w:val="16"/>
          <w:rtl/>
          <w:lang w:bidi="ar-EG"/>
        </w:rPr>
        <w:t>ادارة التعاقدات</w:t>
      </w:r>
    </w:p>
    <w:p w:rsidR="008C1E42" w:rsidRPr="008C1E42" w:rsidRDefault="008C1E42" w:rsidP="00E1149B">
      <w:pPr>
        <w:numPr>
          <w:ilvl w:val="0"/>
          <w:numId w:val="6"/>
        </w:numPr>
        <w:tabs>
          <w:tab w:val="left" w:pos="2300"/>
        </w:tabs>
        <w:bidi/>
        <w:spacing w:after="0" w:line="240" w:lineRule="auto"/>
        <w:contextualSpacing/>
        <w:jc w:val="both"/>
        <w:rPr>
          <w:rFonts w:ascii="Arial" w:eastAsia="Times New Roman" w:hAnsi="Arial" w:cs="Arial"/>
          <w:b/>
          <w:bCs/>
          <w:sz w:val="28"/>
          <w:szCs w:val="28"/>
        </w:rPr>
      </w:pPr>
      <w:proofErr w:type="spellStart"/>
      <w:r w:rsidRPr="008C1E42">
        <w:rPr>
          <w:rFonts w:ascii="Arial" w:eastAsia="Times New Roman" w:hAnsi="Arial" w:cs="Arial" w:hint="cs"/>
          <w:b/>
          <w:bCs/>
          <w:sz w:val="28"/>
          <w:szCs w:val="28"/>
          <w:rtl/>
        </w:rPr>
        <w:t>باكملة</w:t>
      </w:r>
      <w:proofErr w:type="spellEnd"/>
      <w:r w:rsidRPr="008C1E42">
        <w:rPr>
          <w:rFonts w:ascii="Arial" w:eastAsia="Times New Roman" w:hAnsi="Arial" w:cs="Arial" w:hint="cs"/>
          <w:b/>
          <w:bCs/>
          <w:sz w:val="28"/>
          <w:szCs w:val="28"/>
          <w:rtl/>
        </w:rPr>
        <w:t xml:space="preserve"> عند اول طلب منها دون الالتفات الي أي معارضة من صاحب العطاء0</w:t>
      </w:r>
    </w:p>
    <w:p w:rsidR="008C1E42" w:rsidRPr="008C1E42" w:rsidRDefault="008C1E42" w:rsidP="00E1149B">
      <w:pPr>
        <w:numPr>
          <w:ilvl w:val="0"/>
          <w:numId w:val="6"/>
        </w:numPr>
        <w:tabs>
          <w:tab w:val="left" w:pos="2300"/>
        </w:tabs>
        <w:bidi/>
        <w:spacing w:after="0" w:line="240" w:lineRule="auto"/>
        <w:contextualSpacing/>
        <w:jc w:val="both"/>
        <w:rPr>
          <w:rFonts w:ascii="Arial" w:eastAsia="Times New Roman" w:hAnsi="Arial" w:cs="Arial"/>
          <w:b/>
          <w:bCs/>
          <w:sz w:val="28"/>
          <w:szCs w:val="28"/>
        </w:rPr>
      </w:pPr>
      <w:proofErr w:type="spellStart"/>
      <w:r w:rsidRPr="008C1E42">
        <w:rPr>
          <w:rFonts w:ascii="Arial" w:eastAsia="Times New Roman" w:hAnsi="Arial" w:cs="Arial" w:hint="cs"/>
          <w:b/>
          <w:bCs/>
          <w:sz w:val="28"/>
          <w:szCs w:val="28"/>
          <w:rtl/>
        </w:rPr>
        <w:t>الاتقل</w:t>
      </w:r>
      <w:proofErr w:type="spellEnd"/>
      <w:r w:rsidRPr="008C1E42">
        <w:rPr>
          <w:rFonts w:ascii="Arial" w:eastAsia="Times New Roman" w:hAnsi="Arial" w:cs="Arial" w:hint="cs"/>
          <w:b/>
          <w:bCs/>
          <w:sz w:val="28"/>
          <w:szCs w:val="28"/>
          <w:rtl/>
        </w:rPr>
        <w:t xml:space="preserve"> مدة سريان خطاب الضمان عن ثلاثون يوما علي الاقل بعد تاريخ انتهاء مد صلاحية سريان العطاء او تاريخ انتهاء مدة مد صلاحية</w:t>
      </w:r>
      <w:r w:rsidRPr="008C1E42">
        <w:rPr>
          <w:rFonts w:ascii="Times New Roman" w:eastAsia="Times New Roman" w:hAnsi="Times New Roman" w:cs="Times New Roman" w:hint="cs"/>
          <w:b/>
          <w:bCs/>
          <w:sz w:val="28"/>
          <w:szCs w:val="28"/>
          <w:rtl/>
        </w:rPr>
        <w:t xml:space="preserve">                                             </w:t>
      </w:r>
    </w:p>
    <w:p w:rsidR="008C1E42" w:rsidRPr="00C312B3" w:rsidRDefault="008C1E42" w:rsidP="00C312B3">
      <w:pPr>
        <w:numPr>
          <w:ilvl w:val="0"/>
          <w:numId w:val="6"/>
        </w:numPr>
        <w:tabs>
          <w:tab w:val="left" w:pos="2300"/>
        </w:tabs>
        <w:bidi/>
        <w:spacing w:after="0" w:line="240" w:lineRule="auto"/>
        <w:contextualSpacing/>
        <w:jc w:val="both"/>
        <w:rPr>
          <w:rFonts w:ascii="Arial" w:eastAsia="Times New Roman" w:hAnsi="Arial" w:cs="Arial"/>
          <w:b/>
          <w:bCs/>
          <w:sz w:val="28"/>
          <w:szCs w:val="28"/>
          <w:rtl/>
        </w:rPr>
      </w:pPr>
      <w:proofErr w:type="spellStart"/>
      <w:r w:rsidRPr="008C1E42">
        <w:rPr>
          <w:rFonts w:ascii="Arial" w:eastAsia="Times New Roman" w:hAnsi="Arial" w:cs="Arial" w:hint="cs"/>
          <w:b/>
          <w:bCs/>
          <w:sz w:val="28"/>
          <w:szCs w:val="28"/>
          <w:rtl/>
        </w:rPr>
        <w:t>يجوزلصاحب</w:t>
      </w:r>
      <w:proofErr w:type="spellEnd"/>
      <w:r w:rsidRPr="008C1E42">
        <w:rPr>
          <w:rFonts w:ascii="Arial" w:eastAsia="Times New Roman" w:hAnsi="Arial" w:cs="Arial" w:hint="cs"/>
          <w:b/>
          <w:bCs/>
          <w:sz w:val="28"/>
          <w:szCs w:val="28"/>
          <w:rtl/>
        </w:rPr>
        <w:t xml:space="preserve"> العطاء طلب سداد التامين المؤقت </w:t>
      </w:r>
      <w:proofErr w:type="spellStart"/>
      <w:r w:rsidRPr="008C1E42">
        <w:rPr>
          <w:rFonts w:ascii="Arial" w:eastAsia="Times New Roman" w:hAnsi="Arial" w:cs="Arial" w:hint="cs"/>
          <w:b/>
          <w:bCs/>
          <w:sz w:val="28"/>
          <w:szCs w:val="28"/>
          <w:rtl/>
        </w:rPr>
        <w:t>اوجزء</w:t>
      </w:r>
      <w:proofErr w:type="spellEnd"/>
      <w:r w:rsidRPr="008C1E42">
        <w:rPr>
          <w:rFonts w:ascii="Arial" w:eastAsia="Times New Roman" w:hAnsi="Arial" w:cs="Arial" w:hint="cs"/>
          <w:b/>
          <w:bCs/>
          <w:sz w:val="28"/>
          <w:szCs w:val="28"/>
          <w:rtl/>
        </w:rPr>
        <w:t xml:space="preserve"> منة خصما من </w:t>
      </w:r>
      <w:proofErr w:type="spellStart"/>
      <w:r w:rsidRPr="008C1E42">
        <w:rPr>
          <w:rFonts w:ascii="Arial" w:eastAsia="Times New Roman" w:hAnsi="Arial" w:cs="Arial" w:hint="cs"/>
          <w:b/>
          <w:bCs/>
          <w:sz w:val="28"/>
          <w:szCs w:val="28"/>
          <w:rtl/>
        </w:rPr>
        <w:t>مستحقاتةعن</w:t>
      </w:r>
      <w:proofErr w:type="spellEnd"/>
      <w:r w:rsidRPr="008C1E42">
        <w:rPr>
          <w:rFonts w:ascii="Arial" w:eastAsia="Times New Roman" w:hAnsi="Arial" w:cs="Arial" w:hint="cs"/>
          <w:b/>
          <w:bCs/>
          <w:sz w:val="28"/>
          <w:szCs w:val="28"/>
          <w:rtl/>
        </w:rPr>
        <w:t xml:space="preserve"> عمليات اخري في </w:t>
      </w:r>
      <w:proofErr w:type="spellStart"/>
      <w:r w:rsidRPr="008C1E42">
        <w:rPr>
          <w:rFonts w:ascii="Arial" w:eastAsia="Times New Roman" w:hAnsi="Arial" w:cs="Arial" w:hint="cs"/>
          <w:b/>
          <w:bCs/>
          <w:sz w:val="28"/>
          <w:szCs w:val="28"/>
          <w:rtl/>
        </w:rPr>
        <w:t>المحافظه</w:t>
      </w:r>
      <w:proofErr w:type="spellEnd"/>
      <w:r w:rsidRPr="008C1E42">
        <w:rPr>
          <w:rFonts w:ascii="Arial" w:eastAsia="Times New Roman" w:hAnsi="Arial" w:cs="Arial" w:hint="cs"/>
          <w:b/>
          <w:bCs/>
          <w:sz w:val="28"/>
          <w:szCs w:val="28"/>
          <w:rtl/>
        </w:rPr>
        <w:t xml:space="preserve"> ذاتها </w:t>
      </w:r>
      <w:proofErr w:type="spellStart"/>
      <w:r w:rsidRPr="008C1E42">
        <w:rPr>
          <w:rFonts w:ascii="Arial" w:eastAsia="Times New Roman" w:hAnsi="Arial" w:cs="Arial" w:hint="cs"/>
          <w:b/>
          <w:bCs/>
          <w:sz w:val="28"/>
          <w:szCs w:val="28"/>
          <w:rtl/>
        </w:rPr>
        <w:t>اوغيرها</w:t>
      </w:r>
      <w:proofErr w:type="spellEnd"/>
      <w:r w:rsidRPr="008C1E42">
        <w:rPr>
          <w:rFonts w:ascii="Arial" w:eastAsia="Times New Roman" w:hAnsi="Arial" w:cs="Arial" w:hint="cs"/>
          <w:b/>
          <w:bCs/>
          <w:sz w:val="28"/>
          <w:szCs w:val="28"/>
          <w:rtl/>
        </w:rPr>
        <w:t xml:space="preserve"> من الجهات الادارية التي تسري عليها احكام القانون متى كانت صالحه </w:t>
      </w:r>
    </w:p>
    <w:p w:rsidR="008C1E42" w:rsidRPr="008C1E42" w:rsidRDefault="008C1E42" w:rsidP="00E1149B">
      <w:pPr>
        <w:numPr>
          <w:ilvl w:val="0"/>
          <w:numId w:val="6"/>
        </w:numPr>
        <w:tabs>
          <w:tab w:val="left" w:pos="2300"/>
        </w:tabs>
        <w:bidi/>
        <w:spacing w:after="0" w:line="240" w:lineRule="auto"/>
        <w:contextualSpacing/>
        <w:jc w:val="both"/>
        <w:rPr>
          <w:rFonts w:ascii="Arial" w:eastAsia="Times New Roman" w:hAnsi="Arial" w:cs="Arial"/>
          <w:b/>
          <w:bCs/>
          <w:sz w:val="28"/>
          <w:szCs w:val="28"/>
          <w:rtl/>
        </w:rPr>
      </w:pPr>
      <w:r w:rsidRPr="008C1E42">
        <w:rPr>
          <w:rFonts w:ascii="Arial" w:eastAsia="Times New Roman" w:hAnsi="Arial" w:cs="Arial" w:hint="cs"/>
          <w:b/>
          <w:bCs/>
          <w:sz w:val="28"/>
          <w:szCs w:val="28"/>
          <w:rtl/>
        </w:rPr>
        <w:t xml:space="preserve">للصرف في تاريخ جلسه فتح المظاريف </w:t>
      </w:r>
      <w:proofErr w:type="spellStart"/>
      <w:r w:rsidRPr="008C1E42">
        <w:rPr>
          <w:rFonts w:ascii="Arial" w:eastAsia="Times New Roman" w:hAnsi="Arial" w:cs="Arial" w:hint="cs"/>
          <w:b/>
          <w:bCs/>
          <w:sz w:val="28"/>
          <w:szCs w:val="28"/>
          <w:rtl/>
        </w:rPr>
        <w:t>الفنيه</w:t>
      </w:r>
      <w:proofErr w:type="spellEnd"/>
      <w:r w:rsidRPr="008C1E42">
        <w:rPr>
          <w:rFonts w:ascii="Arial" w:eastAsia="Times New Roman" w:hAnsi="Arial" w:cs="Arial" w:hint="cs"/>
          <w:b/>
          <w:bCs/>
          <w:sz w:val="28"/>
          <w:szCs w:val="28"/>
          <w:rtl/>
        </w:rPr>
        <w:t xml:space="preserve"> على ان يرفق صاحب الع</w:t>
      </w:r>
      <w:r w:rsidR="00C312B3">
        <w:rPr>
          <w:rFonts w:ascii="Arial" w:eastAsia="Times New Roman" w:hAnsi="Arial" w:cs="Arial" w:hint="cs"/>
          <w:b/>
          <w:bCs/>
          <w:sz w:val="28"/>
          <w:szCs w:val="28"/>
          <w:rtl/>
        </w:rPr>
        <w:t xml:space="preserve">طاء بالطلب مستندا معتمد </w:t>
      </w:r>
      <w:r w:rsidRPr="008C1E42">
        <w:rPr>
          <w:rFonts w:ascii="Arial" w:eastAsia="Times New Roman" w:hAnsi="Arial" w:cs="Arial" w:hint="cs"/>
          <w:b/>
          <w:bCs/>
          <w:sz w:val="28"/>
          <w:szCs w:val="28"/>
          <w:rtl/>
        </w:rPr>
        <w:t xml:space="preserve"> ومختوما من الادارة المختصة بالجهة الادارية المستحق لديها مبالغ له يكون موجها للجهة الادارية المقدم اليها العطاء وبخصوص عملية بذاتها يتضمن قبول تلك الجهة خصم مبلغ التامين المؤقت </w:t>
      </w:r>
      <w:proofErr w:type="spellStart"/>
      <w:r w:rsidRPr="008C1E42">
        <w:rPr>
          <w:rFonts w:ascii="Arial" w:eastAsia="Times New Roman" w:hAnsi="Arial" w:cs="Arial" w:hint="cs"/>
          <w:b/>
          <w:bCs/>
          <w:sz w:val="28"/>
          <w:szCs w:val="28"/>
          <w:rtl/>
        </w:rPr>
        <w:t>اوجزء</w:t>
      </w:r>
      <w:proofErr w:type="spellEnd"/>
      <w:r w:rsidRPr="008C1E42">
        <w:rPr>
          <w:rFonts w:ascii="Arial" w:eastAsia="Times New Roman" w:hAnsi="Arial" w:cs="Arial" w:hint="cs"/>
          <w:b/>
          <w:bCs/>
          <w:sz w:val="28"/>
          <w:szCs w:val="28"/>
          <w:rtl/>
        </w:rPr>
        <w:t xml:space="preserve"> منة من المبالغ المستحقة لديها وتعدها بحجزة تحت حساب التامين المؤقت المطلوب الي حين تقديم صاحب العطاء مستندا معتمدا ومختوما من الادارة المختصة بالجهة الادارية المقدم اليها العطاءات بالموافقة علي الصرف او طلب هذه الجهة اتاحة ذلك المبلغ لها0</w:t>
      </w:r>
    </w:p>
    <w:p w:rsidR="008C1E42" w:rsidRPr="008C1E42" w:rsidRDefault="008C1E42" w:rsidP="008C1E42">
      <w:pPr>
        <w:tabs>
          <w:tab w:val="left" w:pos="2300"/>
        </w:tabs>
        <w:bidi/>
        <w:spacing w:after="0" w:line="240" w:lineRule="auto"/>
        <w:rPr>
          <w:rFonts w:ascii="Arial" w:eastAsia="Times New Roman" w:hAnsi="Arial" w:cs="Times New Roman"/>
          <w:b/>
          <w:bCs/>
          <w:sz w:val="36"/>
          <w:szCs w:val="36"/>
          <w:u w:val="single"/>
          <w:rtl/>
        </w:rPr>
      </w:pPr>
      <w:r w:rsidRPr="008C1E42">
        <w:rPr>
          <w:rFonts w:ascii="Arial" w:eastAsia="Times New Roman" w:hAnsi="Arial" w:cs="PT Bold Broken" w:hint="cs"/>
          <w:b/>
          <w:bCs/>
          <w:sz w:val="36"/>
          <w:szCs w:val="36"/>
          <w:u w:val="single"/>
          <w:rtl/>
        </w:rPr>
        <w:t xml:space="preserve">التأمين </w:t>
      </w:r>
      <w:proofErr w:type="spellStart"/>
      <w:r w:rsidRPr="008C1E42">
        <w:rPr>
          <w:rFonts w:ascii="Arial" w:eastAsia="Times New Roman" w:hAnsi="Arial" w:cs="PT Bold Broken" w:hint="cs"/>
          <w:b/>
          <w:bCs/>
          <w:sz w:val="36"/>
          <w:szCs w:val="36"/>
          <w:u w:val="single"/>
          <w:rtl/>
        </w:rPr>
        <w:t>النهائى</w:t>
      </w:r>
      <w:proofErr w:type="spellEnd"/>
      <w:r w:rsidRPr="008C1E42">
        <w:rPr>
          <w:rFonts w:ascii="Arial" w:eastAsia="Times New Roman" w:hAnsi="Arial" w:cs="PT Bold Broken" w:hint="cs"/>
          <w:b/>
          <w:bCs/>
          <w:sz w:val="36"/>
          <w:szCs w:val="36"/>
          <w:u w:val="single"/>
          <w:rtl/>
        </w:rPr>
        <w:t>:</w:t>
      </w:r>
      <w:r w:rsidRPr="008C1E42">
        <w:rPr>
          <w:rFonts w:ascii="Arial" w:eastAsia="Times New Roman" w:hAnsi="Arial" w:cs="Times New Roman" w:hint="cs"/>
          <w:b/>
          <w:bCs/>
          <w:sz w:val="36"/>
          <w:szCs w:val="36"/>
          <w:u w:val="single"/>
          <w:rtl/>
        </w:rPr>
        <w:t>-</w:t>
      </w:r>
    </w:p>
    <w:p w:rsidR="008C1E42" w:rsidRPr="008C1E42" w:rsidRDefault="008C1E42" w:rsidP="00E1149B">
      <w:pPr>
        <w:numPr>
          <w:ilvl w:val="0"/>
          <w:numId w:val="4"/>
        </w:numPr>
        <w:tabs>
          <w:tab w:val="left" w:pos="2300"/>
        </w:tabs>
        <w:bidi/>
        <w:spacing w:after="0" w:line="240" w:lineRule="auto"/>
        <w:contextualSpacing/>
        <w:rPr>
          <w:rFonts w:ascii="Arial" w:eastAsia="Times New Roman" w:hAnsi="Arial" w:cs="Arial"/>
          <w:b/>
          <w:bCs/>
          <w:sz w:val="28"/>
          <w:szCs w:val="28"/>
          <w:rtl/>
        </w:rPr>
      </w:pPr>
      <w:r w:rsidRPr="008C1E42">
        <w:rPr>
          <w:rFonts w:ascii="Arial" w:eastAsia="Times New Roman" w:hAnsi="Arial" w:cs="Arial" w:hint="cs"/>
          <w:b/>
          <w:bCs/>
          <w:sz w:val="28"/>
          <w:szCs w:val="28"/>
          <w:rtl/>
        </w:rPr>
        <w:t xml:space="preserve">على صاحب العطاء الفائز </w:t>
      </w:r>
      <w:proofErr w:type="spellStart"/>
      <w:r w:rsidRPr="008C1E42">
        <w:rPr>
          <w:rFonts w:ascii="Arial" w:eastAsia="Times New Roman" w:hAnsi="Arial" w:cs="Arial" w:hint="cs"/>
          <w:b/>
          <w:bCs/>
          <w:sz w:val="28"/>
          <w:szCs w:val="28"/>
          <w:rtl/>
        </w:rPr>
        <w:t>وبأحدى</w:t>
      </w:r>
      <w:proofErr w:type="spellEnd"/>
      <w:r w:rsidRPr="008C1E42">
        <w:rPr>
          <w:rFonts w:ascii="Arial" w:eastAsia="Times New Roman" w:hAnsi="Arial" w:cs="Arial" w:hint="cs"/>
          <w:b/>
          <w:bCs/>
          <w:sz w:val="28"/>
          <w:szCs w:val="28"/>
          <w:rtl/>
        </w:rPr>
        <w:t xml:space="preserve"> الصور او الوسائل المشار اليها بالبند السابق ان يؤدى التأمين النهائي بنسبه (5%) من قيمه التعاقد لصالح ولحساب </w:t>
      </w:r>
      <w:proofErr w:type="spellStart"/>
      <w:r w:rsidRPr="008C1E42">
        <w:rPr>
          <w:rFonts w:ascii="Arial" w:eastAsia="Times New Roman" w:hAnsi="Arial" w:cs="Arial" w:hint="cs"/>
          <w:b/>
          <w:bCs/>
          <w:sz w:val="28"/>
          <w:szCs w:val="28"/>
          <w:rtl/>
        </w:rPr>
        <w:t>وبأسم</w:t>
      </w:r>
      <w:proofErr w:type="spellEnd"/>
      <w:r w:rsidRPr="008C1E42">
        <w:rPr>
          <w:rFonts w:ascii="Arial" w:eastAsia="Times New Roman" w:hAnsi="Arial" w:cs="Arial" w:hint="cs"/>
          <w:b/>
          <w:bCs/>
          <w:sz w:val="28"/>
          <w:szCs w:val="28"/>
          <w:rtl/>
        </w:rPr>
        <w:t xml:space="preserve"> </w:t>
      </w:r>
      <w:proofErr w:type="spellStart"/>
      <w:r w:rsidRPr="008C1E42">
        <w:rPr>
          <w:rFonts w:ascii="Arial" w:eastAsia="Times New Roman" w:hAnsi="Arial" w:cs="Arial" w:hint="cs"/>
          <w:b/>
          <w:bCs/>
          <w:sz w:val="28"/>
          <w:szCs w:val="28"/>
          <w:rtl/>
        </w:rPr>
        <w:t>المحافظه</w:t>
      </w:r>
      <w:proofErr w:type="spellEnd"/>
      <w:r w:rsidRPr="008C1E42">
        <w:rPr>
          <w:rFonts w:ascii="Arial" w:eastAsia="Times New Roman" w:hAnsi="Arial" w:cs="Arial" w:hint="cs"/>
          <w:b/>
          <w:bCs/>
          <w:sz w:val="28"/>
          <w:szCs w:val="28"/>
          <w:rtl/>
        </w:rPr>
        <w:t xml:space="preserve"> خلال عشرة ايام عمل تبدأ من اليوم </w:t>
      </w:r>
      <w:proofErr w:type="spellStart"/>
      <w:r w:rsidRPr="008C1E42">
        <w:rPr>
          <w:rFonts w:ascii="Arial" w:eastAsia="Times New Roman" w:hAnsi="Arial" w:cs="Arial" w:hint="cs"/>
          <w:b/>
          <w:bCs/>
          <w:sz w:val="28"/>
          <w:szCs w:val="28"/>
          <w:rtl/>
        </w:rPr>
        <w:t>التالى</w:t>
      </w:r>
      <w:proofErr w:type="spellEnd"/>
      <w:r w:rsidRPr="008C1E42">
        <w:rPr>
          <w:rFonts w:ascii="Arial" w:eastAsia="Times New Roman" w:hAnsi="Arial" w:cs="Arial" w:hint="cs"/>
          <w:b/>
          <w:bCs/>
          <w:sz w:val="28"/>
          <w:szCs w:val="28"/>
          <w:rtl/>
        </w:rPr>
        <w:t xml:space="preserve"> </w:t>
      </w:r>
      <w:proofErr w:type="spellStart"/>
      <w:r w:rsidRPr="008C1E42">
        <w:rPr>
          <w:rFonts w:ascii="Arial" w:eastAsia="Times New Roman" w:hAnsi="Arial" w:cs="Arial" w:hint="cs"/>
          <w:b/>
          <w:bCs/>
          <w:sz w:val="28"/>
          <w:szCs w:val="28"/>
          <w:rtl/>
        </w:rPr>
        <w:t>لاخطارة</w:t>
      </w:r>
      <w:proofErr w:type="spellEnd"/>
      <w:r w:rsidRPr="008C1E42">
        <w:rPr>
          <w:rFonts w:ascii="Arial" w:eastAsia="Times New Roman" w:hAnsi="Arial" w:cs="Arial" w:hint="cs"/>
          <w:b/>
          <w:bCs/>
          <w:sz w:val="28"/>
          <w:szCs w:val="28"/>
          <w:rtl/>
        </w:rPr>
        <w:t xml:space="preserve"> بقبول عطائه وذلك كضمان لتنفيذ الاعمال موضوع هذه </w:t>
      </w:r>
      <w:proofErr w:type="spellStart"/>
      <w:r w:rsidRPr="008C1E42">
        <w:rPr>
          <w:rFonts w:ascii="Arial" w:eastAsia="Times New Roman" w:hAnsi="Arial" w:cs="Arial" w:hint="cs"/>
          <w:b/>
          <w:bCs/>
          <w:sz w:val="28"/>
          <w:szCs w:val="28"/>
          <w:rtl/>
        </w:rPr>
        <w:t>الكراسه</w:t>
      </w:r>
      <w:proofErr w:type="spellEnd"/>
      <w:r w:rsidRPr="008C1E42">
        <w:rPr>
          <w:rFonts w:ascii="Arial" w:eastAsia="Times New Roman" w:hAnsi="Arial" w:cs="Arial" w:hint="cs"/>
          <w:b/>
          <w:bCs/>
          <w:sz w:val="28"/>
          <w:szCs w:val="28"/>
          <w:rtl/>
        </w:rPr>
        <w:t xml:space="preserve"> على الوجه الاكمل ووفقا لكافه الاشتراطات والقواعد والضوابط المقررة قانونا في هذا الشأن ويتم الاحتفاظ بالتأمين </w:t>
      </w:r>
      <w:proofErr w:type="spellStart"/>
      <w:r w:rsidRPr="008C1E42">
        <w:rPr>
          <w:rFonts w:ascii="Arial" w:eastAsia="Times New Roman" w:hAnsi="Arial" w:cs="Arial" w:hint="cs"/>
          <w:b/>
          <w:bCs/>
          <w:sz w:val="28"/>
          <w:szCs w:val="28"/>
          <w:rtl/>
        </w:rPr>
        <w:t>النهائى</w:t>
      </w:r>
      <w:proofErr w:type="spellEnd"/>
      <w:r w:rsidRPr="008C1E42">
        <w:rPr>
          <w:rFonts w:ascii="Arial" w:eastAsia="Times New Roman" w:hAnsi="Arial" w:cs="Arial" w:hint="cs"/>
          <w:b/>
          <w:bCs/>
          <w:sz w:val="28"/>
          <w:szCs w:val="28"/>
          <w:rtl/>
        </w:rPr>
        <w:t xml:space="preserve"> الى ان يتم تنفيذ العقد بصفه </w:t>
      </w:r>
      <w:proofErr w:type="spellStart"/>
      <w:r w:rsidRPr="008C1E42">
        <w:rPr>
          <w:rFonts w:ascii="Arial" w:eastAsia="Times New Roman" w:hAnsi="Arial" w:cs="Arial" w:hint="cs"/>
          <w:b/>
          <w:bCs/>
          <w:sz w:val="28"/>
          <w:szCs w:val="28"/>
          <w:rtl/>
        </w:rPr>
        <w:t>نهائيه</w:t>
      </w:r>
      <w:proofErr w:type="spellEnd"/>
      <w:r w:rsidRPr="008C1E42">
        <w:rPr>
          <w:rFonts w:ascii="Arial" w:eastAsia="Times New Roman" w:hAnsi="Arial" w:cs="Arial" w:hint="cs"/>
          <w:b/>
          <w:bCs/>
          <w:sz w:val="28"/>
          <w:szCs w:val="28"/>
          <w:rtl/>
        </w:rPr>
        <w:t xml:space="preserve"> بما في ذلك مدة الضمان ويكون التأمين </w:t>
      </w:r>
      <w:proofErr w:type="spellStart"/>
      <w:r w:rsidRPr="008C1E42">
        <w:rPr>
          <w:rFonts w:ascii="Arial" w:eastAsia="Times New Roman" w:hAnsi="Arial" w:cs="Arial" w:hint="cs"/>
          <w:b/>
          <w:bCs/>
          <w:sz w:val="28"/>
          <w:szCs w:val="28"/>
          <w:rtl/>
        </w:rPr>
        <w:t>النهائى</w:t>
      </w:r>
      <w:proofErr w:type="spellEnd"/>
      <w:r w:rsidRPr="008C1E42">
        <w:rPr>
          <w:rFonts w:ascii="Arial" w:eastAsia="Times New Roman" w:hAnsi="Arial" w:cs="Arial" w:hint="cs"/>
          <w:b/>
          <w:bCs/>
          <w:sz w:val="28"/>
          <w:szCs w:val="28"/>
          <w:rtl/>
        </w:rPr>
        <w:t xml:space="preserve"> ساريا لمدة تبدأ من وقت اصدارة الى ما بعد انتهاء مدة العقد </w:t>
      </w:r>
      <w:proofErr w:type="spellStart"/>
      <w:r w:rsidRPr="008C1E42">
        <w:rPr>
          <w:rFonts w:ascii="Arial" w:eastAsia="Times New Roman" w:hAnsi="Arial" w:cs="Arial" w:hint="cs"/>
          <w:b/>
          <w:bCs/>
          <w:sz w:val="28"/>
          <w:szCs w:val="28"/>
          <w:rtl/>
        </w:rPr>
        <w:t>بثلاثه</w:t>
      </w:r>
      <w:proofErr w:type="spellEnd"/>
      <w:r w:rsidRPr="008C1E42">
        <w:rPr>
          <w:rFonts w:ascii="Arial" w:eastAsia="Times New Roman" w:hAnsi="Arial" w:cs="Arial" w:hint="cs"/>
          <w:b/>
          <w:bCs/>
          <w:sz w:val="28"/>
          <w:szCs w:val="28"/>
          <w:rtl/>
        </w:rPr>
        <w:t xml:space="preserve"> اشهر</w:t>
      </w:r>
    </w:p>
    <w:p w:rsidR="008C1E42" w:rsidRPr="008C1E42" w:rsidRDefault="008C1E42" w:rsidP="008C1E42">
      <w:pPr>
        <w:tabs>
          <w:tab w:val="left" w:pos="2300"/>
        </w:tabs>
        <w:bidi/>
        <w:spacing w:after="0" w:line="240" w:lineRule="auto"/>
        <w:contextualSpacing/>
        <w:rPr>
          <w:rFonts w:ascii="Arial" w:eastAsia="Times New Roman" w:hAnsi="Arial" w:cs="Arial"/>
          <w:b/>
          <w:bCs/>
          <w:sz w:val="28"/>
          <w:szCs w:val="28"/>
        </w:rPr>
      </w:pPr>
    </w:p>
    <w:p w:rsidR="008C1E42" w:rsidRPr="008C1E42" w:rsidRDefault="008C1E42" w:rsidP="00E1149B">
      <w:pPr>
        <w:numPr>
          <w:ilvl w:val="0"/>
          <w:numId w:val="4"/>
        </w:numPr>
        <w:tabs>
          <w:tab w:val="left" w:pos="2300"/>
        </w:tabs>
        <w:bidi/>
        <w:spacing w:after="0" w:line="240" w:lineRule="auto"/>
        <w:contextualSpacing/>
        <w:rPr>
          <w:rFonts w:ascii="Arial" w:eastAsia="Times New Roman" w:hAnsi="Arial" w:cs="PT Bold Broken"/>
          <w:b/>
          <w:bCs/>
          <w:sz w:val="36"/>
          <w:szCs w:val="36"/>
          <w:u w:val="single"/>
        </w:rPr>
      </w:pPr>
      <w:r w:rsidRPr="008C1E42">
        <w:rPr>
          <w:rFonts w:ascii="Arial" w:eastAsia="Times New Roman" w:hAnsi="Arial" w:cs="PT Bold Broken" w:hint="cs"/>
          <w:b/>
          <w:bCs/>
          <w:sz w:val="36"/>
          <w:szCs w:val="36"/>
          <w:u w:val="single"/>
          <w:rtl/>
        </w:rPr>
        <w:t>أثر عدم سداد التامين النهائي :</w:t>
      </w:r>
    </w:p>
    <w:p w:rsidR="008C1E42" w:rsidRPr="008C1E42" w:rsidRDefault="008C1E42" w:rsidP="00E1149B">
      <w:pPr>
        <w:numPr>
          <w:ilvl w:val="0"/>
          <w:numId w:val="4"/>
        </w:numPr>
        <w:tabs>
          <w:tab w:val="left" w:pos="2300"/>
        </w:tabs>
        <w:bidi/>
        <w:spacing w:after="0" w:line="240" w:lineRule="auto"/>
        <w:contextualSpacing/>
        <w:jc w:val="both"/>
        <w:rPr>
          <w:rFonts w:ascii="Arial" w:eastAsia="Times New Roman" w:hAnsi="Arial" w:cs="Arial"/>
          <w:b/>
          <w:bCs/>
          <w:sz w:val="32"/>
          <w:szCs w:val="32"/>
        </w:rPr>
      </w:pPr>
      <w:r w:rsidRPr="008C1E42">
        <w:rPr>
          <w:rFonts w:ascii="Arial" w:eastAsia="Times New Roman" w:hAnsi="Arial" w:cs="Arial" w:hint="cs"/>
          <w:b/>
          <w:bCs/>
          <w:sz w:val="28"/>
          <w:szCs w:val="28"/>
          <w:rtl/>
        </w:rPr>
        <w:t xml:space="preserve">اذا لم يقم صاحب العطاء الفائز </w:t>
      </w:r>
      <w:proofErr w:type="spellStart"/>
      <w:r w:rsidRPr="008C1E42">
        <w:rPr>
          <w:rFonts w:ascii="Arial" w:eastAsia="Times New Roman" w:hAnsi="Arial" w:cs="Arial" w:hint="cs"/>
          <w:b/>
          <w:bCs/>
          <w:sz w:val="28"/>
          <w:szCs w:val="28"/>
          <w:rtl/>
        </w:rPr>
        <w:t>باداء</w:t>
      </w:r>
      <w:proofErr w:type="spellEnd"/>
      <w:r w:rsidRPr="008C1E42">
        <w:rPr>
          <w:rFonts w:ascii="Arial" w:eastAsia="Times New Roman" w:hAnsi="Arial" w:cs="Arial" w:hint="cs"/>
          <w:b/>
          <w:bCs/>
          <w:sz w:val="28"/>
          <w:szCs w:val="28"/>
          <w:rtl/>
        </w:rPr>
        <w:t xml:space="preserve"> التأمين </w:t>
      </w:r>
      <w:proofErr w:type="spellStart"/>
      <w:r w:rsidRPr="008C1E42">
        <w:rPr>
          <w:rFonts w:ascii="Arial" w:eastAsia="Times New Roman" w:hAnsi="Arial" w:cs="Arial" w:hint="cs"/>
          <w:b/>
          <w:bCs/>
          <w:sz w:val="28"/>
          <w:szCs w:val="28"/>
          <w:rtl/>
        </w:rPr>
        <w:t>النهائى</w:t>
      </w:r>
      <w:proofErr w:type="spellEnd"/>
      <w:r w:rsidRPr="008C1E42">
        <w:rPr>
          <w:rFonts w:ascii="Arial" w:eastAsia="Times New Roman" w:hAnsi="Arial" w:cs="Arial" w:hint="cs"/>
          <w:b/>
          <w:bCs/>
          <w:sz w:val="28"/>
          <w:szCs w:val="28"/>
          <w:rtl/>
        </w:rPr>
        <w:t xml:space="preserve"> خلال </w:t>
      </w:r>
      <w:proofErr w:type="spellStart"/>
      <w:r w:rsidRPr="008C1E42">
        <w:rPr>
          <w:rFonts w:ascii="Arial" w:eastAsia="Times New Roman" w:hAnsi="Arial" w:cs="Arial" w:hint="cs"/>
          <w:b/>
          <w:bCs/>
          <w:sz w:val="28"/>
          <w:szCs w:val="28"/>
          <w:rtl/>
        </w:rPr>
        <w:t>المهله</w:t>
      </w:r>
      <w:proofErr w:type="spellEnd"/>
      <w:r w:rsidRPr="008C1E42">
        <w:rPr>
          <w:rFonts w:ascii="Arial" w:eastAsia="Times New Roman" w:hAnsi="Arial" w:cs="Arial" w:hint="cs"/>
          <w:b/>
          <w:bCs/>
          <w:sz w:val="28"/>
          <w:szCs w:val="28"/>
          <w:rtl/>
        </w:rPr>
        <w:t xml:space="preserve"> المحددة جاز </w:t>
      </w:r>
      <w:proofErr w:type="spellStart"/>
      <w:r w:rsidRPr="008C1E42">
        <w:rPr>
          <w:rFonts w:ascii="Arial" w:eastAsia="Times New Roman" w:hAnsi="Arial" w:cs="Arial" w:hint="cs"/>
          <w:b/>
          <w:bCs/>
          <w:sz w:val="28"/>
          <w:szCs w:val="28"/>
          <w:rtl/>
        </w:rPr>
        <w:t>للمحافظه</w:t>
      </w:r>
      <w:proofErr w:type="spellEnd"/>
      <w:r w:rsidRPr="008C1E42">
        <w:rPr>
          <w:rFonts w:ascii="Arial" w:eastAsia="Times New Roman" w:hAnsi="Arial" w:cs="Arial" w:hint="cs"/>
          <w:b/>
          <w:bCs/>
          <w:sz w:val="28"/>
          <w:szCs w:val="28"/>
          <w:rtl/>
        </w:rPr>
        <w:t xml:space="preserve"> بموجب اخطار بكتاب يرسل له بخدمه البريد السريع عن طريق </w:t>
      </w:r>
      <w:proofErr w:type="spellStart"/>
      <w:r w:rsidRPr="008C1E42">
        <w:rPr>
          <w:rFonts w:ascii="Arial" w:eastAsia="Times New Roman" w:hAnsi="Arial" w:cs="Arial" w:hint="cs"/>
          <w:b/>
          <w:bCs/>
          <w:sz w:val="28"/>
          <w:szCs w:val="28"/>
          <w:rtl/>
        </w:rPr>
        <w:t>الهيئه</w:t>
      </w:r>
      <w:proofErr w:type="spellEnd"/>
      <w:r w:rsidRPr="008C1E42">
        <w:rPr>
          <w:rFonts w:ascii="Arial" w:eastAsia="Times New Roman" w:hAnsi="Arial" w:cs="Arial" w:hint="cs"/>
          <w:b/>
          <w:bCs/>
          <w:sz w:val="28"/>
          <w:szCs w:val="28"/>
          <w:rtl/>
        </w:rPr>
        <w:t xml:space="preserve"> </w:t>
      </w:r>
      <w:proofErr w:type="spellStart"/>
      <w:r w:rsidRPr="008C1E42">
        <w:rPr>
          <w:rFonts w:ascii="Arial" w:eastAsia="Times New Roman" w:hAnsi="Arial" w:cs="Arial" w:hint="cs"/>
          <w:b/>
          <w:bCs/>
          <w:sz w:val="28"/>
          <w:szCs w:val="28"/>
          <w:rtl/>
        </w:rPr>
        <w:t>القوميه</w:t>
      </w:r>
      <w:proofErr w:type="spellEnd"/>
      <w:r w:rsidRPr="008C1E42">
        <w:rPr>
          <w:rFonts w:ascii="Arial" w:eastAsia="Times New Roman" w:hAnsi="Arial" w:cs="Arial" w:hint="cs"/>
          <w:b/>
          <w:bCs/>
          <w:sz w:val="28"/>
          <w:szCs w:val="28"/>
          <w:rtl/>
        </w:rPr>
        <w:t xml:space="preserve"> للبريد مع </w:t>
      </w:r>
      <w:proofErr w:type="spellStart"/>
      <w:r w:rsidRPr="008C1E42">
        <w:rPr>
          <w:rFonts w:ascii="Arial" w:eastAsia="Times New Roman" w:hAnsi="Arial" w:cs="Arial" w:hint="cs"/>
          <w:b/>
          <w:bCs/>
          <w:sz w:val="28"/>
          <w:szCs w:val="28"/>
          <w:rtl/>
        </w:rPr>
        <w:t>تعزيزة</w:t>
      </w:r>
      <w:proofErr w:type="spellEnd"/>
      <w:r w:rsidRPr="008C1E42">
        <w:rPr>
          <w:rFonts w:ascii="Arial" w:eastAsia="Times New Roman" w:hAnsi="Arial" w:cs="Arial" w:hint="cs"/>
          <w:b/>
          <w:bCs/>
          <w:sz w:val="28"/>
          <w:szCs w:val="28"/>
          <w:rtl/>
        </w:rPr>
        <w:t xml:space="preserve"> في ذات الوقت بالبريد </w:t>
      </w:r>
      <w:proofErr w:type="spellStart"/>
      <w:r w:rsidRPr="008C1E42">
        <w:rPr>
          <w:rFonts w:ascii="Arial" w:eastAsia="Times New Roman" w:hAnsi="Arial" w:cs="Arial" w:hint="cs"/>
          <w:b/>
          <w:bCs/>
          <w:sz w:val="28"/>
          <w:szCs w:val="28"/>
          <w:rtl/>
        </w:rPr>
        <w:t>الالكترونى</w:t>
      </w:r>
      <w:proofErr w:type="spellEnd"/>
      <w:r w:rsidRPr="008C1E42">
        <w:rPr>
          <w:rFonts w:ascii="Arial" w:eastAsia="Times New Roman" w:hAnsi="Arial" w:cs="Arial" w:hint="cs"/>
          <w:b/>
          <w:bCs/>
          <w:sz w:val="28"/>
          <w:szCs w:val="28"/>
          <w:rtl/>
        </w:rPr>
        <w:t xml:space="preserve"> او الفاكس بحسب الاحوال ودون حاجه لاتخاذ</w:t>
      </w:r>
      <w:r w:rsidRPr="008C1E42">
        <w:rPr>
          <w:rFonts w:ascii="Arial" w:eastAsia="Times New Roman" w:hAnsi="Arial" w:cs="Arial" w:hint="cs"/>
          <w:b/>
          <w:bCs/>
          <w:sz w:val="32"/>
          <w:szCs w:val="32"/>
          <w:rtl/>
        </w:rPr>
        <w:t xml:space="preserve"> </w:t>
      </w:r>
    </w:p>
    <w:p w:rsidR="008C1E42" w:rsidRPr="008C1E42" w:rsidRDefault="008C1E42" w:rsidP="00E1149B">
      <w:pPr>
        <w:numPr>
          <w:ilvl w:val="0"/>
          <w:numId w:val="4"/>
        </w:numPr>
        <w:tabs>
          <w:tab w:val="left" w:pos="2300"/>
        </w:tabs>
        <w:bidi/>
        <w:spacing w:after="0" w:line="240" w:lineRule="auto"/>
        <w:ind w:left="-72"/>
        <w:contextualSpacing/>
        <w:jc w:val="both"/>
        <w:rPr>
          <w:rFonts w:ascii="Arial" w:eastAsia="Times New Roman" w:hAnsi="Arial" w:cs="Arial"/>
          <w:b/>
          <w:bCs/>
          <w:sz w:val="28"/>
          <w:szCs w:val="28"/>
        </w:rPr>
      </w:pPr>
      <w:proofErr w:type="spellStart"/>
      <w:r w:rsidRPr="008C1E42">
        <w:rPr>
          <w:rFonts w:ascii="Arial" w:eastAsia="Times New Roman" w:hAnsi="Arial" w:cs="Arial" w:hint="cs"/>
          <w:b/>
          <w:bCs/>
          <w:sz w:val="28"/>
          <w:szCs w:val="28"/>
          <w:rtl/>
        </w:rPr>
        <w:t>اى</w:t>
      </w:r>
      <w:proofErr w:type="spellEnd"/>
      <w:r w:rsidRPr="008C1E42">
        <w:rPr>
          <w:rFonts w:ascii="Arial" w:eastAsia="Times New Roman" w:hAnsi="Arial" w:cs="Arial" w:hint="cs"/>
          <w:b/>
          <w:bCs/>
          <w:sz w:val="28"/>
          <w:szCs w:val="28"/>
          <w:rtl/>
        </w:rPr>
        <w:t xml:space="preserve"> اجراءات اخر </w:t>
      </w:r>
      <w:r w:rsidRPr="008C1E42">
        <w:rPr>
          <w:rFonts w:ascii="Arial" w:eastAsia="Times New Roman" w:hAnsi="Arial" w:cs="Arial"/>
          <w:b/>
          <w:bCs/>
          <w:sz w:val="28"/>
          <w:szCs w:val="28"/>
          <w:rtl/>
        </w:rPr>
        <w:t>–</w:t>
      </w:r>
      <w:r w:rsidRPr="008C1E42">
        <w:rPr>
          <w:rFonts w:ascii="Arial" w:eastAsia="Times New Roman" w:hAnsi="Arial" w:cs="Arial" w:hint="cs"/>
          <w:b/>
          <w:bCs/>
          <w:sz w:val="28"/>
          <w:szCs w:val="28"/>
          <w:rtl/>
        </w:rPr>
        <w:t xml:space="preserve"> الغاء العقد او التنفيذ بواسطه احد العطاءات </w:t>
      </w:r>
      <w:proofErr w:type="spellStart"/>
      <w:r w:rsidRPr="008C1E42">
        <w:rPr>
          <w:rFonts w:ascii="Arial" w:eastAsia="Times New Roman" w:hAnsi="Arial" w:cs="Arial" w:hint="cs"/>
          <w:b/>
          <w:bCs/>
          <w:sz w:val="28"/>
          <w:szCs w:val="28"/>
          <w:rtl/>
        </w:rPr>
        <w:t>التاليه</w:t>
      </w:r>
      <w:proofErr w:type="spellEnd"/>
      <w:r w:rsidRPr="008C1E42">
        <w:rPr>
          <w:rFonts w:ascii="Arial" w:eastAsia="Times New Roman" w:hAnsi="Arial" w:cs="Arial" w:hint="cs"/>
          <w:b/>
          <w:bCs/>
          <w:sz w:val="28"/>
          <w:szCs w:val="28"/>
          <w:rtl/>
        </w:rPr>
        <w:t xml:space="preserve"> لعطائه بحسب ترتيب اولوياتها . </w:t>
      </w:r>
    </w:p>
    <w:p w:rsidR="008C1E42" w:rsidRPr="008C1E42" w:rsidRDefault="008C1E42" w:rsidP="00E1149B">
      <w:pPr>
        <w:numPr>
          <w:ilvl w:val="0"/>
          <w:numId w:val="4"/>
        </w:numPr>
        <w:tabs>
          <w:tab w:val="left" w:pos="2300"/>
        </w:tabs>
        <w:bidi/>
        <w:spacing w:after="0" w:line="240" w:lineRule="auto"/>
        <w:ind w:left="-72"/>
        <w:contextualSpacing/>
        <w:jc w:val="both"/>
        <w:rPr>
          <w:rFonts w:ascii="Arial" w:eastAsia="Times New Roman" w:hAnsi="Arial" w:cs="Arial"/>
          <w:b/>
          <w:bCs/>
          <w:sz w:val="30"/>
          <w:szCs w:val="30"/>
        </w:rPr>
      </w:pPr>
      <w:r w:rsidRPr="008C1E42">
        <w:rPr>
          <w:rFonts w:ascii="Arial" w:eastAsia="Times New Roman" w:hAnsi="Arial" w:cs="Arial" w:hint="cs"/>
          <w:b/>
          <w:bCs/>
          <w:sz w:val="30"/>
          <w:szCs w:val="30"/>
          <w:rtl/>
        </w:rPr>
        <w:t xml:space="preserve">ويصبح التأمين المؤقت في هذه </w:t>
      </w:r>
      <w:proofErr w:type="spellStart"/>
      <w:r w:rsidRPr="008C1E42">
        <w:rPr>
          <w:rFonts w:ascii="Arial" w:eastAsia="Times New Roman" w:hAnsi="Arial" w:cs="Arial" w:hint="cs"/>
          <w:b/>
          <w:bCs/>
          <w:sz w:val="30"/>
          <w:szCs w:val="30"/>
          <w:rtl/>
        </w:rPr>
        <w:t>الحاله</w:t>
      </w:r>
      <w:proofErr w:type="spellEnd"/>
      <w:r w:rsidRPr="008C1E42">
        <w:rPr>
          <w:rFonts w:ascii="Arial" w:eastAsia="Times New Roman" w:hAnsi="Arial" w:cs="Arial" w:hint="cs"/>
          <w:b/>
          <w:bCs/>
          <w:sz w:val="30"/>
          <w:szCs w:val="30"/>
          <w:rtl/>
        </w:rPr>
        <w:t xml:space="preserve"> من حق </w:t>
      </w:r>
      <w:proofErr w:type="spellStart"/>
      <w:r w:rsidRPr="008C1E42">
        <w:rPr>
          <w:rFonts w:ascii="Arial" w:eastAsia="Times New Roman" w:hAnsi="Arial" w:cs="Arial" w:hint="cs"/>
          <w:b/>
          <w:bCs/>
          <w:sz w:val="30"/>
          <w:szCs w:val="30"/>
          <w:rtl/>
        </w:rPr>
        <w:t>المحافظه</w:t>
      </w:r>
      <w:proofErr w:type="spellEnd"/>
      <w:r w:rsidRPr="008C1E42">
        <w:rPr>
          <w:rFonts w:ascii="Arial" w:eastAsia="Times New Roman" w:hAnsi="Arial" w:cs="Arial" w:hint="cs"/>
          <w:b/>
          <w:bCs/>
          <w:sz w:val="30"/>
          <w:szCs w:val="30"/>
          <w:rtl/>
        </w:rPr>
        <w:t xml:space="preserve"> كما يكون لها الحق ان تخصم قيمه كل خسارة تلحق بها من ايه مبالغ مستحقه او تستحق لديها لصاحب العطاء المذكور وفى حاله عدم كفايتها تلجأ الى خصمها من مستحقاته لدى </w:t>
      </w:r>
      <w:proofErr w:type="spellStart"/>
      <w:r w:rsidRPr="008C1E42">
        <w:rPr>
          <w:rFonts w:ascii="Arial" w:eastAsia="Times New Roman" w:hAnsi="Arial" w:cs="Arial" w:hint="cs"/>
          <w:b/>
          <w:bCs/>
          <w:sz w:val="30"/>
          <w:szCs w:val="30"/>
          <w:rtl/>
        </w:rPr>
        <w:t>اى</w:t>
      </w:r>
      <w:proofErr w:type="spellEnd"/>
      <w:r w:rsidRPr="008C1E42">
        <w:rPr>
          <w:rFonts w:ascii="Arial" w:eastAsia="Times New Roman" w:hAnsi="Arial" w:cs="Arial" w:hint="cs"/>
          <w:b/>
          <w:bCs/>
          <w:sz w:val="30"/>
          <w:szCs w:val="30"/>
          <w:rtl/>
        </w:rPr>
        <w:t xml:space="preserve"> </w:t>
      </w:r>
      <w:proofErr w:type="spellStart"/>
      <w:r w:rsidRPr="008C1E42">
        <w:rPr>
          <w:rFonts w:ascii="Arial" w:eastAsia="Times New Roman" w:hAnsi="Arial" w:cs="Arial" w:hint="cs"/>
          <w:b/>
          <w:bCs/>
          <w:sz w:val="30"/>
          <w:szCs w:val="30"/>
          <w:rtl/>
        </w:rPr>
        <w:t>جهه</w:t>
      </w:r>
      <w:proofErr w:type="spellEnd"/>
      <w:r w:rsidRPr="008C1E42">
        <w:rPr>
          <w:rFonts w:ascii="Arial" w:eastAsia="Times New Roman" w:hAnsi="Arial" w:cs="Arial" w:hint="cs"/>
          <w:b/>
          <w:bCs/>
          <w:sz w:val="30"/>
          <w:szCs w:val="30"/>
          <w:rtl/>
        </w:rPr>
        <w:t xml:space="preserve"> اداريه اخرى </w:t>
      </w:r>
      <w:proofErr w:type="spellStart"/>
      <w:r w:rsidRPr="008C1E42">
        <w:rPr>
          <w:rFonts w:ascii="Arial" w:eastAsia="Times New Roman" w:hAnsi="Arial" w:cs="Arial" w:hint="cs"/>
          <w:b/>
          <w:bCs/>
          <w:sz w:val="30"/>
          <w:szCs w:val="30"/>
          <w:rtl/>
        </w:rPr>
        <w:t>ايا</w:t>
      </w:r>
      <w:proofErr w:type="spellEnd"/>
      <w:r w:rsidRPr="008C1E42">
        <w:rPr>
          <w:rFonts w:ascii="Arial" w:eastAsia="Times New Roman" w:hAnsi="Arial" w:cs="Arial" w:hint="cs"/>
          <w:b/>
          <w:bCs/>
          <w:sz w:val="30"/>
          <w:szCs w:val="30"/>
          <w:rtl/>
        </w:rPr>
        <w:t xml:space="preserve"> كان سبب الاستحقاق وذلك كله مع عدم الاخلال بحق </w:t>
      </w:r>
      <w:proofErr w:type="spellStart"/>
      <w:r w:rsidRPr="008C1E42">
        <w:rPr>
          <w:rFonts w:ascii="Arial" w:eastAsia="Times New Roman" w:hAnsi="Arial" w:cs="Arial" w:hint="cs"/>
          <w:b/>
          <w:bCs/>
          <w:sz w:val="30"/>
          <w:szCs w:val="30"/>
          <w:rtl/>
        </w:rPr>
        <w:t>المحافظه</w:t>
      </w:r>
      <w:proofErr w:type="spellEnd"/>
      <w:r w:rsidRPr="008C1E42">
        <w:rPr>
          <w:rFonts w:ascii="Arial" w:eastAsia="Times New Roman" w:hAnsi="Arial" w:cs="Arial" w:hint="cs"/>
          <w:b/>
          <w:bCs/>
          <w:sz w:val="30"/>
          <w:szCs w:val="30"/>
          <w:rtl/>
        </w:rPr>
        <w:t xml:space="preserve"> في الرجوع عليه قضائيا بما لم تتمكن من استيفائه من حقوق بالطرق </w:t>
      </w:r>
      <w:proofErr w:type="spellStart"/>
      <w:r w:rsidRPr="008C1E42">
        <w:rPr>
          <w:rFonts w:ascii="Arial" w:eastAsia="Times New Roman" w:hAnsi="Arial" w:cs="Arial" w:hint="cs"/>
          <w:b/>
          <w:bCs/>
          <w:sz w:val="30"/>
          <w:szCs w:val="30"/>
          <w:rtl/>
        </w:rPr>
        <w:t>الاداريه</w:t>
      </w:r>
      <w:proofErr w:type="spellEnd"/>
      <w:r w:rsidRPr="008C1E42">
        <w:rPr>
          <w:rFonts w:ascii="Arial" w:eastAsia="Times New Roman" w:hAnsi="Arial" w:cs="Arial" w:hint="cs"/>
          <w:b/>
          <w:bCs/>
          <w:sz w:val="30"/>
          <w:szCs w:val="30"/>
          <w:rtl/>
        </w:rPr>
        <w:t xml:space="preserve"> .</w:t>
      </w:r>
    </w:p>
    <w:p w:rsidR="008C1E42" w:rsidRPr="008C1E42" w:rsidRDefault="008C1E42" w:rsidP="008C1E42">
      <w:pPr>
        <w:tabs>
          <w:tab w:val="left" w:pos="2300"/>
        </w:tabs>
        <w:bidi/>
        <w:spacing w:after="0" w:line="240" w:lineRule="auto"/>
        <w:contextualSpacing/>
        <w:jc w:val="both"/>
        <w:rPr>
          <w:rFonts w:ascii="Arial" w:eastAsia="Times New Roman" w:hAnsi="Arial" w:cs="Arial"/>
          <w:b/>
          <w:bCs/>
          <w:sz w:val="30"/>
          <w:szCs w:val="30"/>
          <w:rtl/>
          <w:lang w:bidi="ar-EG"/>
        </w:rPr>
      </w:pPr>
    </w:p>
    <w:p w:rsidR="008C1E42" w:rsidRPr="008C1E42" w:rsidRDefault="008C1E42" w:rsidP="008C1E42">
      <w:pPr>
        <w:tabs>
          <w:tab w:val="left" w:pos="2300"/>
        </w:tabs>
        <w:bidi/>
        <w:spacing w:after="0" w:line="240" w:lineRule="auto"/>
        <w:contextualSpacing/>
        <w:jc w:val="both"/>
        <w:rPr>
          <w:rFonts w:ascii="Arial" w:eastAsia="Times New Roman" w:hAnsi="Arial" w:cs="Arial"/>
          <w:b/>
          <w:bCs/>
          <w:sz w:val="30"/>
          <w:szCs w:val="30"/>
          <w:rtl/>
          <w:lang w:bidi="ar-EG"/>
        </w:rPr>
      </w:pPr>
    </w:p>
    <w:p w:rsidR="008C1E42" w:rsidRPr="008C1E42" w:rsidRDefault="008C1E42" w:rsidP="008C1E42">
      <w:pPr>
        <w:tabs>
          <w:tab w:val="left" w:pos="2300"/>
        </w:tabs>
        <w:bidi/>
        <w:spacing w:after="0" w:line="240" w:lineRule="auto"/>
        <w:contextualSpacing/>
        <w:jc w:val="center"/>
        <w:rPr>
          <w:rFonts w:ascii="Arial" w:eastAsia="Times New Roman" w:hAnsi="Arial" w:cs="Arial"/>
          <w:b/>
          <w:bCs/>
          <w:sz w:val="28"/>
          <w:szCs w:val="28"/>
          <w:rtl/>
        </w:rPr>
      </w:pPr>
      <w:r w:rsidRPr="008C1E42">
        <w:rPr>
          <w:rFonts w:ascii="Arial" w:eastAsia="Times New Roman" w:hAnsi="Arial" w:cs="Arial" w:hint="cs"/>
          <w:b/>
          <w:bCs/>
          <w:sz w:val="28"/>
          <w:szCs w:val="28"/>
          <w:rtl/>
        </w:rPr>
        <w:t>(7)</w:t>
      </w:r>
    </w:p>
    <w:p w:rsidR="008C1E42" w:rsidRPr="008C1E42" w:rsidRDefault="008C1E42" w:rsidP="008C1E42">
      <w:pPr>
        <w:tabs>
          <w:tab w:val="left" w:pos="2300"/>
        </w:tabs>
        <w:bidi/>
        <w:spacing w:after="0" w:line="240" w:lineRule="auto"/>
        <w:contextualSpacing/>
        <w:rPr>
          <w:rFonts w:ascii="Arial" w:eastAsia="Times New Roman" w:hAnsi="Arial" w:cs="Arial"/>
          <w:b/>
          <w:bCs/>
          <w:sz w:val="30"/>
          <w:szCs w:val="30"/>
          <w:rtl/>
          <w:lang w:bidi="ar-EG"/>
        </w:rPr>
      </w:pPr>
    </w:p>
    <w:p w:rsidR="008C1E42" w:rsidRPr="008C1E42" w:rsidRDefault="008C1E42" w:rsidP="008C1E42">
      <w:pPr>
        <w:tabs>
          <w:tab w:val="left" w:pos="3611"/>
        </w:tabs>
        <w:bidi/>
        <w:spacing w:after="0" w:line="240" w:lineRule="auto"/>
        <w:jc w:val="both"/>
        <w:rPr>
          <w:rFonts w:ascii="Arial" w:eastAsia="Times New Roman" w:hAnsi="Arial" w:cs="Arial"/>
          <w:b/>
          <w:bCs/>
          <w:sz w:val="28"/>
          <w:szCs w:val="28"/>
          <w:lang w:bidi="ar-EG"/>
        </w:rPr>
      </w:pP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lastRenderedPageBreak/>
        <w:t xml:space="preserve">محافظه </w:t>
      </w:r>
      <w:proofErr w:type="spellStart"/>
      <w:r w:rsidRPr="008C1E42">
        <w:rPr>
          <w:rFonts w:hint="cs"/>
          <w:b/>
          <w:bCs/>
          <w:sz w:val="16"/>
          <w:szCs w:val="16"/>
          <w:rtl/>
          <w:lang w:bidi="ar-EG"/>
        </w:rPr>
        <w:t>القليوبيه</w:t>
      </w:r>
      <w:proofErr w:type="spellEnd"/>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الادارة </w:t>
      </w:r>
      <w:proofErr w:type="spellStart"/>
      <w:r w:rsidRPr="008C1E42">
        <w:rPr>
          <w:rFonts w:hint="cs"/>
          <w:b/>
          <w:bCs/>
          <w:sz w:val="16"/>
          <w:szCs w:val="16"/>
          <w:rtl/>
          <w:lang w:bidi="ar-EG"/>
        </w:rPr>
        <w:t>العامه</w:t>
      </w:r>
      <w:proofErr w:type="spellEnd"/>
      <w:r w:rsidRPr="008C1E42">
        <w:rPr>
          <w:rFonts w:hint="cs"/>
          <w:b/>
          <w:bCs/>
          <w:sz w:val="16"/>
          <w:szCs w:val="16"/>
          <w:rtl/>
          <w:lang w:bidi="ar-EG"/>
        </w:rPr>
        <w:t xml:space="preserve"> للشئون </w:t>
      </w:r>
      <w:proofErr w:type="spellStart"/>
      <w:r w:rsidRPr="008C1E42">
        <w:rPr>
          <w:rFonts w:hint="cs"/>
          <w:b/>
          <w:bCs/>
          <w:sz w:val="16"/>
          <w:szCs w:val="16"/>
          <w:rtl/>
          <w:lang w:bidi="ar-EG"/>
        </w:rPr>
        <w:t>الماليه</w:t>
      </w:r>
      <w:proofErr w:type="spellEnd"/>
      <w:r w:rsidRPr="008C1E42">
        <w:rPr>
          <w:rFonts w:hint="cs"/>
          <w:b/>
          <w:bCs/>
          <w:sz w:val="16"/>
          <w:szCs w:val="16"/>
          <w:rtl/>
          <w:lang w:bidi="ar-EG"/>
        </w:rPr>
        <w:t xml:space="preserve"> </w:t>
      </w:r>
      <w:proofErr w:type="spellStart"/>
      <w:r w:rsidRPr="008C1E42">
        <w:rPr>
          <w:rFonts w:hint="cs"/>
          <w:b/>
          <w:bCs/>
          <w:sz w:val="16"/>
          <w:szCs w:val="16"/>
          <w:rtl/>
          <w:lang w:bidi="ar-EG"/>
        </w:rPr>
        <w:t>والاداريه</w:t>
      </w:r>
      <w:proofErr w:type="spellEnd"/>
    </w:p>
    <w:p w:rsidR="008C1E42" w:rsidRPr="008C1E42" w:rsidRDefault="008C1E42" w:rsidP="008C1E42">
      <w:pPr>
        <w:tabs>
          <w:tab w:val="left" w:pos="2300"/>
        </w:tabs>
        <w:bidi/>
        <w:spacing w:after="0" w:line="240" w:lineRule="auto"/>
        <w:contextualSpacing/>
        <w:jc w:val="both"/>
        <w:rPr>
          <w:rFonts w:ascii="Arial" w:eastAsia="Times New Roman" w:hAnsi="Arial" w:cs="Arial"/>
          <w:b/>
          <w:bCs/>
          <w:sz w:val="30"/>
          <w:szCs w:val="30"/>
          <w:lang w:bidi="ar-EG"/>
        </w:rPr>
      </w:pPr>
      <w:r w:rsidRPr="008C1E42">
        <w:rPr>
          <w:rFonts w:hint="cs"/>
          <w:b/>
          <w:bCs/>
          <w:sz w:val="16"/>
          <w:szCs w:val="16"/>
          <w:rtl/>
          <w:lang w:bidi="ar-EG"/>
        </w:rPr>
        <w:t>ادارة التعاقدات</w:t>
      </w:r>
    </w:p>
    <w:p w:rsidR="008C1E42" w:rsidRPr="008C1E42" w:rsidRDefault="008C1E42" w:rsidP="00E1149B">
      <w:pPr>
        <w:numPr>
          <w:ilvl w:val="0"/>
          <w:numId w:val="4"/>
        </w:numPr>
        <w:tabs>
          <w:tab w:val="left" w:pos="2300"/>
        </w:tabs>
        <w:bidi/>
        <w:spacing w:after="0" w:line="240" w:lineRule="auto"/>
        <w:ind w:left="-72"/>
        <w:contextualSpacing/>
        <w:jc w:val="both"/>
        <w:rPr>
          <w:rFonts w:ascii="Arial" w:eastAsia="Times New Roman" w:hAnsi="Arial" w:cs="PT Bold Broken"/>
          <w:b/>
          <w:bCs/>
          <w:sz w:val="36"/>
          <w:szCs w:val="36"/>
          <w:u w:val="single"/>
        </w:rPr>
      </w:pPr>
      <w:r w:rsidRPr="008C1E42">
        <w:rPr>
          <w:rFonts w:ascii="Arial" w:eastAsia="Times New Roman" w:hAnsi="Arial" w:cs="PT Bold Broken" w:hint="cs"/>
          <w:b/>
          <w:bCs/>
          <w:sz w:val="36"/>
          <w:szCs w:val="36"/>
          <w:u w:val="single"/>
          <w:rtl/>
        </w:rPr>
        <w:t>استبدال صور ووسائل اداء التأمينات:</w:t>
      </w:r>
      <w:r w:rsidRPr="008C1E42">
        <w:rPr>
          <w:rFonts w:ascii="Arial" w:eastAsia="Times New Roman" w:hAnsi="Arial" w:cs="Times New Roman" w:hint="cs"/>
          <w:b/>
          <w:bCs/>
          <w:sz w:val="36"/>
          <w:szCs w:val="36"/>
          <w:u w:val="single"/>
          <w:rtl/>
        </w:rPr>
        <w:t>-</w:t>
      </w:r>
    </w:p>
    <w:p w:rsidR="008C1E42" w:rsidRPr="008C1E42" w:rsidRDefault="008C1E42" w:rsidP="008C1E42">
      <w:pPr>
        <w:tabs>
          <w:tab w:val="left" w:pos="2300"/>
        </w:tabs>
        <w:bidi/>
        <w:spacing w:after="0" w:line="240" w:lineRule="auto"/>
        <w:ind w:left="-72"/>
        <w:contextualSpacing/>
        <w:jc w:val="both"/>
        <w:rPr>
          <w:rFonts w:ascii="Arial" w:eastAsia="Times New Roman" w:hAnsi="Arial" w:cs="Arial"/>
          <w:b/>
          <w:bCs/>
          <w:sz w:val="28"/>
          <w:szCs w:val="28"/>
        </w:rPr>
      </w:pPr>
      <w:r w:rsidRPr="008C1E42">
        <w:rPr>
          <w:rFonts w:ascii="Arial" w:eastAsia="Times New Roman" w:hAnsi="Arial" w:cs="Arial" w:hint="cs"/>
          <w:b/>
          <w:bCs/>
          <w:sz w:val="28"/>
          <w:szCs w:val="28"/>
          <w:rtl/>
        </w:rPr>
        <w:t xml:space="preserve">يجوز بموافقة الجهة الادارية وبناء علي طلب صاحب العطاء استبدال صور ووسائل أداء التأمينات وذلك بأحدي الصور والوسائل </w:t>
      </w:r>
      <w:proofErr w:type="spellStart"/>
      <w:r w:rsidRPr="008C1E42">
        <w:rPr>
          <w:rFonts w:ascii="Arial" w:eastAsia="Times New Roman" w:hAnsi="Arial" w:cs="Arial" w:hint="cs"/>
          <w:b/>
          <w:bCs/>
          <w:sz w:val="28"/>
          <w:szCs w:val="28"/>
          <w:rtl/>
        </w:rPr>
        <w:t>الاخري</w:t>
      </w:r>
      <w:proofErr w:type="spellEnd"/>
      <w:r w:rsidRPr="008C1E42">
        <w:rPr>
          <w:rFonts w:ascii="Arial" w:eastAsia="Times New Roman" w:hAnsi="Arial" w:cs="Arial" w:hint="cs"/>
          <w:b/>
          <w:bCs/>
          <w:sz w:val="28"/>
          <w:szCs w:val="28"/>
          <w:rtl/>
        </w:rPr>
        <w:t xml:space="preserve"> بشرط الا تنقطع مدة سريان التأمينات وعدم الاخلال بمسئولية صاحب العطاء طبقا للغرض المقدم عنة التأمين </w:t>
      </w:r>
    </w:p>
    <w:p w:rsidR="008C1E42" w:rsidRPr="008C1E42" w:rsidRDefault="008C1E42" w:rsidP="008C1E42">
      <w:pPr>
        <w:tabs>
          <w:tab w:val="left" w:pos="2300"/>
        </w:tabs>
        <w:bidi/>
        <w:spacing w:after="0" w:line="240" w:lineRule="auto"/>
        <w:jc w:val="both"/>
        <w:rPr>
          <w:rFonts w:ascii="Arial" w:eastAsia="Times New Roman" w:hAnsi="Arial" w:cs="PT Bold Broken"/>
          <w:b/>
          <w:bCs/>
          <w:sz w:val="36"/>
          <w:szCs w:val="36"/>
          <w:u w:val="single"/>
          <w:rtl/>
        </w:rPr>
      </w:pPr>
      <w:r w:rsidRPr="008C1E42">
        <w:rPr>
          <w:rFonts w:ascii="Arial" w:eastAsia="Times New Roman" w:hAnsi="Arial" w:cs="PT Bold Broken" w:hint="cs"/>
          <w:b/>
          <w:bCs/>
          <w:sz w:val="36"/>
          <w:szCs w:val="36"/>
          <w:u w:val="single"/>
          <w:rtl/>
        </w:rPr>
        <w:t xml:space="preserve">اسلوب التقييم :- </w:t>
      </w:r>
    </w:p>
    <w:p w:rsidR="008C1E42" w:rsidRPr="008C1E42" w:rsidRDefault="008C1E42" w:rsidP="00E1149B">
      <w:pPr>
        <w:numPr>
          <w:ilvl w:val="0"/>
          <w:numId w:val="4"/>
        </w:numPr>
        <w:tabs>
          <w:tab w:val="left" w:pos="2300"/>
        </w:tabs>
        <w:bidi/>
        <w:spacing w:after="0" w:line="240" w:lineRule="auto"/>
        <w:ind w:left="-72"/>
        <w:contextualSpacing/>
        <w:jc w:val="both"/>
        <w:rPr>
          <w:rFonts w:ascii="Arial" w:eastAsia="Times New Roman" w:hAnsi="Arial" w:cs="Arial"/>
          <w:b/>
          <w:bCs/>
          <w:sz w:val="28"/>
          <w:szCs w:val="28"/>
          <w:rtl/>
        </w:rPr>
      </w:pPr>
      <w:r w:rsidRPr="008C1E42">
        <w:rPr>
          <w:rFonts w:ascii="Arial" w:eastAsia="Times New Roman" w:hAnsi="Arial" w:cs="Arial" w:hint="cs"/>
          <w:b/>
          <w:bCs/>
          <w:sz w:val="28"/>
          <w:szCs w:val="28"/>
          <w:rtl/>
        </w:rPr>
        <w:t>يتم التقييم بنظام ( المقبول والمرفوض ) الافضل شروط  والاقل سعرا</w:t>
      </w:r>
    </w:p>
    <w:p w:rsidR="008C1E42" w:rsidRPr="008C1E42" w:rsidRDefault="008C1E42" w:rsidP="00C312B3">
      <w:pPr>
        <w:numPr>
          <w:ilvl w:val="0"/>
          <w:numId w:val="4"/>
        </w:numPr>
        <w:tabs>
          <w:tab w:val="left" w:pos="3918"/>
        </w:tabs>
        <w:bidi/>
        <w:spacing w:after="0" w:line="240" w:lineRule="auto"/>
        <w:ind w:left="-72"/>
        <w:contextualSpacing/>
        <w:jc w:val="both"/>
        <w:rPr>
          <w:rFonts w:ascii="Times New Roman" w:eastAsia="Times New Roman" w:hAnsi="Times New Roman" w:cs="Times New Roman"/>
          <w:b/>
          <w:bCs/>
          <w:sz w:val="28"/>
          <w:szCs w:val="28"/>
        </w:rPr>
      </w:pPr>
      <w:r w:rsidRPr="008C1E42">
        <w:rPr>
          <w:rFonts w:ascii="Times New Roman" w:eastAsia="Times New Roman" w:hAnsi="Times New Roman" w:cs="Times New Roman" w:hint="cs"/>
          <w:b/>
          <w:bCs/>
          <w:sz w:val="28"/>
          <w:szCs w:val="28"/>
          <w:rtl/>
        </w:rPr>
        <w:t xml:space="preserve">يتم الالتزام بتوريد الاصناف محل الطرح طبقا للشروط والمواصفات الفنية والكميات والاسعار المتعاقد علي اساسها وذلك خلال مدة مقدارها  </w:t>
      </w:r>
      <w:r w:rsidR="00DA078B">
        <w:rPr>
          <w:rFonts w:ascii="Times New Roman" w:eastAsia="Times New Roman" w:hAnsi="Times New Roman" w:cs="Times New Roman" w:hint="cs"/>
          <w:b/>
          <w:bCs/>
          <w:sz w:val="28"/>
          <w:szCs w:val="28"/>
          <w:rtl/>
        </w:rPr>
        <w:t>شهر</w:t>
      </w:r>
      <w:r w:rsidRPr="008C1E42">
        <w:rPr>
          <w:rFonts w:ascii="Times New Roman" w:eastAsia="Times New Roman" w:hAnsi="Times New Roman" w:cs="Times New Roman" w:hint="cs"/>
          <w:b/>
          <w:bCs/>
          <w:sz w:val="28"/>
          <w:szCs w:val="28"/>
          <w:rtl/>
        </w:rPr>
        <w:t xml:space="preserve"> تح</w:t>
      </w:r>
      <w:r w:rsidR="00685E0E">
        <w:rPr>
          <w:rFonts w:ascii="Times New Roman" w:eastAsia="Times New Roman" w:hAnsi="Times New Roman" w:cs="Times New Roman" w:hint="cs"/>
          <w:b/>
          <w:bCs/>
          <w:sz w:val="28"/>
          <w:szCs w:val="28"/>
          <w:rtl/>
        </w:rPr>
        <w:t xml:space="preserve">سب من استلام امر التوريد </w:t>
      </w:r>
      <w:r w:rsidRPr="008C1E42">
        <w:rPr>
          <w:rFonts w:ascii="Times New Roman" w:eastAsia="Times New Roman" w:hAnsi="Times New Roman" w:cs="Times New Roman" w:hint="cs"/>
          <w:b/>
          <w:bCs/>
          <w:sz w:val="28"/>
          <w:szCs w:val="28"/>
          <w:rtl/>
        </w:rPr>
        <w:t xml:space="preserve"> على ان يكون التوريد </w:t>
      </w:r>
      <w:r w:rsidR="00DA078B">
        <w:rPr>
          <w:rFonts w:ascii="Times New Roman" w:eastAsia="Times New Roman" w:hAnsi="Times New Roman" w:cs="Times New Roman" w:hint="cs"/>
          <w:b/>
          <w:bCs/>
          <w:sz w:val="28"/>
          <w:szCs w:val="28"/>
          <w:rtl/>
        </w:rPr>
        <w:t>وا</w:t>
      </w:r>
      <w:r w:rsidR="00DA078B" w:rsidRPr="008C1E42">
        <w:rPr>
          <w:rFonts w:ascii="Times New Roman" w:eastAsia="Times New Roman" w:hAnsi="Times New Roman" w:cs="Times New Roman" w:hint="cs"/>
          <w:b/>
          <w:bCs/>
          <w:sz w:val="28"/>
          <w:szCs w:val="28"/>
          <w:rtl/>
        </w:rPr>
        <w:t xml:space="preserve">لفحص والاستلام </w:t>
      </w:r>
      <w:r w:rsidRPr="008C1E42">
        <w:rPr>
          <w:rFonts w:ascii="Times New Roman" w:eastAsia="Times New Roman" w:hAnsi="Times New Roman" w:cs="Times New Roman" w:hint="cs"/>
          <w:b/>
          <w:bCs/>
          <w:sz w:val="28"/>
          <w:szCs w:val="28"/>
          <w:rtl/>
        </w:rPr>
        <w:t xml:space="preserve">بمخازن </w:t>
      </w:r>
      <w:r w:rsidR="00DA078B">
        <w:rPr>
          <w:rFonts w:ascii="Times New Roman" w:eastAsia="Times New Roman" w:hAnsi="Times New Roman" w:cs="Times New Roman" w:hint="cs"/>
          <w:b/>
          <w:bCs/>
          <w:sz w:val="28"/>
          <w:szCs w:val="28"/>
          <w:rtl/>
        </w:rPr>
        <w:t xml:space="preserve">مجالس المدن </w:t>
      </w:r>
      <w:r w:rsidR="00685E0E">
        <w:rPr>
          <w:rFonts w:ascii="Times New Roman" w:eastAsia="Times New Roman" w:hAnsi="Times New Roman" w:cs="Times New Roman" w:hint="cs"/>
          <w:b/>
          <w:bCs/>
          <w:sz w:val="28"/>
          <w:szCs w:val="28"/>
          <w:rtl/>
        </w:rPr>
        <w:t xml:space="preserve"> </w:t>
      </w:r>
      <w:r w:rsidRPr="008C1E42">
        <w:rPr>
          <w:rFonts w:ascii="Times New Roman" w:eastAsia="Times New Roman" w:hAnsi="Times New Roman" w:cs="Times New Roman" w:hint="cs"/>
          <w:b/>
          <w:bCs/>
          <w:sz w:val="28"/>
          <w:szCs w:val="28"/>
          <w:rtl/>
        </w:rPr>
        <w:t xml:space="preserve">ويتم نقل المهمات  بمعرفه </w:t>
      </w:r>
      <w:proofErr w:type="spellStart"/>
      <w:r w:rsidRPr="008C1E42">
        <w:rPr>
          <w:rFonts w:ascii="Times New Roman" w:eastAsia="Times New Roman" w:hAnsi="Times New Roman" w:cs="Times New Roman" w:hint="cs"/>
          <w:b/>
          <w:bCs/>
          <w:sz w:val="28"/>
          <w:szCs w:val="28"/>
          <w:rtl/>
        </w:rPr>
        <w:t>الشركه</w:t>
      </w:r>
      <w:proofErr w:type="spellEnd"/>
      <w:r w:rsidRPr="008C1E42">
        <w:rPr>
          <w:rFonts w:ascii="Times New Roman" w:eastAsia="Times New Roman" w:hAnsi="Times New Roman" w:cs="Times New Roman" w:hint="cs"/>
          <w:b/>
          <w:bCs/>
          <w:sz w:val="28"/>
          <w:szCs w:val="28"/>
          <w:rtl/>
        </w:rPr>
        <w:t xml:space="preserve"> وعلى مسئوليتها</w:t>
      </w:r>
    </w:p>
    <w:p w:rsidR="008C1E42" w:rsidRPr="008C1E42" w:rsidRDefault="008C1E42" w:rsidP="00E1149B">
      <w:pPr>
        <w:numPr>
          <w:ilvl w:val="0"/>
          <w:numId w:val="4"/>
        </w:numPr>
        <w:tabs>
          <w:tab w:val="left" w:pos="2300"/>
        </w:tabs>
        <w:bidi/>
        <w:spacing w:after="0" w:line="240" w:lineRule="auto"/>
        <w:ind w:left="-72"/>
        <w:contextualSpacing/>
        <w:rPr>
          <w:rFonts w:ascii="Arial" w:eastAsia="Times New Roman" w:hAnsi="Arial" w:cs="Arial"/>
          <w:b/>
          <w:bCs/>
          <w:sz w:val="32"/>
          <w:szCs w:val="32"/>
        </w:rPr>
      </w:pPr>
      <w:r w:rsidRPr="008C1E42">
        <w:rPr>
          <w:rFonts w:ascii="Arial" w:eastAsia="Times New Roman" w:hAnsi="Arial" w:cs="Arial"/>
          <w:b/>
          <w:bCs/>
          <w:sz w:val="28"/>
          <w:szCs w:val="28"/>
          <w:rtl/>
        </w:rPr>
        <w:t xml:space="preserve">يلتزم الطرف الأول بأن يسدد للطرف الثاني ثمن الأصناف الموردة فعلية </w:t>
      </w:r>
      <w:r w:rsidRPr="008C1E42">
        <w:rPr>
          <w:rFonts w:ascii="Arial" w:eastAsia="Times New Roman" w:hAnsi="Arial" w:cs="Arial" w:hint="cs"/>
          <w:b/>
          <w:bCs/>
          <w:sz w:val="28"/>
          <w:szCs w:val="28"/>
          <w:rtl/>
        </w:rPr>
        <w:t>بعد</w:t>
      </w:r>
      <w:r w:rsidRPr="008C1E42">
        <w:rPr>
          <w:rFonts w:ascii="Arial" w:eastAsia="Times New Roman" w:hAnsi="Arial" w:cs="Arial"/>
          <w:b/>
          <w:bCs/>
          <w:sz w:val="28"/>
          <w:szCs w:val="28"/>
          <w:rtl/>
        </w:rPr>
        <w:t xml:space="preserve"> الفحص والقبول والاعتماد، وذلك</w:t>
      </w:r>
      <w:r w:rsidRPr="008C1E42">
        <w:rPr>
          <w:rFonts w:ascii="Arial" w:eastAsia="Times New Roman" w:hAnsi="Arial" w:cs="Arial" w:hint="cs"/>
          <w:b/>
          <w:bCs/>
          <w:sz w:val="28"/>
          <w:szCs w:val="28"/>
          <w:rtl/>
        </w:rPr>
        <w:t xml:space="preserve"> بأمر دفع </w:t>
      </w:r>
      <w:proofErr w:type="spellStart"/>
      <w:r w:rsidRPr="008C1E42">
        <w:rPr>
          <w:rFonts w:ascii="Arial" w:eastAsia="Times New Roman" w:hAnsi="Arial" w:cs="Arial" w:hint="cs"/>
          <w:b/>
          <w:bCs/>
          <w:sz w:val="28"/>
          <w:szCs w:val="28"/>
          <w:rtl/>
        </w:rPr>
        <w:t>الكترونى</w:t>
      </w:r>
      <w:proofErr w:type="spellEnd"/>
      <w:r w:rsidRPr="008C1E42">
        <w:rPr>
          <w:rFonts w:ascii="Arial" w:eastAsia="Times New Roman" w:hAnsi="Arial" w:cs="Arial" w:hint="cs"/>
          <w:b/>
          <w:bCs/>
          <w:sz w:val="28"/>
          <w:szCs w:val="28"/>
          <w:rtl/>
        </w:rPr>
        <w:t xml:space="preserve"> </w:t>
      </w:r>
      <w:r w:rsidRPr="008C1E42">
        <w:rPr>
          <w:rFonts w:ascii="Arial" w:eastAsia="Times New Roman" w:hAnsi="Arial" w:cs="Arial"/>
          <w:b/>
          <w:bCs/>
          <w:sz w:val="28"/>
          <w:szCs w:val="28"/>
          <w:rtl/>
        </w:rPr>
        <w:t>على حسابه</w:t>
      </w:r>
      <w:r w:rsidRPr="008C1E42">
        <w:rPr>
          <w:rFonts w:ascii="Arial" w:eastAsia="Times New Roman" w:hAnsi="Arial" w:cs="Arial" w:hint="cs"/>
          <w:b/>
          <w:bCs/>
          <w:sz w:val="28"/>
          <w:szCs w:val="28"/>
          <w:rtl/>
        </w:rPr>
        <w:t>.</w:t>
      </w:r>
      <w:r w:rsidRPr="008C1E42">
        <w:rPr>
          <w:rFonts w:ascii="Arial" w:eastAsia="Times New Roman" w:hAnsi="Arial" w:cs="Arial" w:hint="cs"/>
          <w:b/>
          <w:bCs/>
          <w:sz w:val="32"/>
          <w:szCs w:val="32"/>
          <w:rtl/>
        </w:rPr>
        <w:t xml:space="preserve"> </w:t>
      </w:r>
      <w:r w:rsidRPr="008C1E42">
        <w:rPr>
          <w:rFonts w:ascii="Arial" w:eastAsia="Times New Roman" w:hAnsi="Arial" w:cs="Arial"/>
          <w:b/>
          <w:bCs/>
          <w:sz w:val="32"/>
          <w:szCs w:val="32"/>
          <w:rtl/>
        </w:rPr>
        <w:t xml:space="preserve"> </w:t>
      </w:r>
    </w:p>
    <w:p w:rsidR="008C1E42" w:rsidRPr="008C1E42" w:rsidRDefault="008C1E42" w:rsidP="00E1149B">
      <w:pPr>
        <w:numPr>
          <w:ilvl w:val="0"/>
          <w:numId w:val="4"/>
        </w:numPr>
        <w:tabs>
          <w:tab w:val="left" w:pos="2300"/>
        </w:tabs>
        <w:bidi/>
        <w:spacing w:after="0" w:line="240" w:lineRule="auto"/>
        <w:ind w:left="-72"/>
        <w:contextualSpacing/>
        <w:rPr>
          <w:rFonts w:ascii="Arial" w:eastAsia="Times New Roman" w:hAnsi="Arial" w:cs="PT Bold Broken"/>
          <w:b/>
          <w:bCs/>
          <w:sz w:val="36"/>
          <w:szCs w:val="36"/>
          <w:u w:val="single"/>
        </w:rPr>
      </w:pPr>
      <w:r w:rsidRPr="008C1E42">
        <w:rPr>
          <w:rFonts w:ascii="Arial" w:eastAsia="Times New Roman" w:hAnsi="Arial" w:cs="PT Bold Broken" w:hint="cs"/>
          <w:b/>
          <w:bCs/>
          <w:sz w:val="36"/>
          <w:szCs w:val="36"/>
          <w:u w:val="single"/>
          <w:rtl/>
        </w:rPr>
        <w:t>محددات واشتراطات التعاقد من الباطن :</w:t>
      </w:r>
    </w:p>
    <w:p w:rsidR="008C1E42" w:rsidRPr="008C1E42" w:rsidRDefault="008C1E42" w:rsidP="007D7378">
      <w:pPr>
        <w:bidi/>
        <w:spacing w:after="0"/>
        <w:ind w:left="-1133" w:right="-142"/>
        <w:jc w:val="right"/>
        <w:rPr>
          <w:rFonts w:asciiTheme="minorBidi" w:eastAsia="Times New Roman" w:hAnsiTheme="minorBidi"/>
          <w:b/>
          <w:bCs/>
          <w:sz w:val="28"/>
          <w:szCs w:val="28"/>
          <w:rtl/>
          <w:lang w:eastAsia="ar-SA" w:bidi="ar-EG"/>
        </w:rPr>
      </w:pPr>
      <w:r w:rsidRPr="008C1E42">
        <w:rPr>
          <w:rFonts w:ascii="Arial" w:eastAsia="Times New Roman" w:hAnsi="Arial" w:cs="Arial" w:hint="cs"/>
          <w:b/>
          <w:bCs/>
          <w:sz w:val="28"/>
          <w:szCs w:val="28"/>
          <w:rtl/>
        </w:rPr>
        <w:t xml:space="preserve">يجوز لصاحب العطاء ان يعهد من الباطن بتنفيذ البنود الخاصة </w:t>
      </w:r>
      <w:proofErr w:type="spellStart"/>
      <w:r w:rsidR="007D7378">
        <w:rPr>
          <w:rFonts w:ascii="Arial" w:eastAsia="Times New Roman" w:hAnsi="Arial" w:cs="Arial" w:hint="cs"/>
          <w:b/>
          <w:bCs/>
          <w:sz w:val="28"/>
          <w:szCs w:val="28"/>
          <w:rtl/>
        </w:rPr>
        <w:t>لادوات</w:t>
      </w:r>
      <w:proofErr w:type="spellEnd"/>
      <w:r w:rsidR="007D7378">
        <w:rPr>
          <w:rFonts w:ascii="Arial" w:eastAsia="Times New Roman" w:hAnsi="Arial" w:cs="Arial" w:hint="cs"/>
          <w:b/>
          <w:bCs/>
          <w:sz w:val="28"/>
          <w:szCs w:val="28"/>
          <w:rtl/>
        </w:rPr>
        <w:t xml:space="preserve"> الانارة </w:t>
      </w:r>
      <w:r w:rsidR="007D7378" w:rsidRPr="007D7378">
        <w:rPr>
          <w:rFonts w:ascii="Arial" w:eastAsia="Times New Roman" w:hAnsi="Arial" w:cs="Arial" w:hint="cs"/>
          <w:b/>
          <w:bCs/>
          <w:sz w:val="28"/>
          <w:szCs w:val="28"/>
          <w:rtl/>
          <w:lang w:eastAsia="ar-SA" w:bidi="ar-EG"/>
        </w:rPr>
        <w:t>للوحدات المحلية التابعة للديوان العام</w:t>
      </w:r>
    </w:p>
    <w:p w:rsidR="008C1E42" w:rsidRPr="008C1E42" w:rsidRDefault="008C1E42" w:rsidP="007D7378">
      <w:pPr>
        <w:bidi/>
        <w:spacing w:after="0"/>
        <w:ind w:left="-1133" w:right="-142"/>
        <w:rPr>
          <w:rFonts w:asciiTheme="minorBidi" w:eastAsia="Times New Roman" w:hAnsiTheme="minorBidi"/>
          <w:b/>
          <w:bCs/>
          <w:sz w:val="28"/>
          <w:szCs w:val="28"/>
          <w:rtl/>
          <w:lang w:eastAsia="ar-SA" w:bidi="ar-EG"/>
        </w:rPr>
      </w:pPr>
      <w:r w:rsidRPr="008C1E42">
        <w:rPr>
          <w:rFonts w:asciiTheme="minorBidi" w:eastAsia="Times New Roman" w:hAnsiTheme="minorBidi" w:hint="cs"/>
          <w:b/>
          <w:bCs/>
          <w:sz w:val="28"/>
          <w:szCs w:val="28"/>
          <w:rtl/>
          <w:lang w:eastAsia="ar-SA" w:bidi="ar-EG"/>
        </w:rPr>
        <w:t xml:space="preserve">          </w:t>
      </w:r>
      <w:r w:rsidR="007D7378">
        <w:rPr>
          <w:rFonts w:asciiTheme="minorBidi" w:eastAsia="Times New Roman" w:hAnsiTheme="minorBidi" w:hint="cs"/>
          <w:b/>
          <w:bCs/>
          <w:sz w:val="28"/>
          <w:szCs w:val="28"/>
          <w:rtl/>
          <w:lang w:eastAsia="ar-SA" w:bidi="ar-EG"/>
        </w:rPr>
        <w:t xml:space="preserve">               </w:t>
      </w:r>
      <w:r w:rsidRPr="008C1E42">
        <w:rPr>
          <w:rFonts w:asciiTheme="minorBidi" w:eastAsia="Times New Roman" w:hAnsiTheme="minorBidi" w:hint="cs"/>
          <w:b/>
          <w:bCs/>
          <w:sz w:val="28"/>
          <w:szCs w:val="28"/>
          <w:rtl/>
          <w:lang w:eastAsia="ar-SA" w:bidi="ar-EG"/>
        </w:rPr>
        <w:t xml:space="preserve">وذلك علي ان يتضمن العرض الفني </w:t>
      </w:r>
      <w:proofErr w:type="spellStart"/>
      <w:r w:rsidRPr="008C1E42">
        <w:rPr>
          <w:rFonts w:asciiTheme="minorBidi" w:eastAsia="Times New Roman" w:hAnsiTheme="minorBidi" w:hint="cs"/>
          <w:b/>
          <w:bCs/>
          <w:sz w:val="28"/>
          <w:szCs w:val="28"/>
          <w:rtl/>
          <w:lang w:eastAsia="ar-SA" w:bidi="ar-EG"/>
        </w:rPr>
        <w:t>مايلي</w:t>
      </w:r>
      <w:proofErr w:type="spellEnd"/>
      <w:r w:rsidRPr="008C1E42">
        <w:rPr>
          <w:rFonts w:asciiTheme="minorBidi" w:eastAsia="Times New Roman" w:hAnsiTheme="minorBidi" w:hint="cs"/>
          <w:b/>
          <w:bCs/>
          <w:sz w:val="28"/>
          <w:szCs w:val="28"/>
          <w:rtl/>
          <w:lang w:eastAsia="ar-SA" w:bidi="ar-EG"/>
        </w:rPr>
        <w:t>:-</w:t>
      </w:r>
    </w:p>
    <w:p w:rsidR="008C1E42" w:rsidRPr="008C1E42" w:rsidRDefault="008C1E42" w:rsidP="00E1149B">
      <w:pPr>
        <w:numPr>
          <w:ilvl w:val="0"/>
          <w:numId w:val="16"/>
        </w:numPr>
        <w:tabs>
          <w:tab w:val="left" w:pos="2300"/>
        </w:tabs>
        <w:bidi/>
        <w:spacing w:after="0" w:line="240" w:lineRule="auto"/>
        <w:contextualSpacing/>
        <w:rPr>
          <w:rFonts w:asciiTheme="minorBidi" w:eastAsia="Times New Roman" w:hAnsiTheme="minorBidi"/>
          <w:b/>
          <w:bCs/>
          <w:sz w:val="28"/>
          <w:szCs w:val="28"/>
          <w:rtl/>
          <w:lang w:eastAsia="ar-SA" w:bidi="ar-EG"/>
        </w:rPr>
      </w:pPr>
      <w:r w:rsidRPr="008C1E42">
        <w:rPr>
          <w:rFonts w:asciiTheme="minorBidi" w:eastAsia="Times New Roman" w:hAnsiTheme="minorBidi" w:hint="cs"/>
          <w:b/>
          <w:bCs/>
          <w:sz w:val="28"/>
          <w:szCs w:val="28"/>
          <w:rtl/>
          <w:lang w:eastAsia="ar-SA" w:bidi="ar-EG"/>
        </w:rPr>
        <w:t xml:space="preserve">تقديم قائمة </w:t>
      </w:r>
      <w:proofErr w:type="spellStart"/>
      <w:r w:rsidRPr="008C1E42">
        <w:rPr>
          <w:rFonts w:asciiTheme="minorBidi" w:eastAsia="Times New Roman" w:hAnsiTheme="minorBidi" w:hint="cs"/>
          <w:b/>
          <w:bCs/>
          <w:sz w:val="28"/>
          <w:szCs w:val="28"/>
          <w:rtl/>
          <w:lang w:eastAsia="ar-SA" w:bidi="ar-EG"/>
        </w:rPr>
        <w:t>باسماء</w:t>
      </w:r>
      <w:proofErr w:type="spellEnd"/>
      <w:r w:rsidRPr="008C1E42">
        <w:rPr>
          <w:rFonts w:asciiTheme="minorBidi" w:eastAsia="Times New Roman" w:hAnsiTheme="minorBidi" w:hint="cs"/>
          <w:b/>
          <w:bCs/>
          <w:sz w:val="28"/>
          <w:szCs w:val="28"/>
          <w:rtl/>
          <w:lang w:eastAsia="ar-SA" w:bidi="ar-EG"/>
        </w:rPr>
        <w:t xml:space="preserve"> وبيانات وخبرات من سيعهد إليهم صاحب العطاء تنفيذ بعض البنود من الباطن والمستندات الدالة علي ذلك لاعتمادهم من قبل الجهة الادارية </w:t>
      </w:r>
    </w:p>
    <w:p w:rsidR="008C1E42" w:rsidRPr="008C1E42" w:rsidRDefault="008C1E42" w:rsidP="008C1E42">
      <w:pPr>
        <w:tabs>
          <w:tab w:val="left" w:pos="2300"/>
        </w:tabs>
        <w:bidi/>
        <w:spacing w:after="0" w:line="240" w:lineRule="auto"/>
        <w:contextualSpacing/>
        <w:rPr>
          <w:rFonts w:asciiTheme="minorBidi" w:eastAsia="Times New Roman" w:hAnsiTheme="minorBidi"/>
          <w:b/>
          <w:bCs/>
          <w:sz w:val="28"/>
          <w:szCs w:val="28"/>
          <w:lang w:eastAsia="ar-SA" w:bidi="ar-EG"/>
        </w:rPr>
      </w:pPr>
    </w:p>
    <w:p w:rsidR="008C1E42" w:rsidRPr="008C1E42" w:rsidRDefault="008C1E42" w:rsidP="00E1149B">
      <w:pPr>
        <w:numPr>
          <w:ilvl w:val="0"/>
          <w:numId w:val="16"/>
        </w:numPr>
        <w:tabs>
          <w:tab w:val="left" w:pos="2300"/>
        </w:tabs>
        <w:bidi/>
        <w:spacing w:after="0" w:line="240" w:lineRule="auto"/>
        <w:contextualSpacing/>
        <w:rPr>
          <w:rFonts w:asciiTheme="minorBidi" w:eastAsia="Times New Roman" w:hAnsiTheme="minorBidi"/>
          <w:b/>
          <w:bCs/>
          <w:sz w:val="28"/>
          <w:szCs w:val="28"/>
          <w:lang w:eastAsia="ar-SA" w:bidi="ar-EG"/>
        </w:rPr>
      </w:pPr>
      <w:r w:rsidRPr="008C1E42">
        <w:rPr>
          <w:rFonts w:asciiTheme="minorBidi" w:eastAsia="Times New Roman" w:hAnsiTheme="minorBidi" w:hint="cs"/>
          <w:b/>
          <w:bCs/>
          <w:sz w:val="28"/>
          <w:szCs w:val="28"/>
          <w:rtl/>
          <w:lang w:eastAsia="ar-SA" w:bidi="ar-EG"/>
        </w:rPr>
        <w:t xml:space="preserve">تحديد الاصناف الموكلة لهم وفقا لمتطلبات وشروط ومواصفات </w:t>
      </w:r>
      <w:proofErr w:type="spellStart"/>
      <w:r w:rsidRPr="008C1E42">
        <w:rPr>
          <w:rFonts w:asciiTheme="minorBidi" w:eastAsia="Times New Roman" w:hAnsiTheme="minorBidi" w:hint="cs"/>
          <w:b/>
          <w:bCs/>
          <w:sz w:val="28"/>
          <w:szCs w:val="28"/>
          <w:rtl/>
          <w:lang w:eastAsia="ar-SA" w:bidi="ar-EG"/>
        </w:rPr>
        <w:t>هذة</w:t>
      </w:r>
      <w:proofErr w:type="spellEnd"/>
      <w:r w:rsidRPr="008C1E42">
        <w:rPr>
          <w:rFonts w:asciiTheme="minorBidi" w:eastAsia="Times New Roman" w:hAnsiTheme="minorBidi" w:hint="cs"/>
          <w:b/>
          <w:bCs/>
          <w:sz w:val="28"/>
          <w:szCs w:val="28"/>
          <w:rtl/>
          <w:lang w:eastAsia="ar-SA" w:bidi="ar-EG"/>
        </w:rPr>
        <w:t xml:space="preserve"> الكراسة </w:t>
      </w:r>
    </w:p>
    <w:p w:rsidR="008C1E42" w:rsidRPr="008C1E42" w:rsidRDefault="008C1E42" w:rsidP="00E1149B">
      <w:pPr>
        <w:numPr>
          <w:ilvl w:val="0"/>
          <w:numId w:val="16"/>
        </w:numPr>
        <w:tabs>
          <w:tab w:val="left" w:pos="2300"/>
        </w:tabs>
        <w:bidi/>
        <w:spacing w:after="0" w:line="240" w:lineRule="auto"/>
        <w:contextualSpacing/>
        <w:rPr>
          <w:rFonts w:asciiTheme="minorBidi" w:eastAsia="Times New Roman" w:hAnsiTheme="minorBidi"/>
          <w:b/>
          <w:bCs/>
          <w:sz w:val="28"/>
          <w:szCs w:val="28"/>
          <w:lang w:eastAsia="ar-SA" w:bidi="ar-EG"/>
        </w:rPr>
      </w:pPr>
      <w:r w:rsidRPr="008C1E42">
        <w:rPr>
          <w:rFonts w:asciiTheme="minorBidi" w:eastAsia="Times New Roman" w:hAnsiTheme="minorBidi" w:hint="cs"/>
          <w:b/>
          <w:bCs/>
          <w:sz w:val="28"/>
          <w:szCs w:val="28"/>
          <w:rtl/>
          <w:lang w:eastAsia="ar-SA" w:bidi="ar-EG"/>
        </w:rPr>
        <w:t xml:space="preserve">تحديد اذا كان من سيعهد إلية من الباطن من الشركات المتوسطة او الصغيرة او المتناهية الصغر مع تقديم </w:t>
      </w:r>
      <w:proofErr w:type="spellStart"/>
      <w:r w:rsidRPr="008C1E42">
        <w:rPr>
          <w:rFonts w:asciiTheme="minorBidi" w:eastAsia="Times New Roman" w:hAnsiTheme="minorBidi" w:hint="cs"/>
          <w:b/>
          <w:bCs/>
          <w:sz w:val="28"/>
          <w:szCs w:val="28"/>
          <w:rtl/>
          <w:lang w:eastAsia="ar-SA" w:bidi="ar-EG"/>
        </w:rPr>
        <w:t>مايثبت</w:t>
      </w:r>
      <w:proofErr w:type="spellEnd"/>
      <w:r w:rsidRPr="008C1E42">
        <w:rPr>
          <w:rFonts w:asciiTheme="minorBidi" w:eastAsia="Times New Roman" w:hAnsiTheme="minorBidi" w:hint="cs"/>
          <w:b/>
          <w:bCs/>
          <w:sz w:val="28"/>
          <w:szCs w:val="28"/>
          <w:rtl/>
          <w:lang w:eastAsia="ar-SA" w:bidi="ar-EG"/>
        </w:rPr>
        <w:t xml:space="preserve"> ذلك </w:t>
      </w:r>
    </w:p>
    <w:p w:rsidR="008C1E42" w:rsidRPr="008C1E42" w:rsidRDefault="008C1E42" w:rsidP="00E1149B">
      <w:pPr>
        <w:numPr>
          <w:ilvl w:val="0"/>
          <w:numId w:val="16"/>
        </w:numPr>
        <w:tabs>
          <w:tab w:val="left" w:pos="2300"/>
        </w:tabs>
        <w:bidi/>
        <w:spacing w:after="0" w:line="240" w:lineRule="auto"/>
        <w:contextualSpacing/>
        <w:rPr>
          <w:rFonts w:asciiTheme="minorBidi" w:eastAsia="Times New Roman" w:hAnsiTheme="minorBidi"/>
          <w:b/>
          <w:bCs/>
          <w:sz w:val="28"/>
          <w:szCs w:val="28"/>
          <w:lang w:eastAsia="ar-SA" w:bidi="ar-EG"/>
        </w:rPr>
      </w:pPr>
      <w:r w:rsidRPr="008C1E42">
        <w:rPr>
          <w:rFonts w:asciiTheme="minorBidi" w:eastAsia="Times New Roman" w:hAnsiTheme="minorBidi" w:hint="cs"/>
          <w:b/>
          <w:bCs/>
          <w:sz w:val="28"/>
          <w:szCs w:val="28"/>
          <w:rtl/>
          <w:lang w:eastAsia="ar-SA" w:bidi="ar-EG"/>
        </w:rPr>
        <w:t xml:space="preserve">الا يكونوا من المسجلين بسجل قيد أسماء الممنوعين من التعامل الذي </w:t>
      </w:r>
      <w:proofErr w:type="spellStart"/>
      <w:r w:rsidRPr="008C1E42">
        <w:rPr>
          <w:rFonts w:asciiTheme="minorBidi" w:eastAsia="Times New Roman" w:hAnsiTheme="minorBidi" w:hint="cs"/>
          <w:b/>
          <w:bCs/>
          <w:sz w:val="28"/>
          <w:szCs w:val="28"/>
          <w:rtl/>
          <w:lang w:eastAsia="ar-SA" w:bidi="ar-EG"/>
        </w:rPr>
        <w:t>تمسكة</w:t>
      </w:r>
      <w:proofErr w:type="spellEnd"/>
      <w:r w:rsidRPr="008C1E42">
        <w:rPr>
          <w:rFonts w:asciiTheme="minorBidi" w:eastAsia="Times New Roman" w:hAnsiTheme="minorBidi" w:hint="cs"/>
          <w:b/>
          <w:bCs/>
          <w:sz w:val="28"/>
          <w:szCs w:val="28"/>
          <w:rtl/>
          <w:lang w:eastAsia="ar-SA" w:bidi="ar-EG"/>
        </w:rPr>
        <w:t xml:space="preserve"> الهيئة العامة للخدمات الحكومية </w:t>
      </w:r>
    </w:p>
    <w:p w:rsidR="008C1E42" w:rsidRPr="008C1E42" w:rsidRDefault="008C1E42" w:rsidP="00E1149B">
      <w:pPr>
        <w:numPr>
          <w:ilvl w:val="0"/>
          <w:numId w:val="16"/>
        </w:numPr>
        <w:tabs>
          <w:tab w:val="left" w:pos="2300"/>
        </w:tabs>
        <w:bidi/>
        <w:spacing w:after="0" w:line="240" w:lineRule="auto"/>
        <w:contextualSpacing/>
        <w:rPr>
          <w:rFonts w:asciiTheme="minorBidi" w:eastAsia="Times New Roman" w:hAnsiTheme="minorBidi"/>
          <w:b/>
          <w:bCs/>
          <w:sz w:val="28"/>
          <w:szCs w:val="28"/>
          <w:lang w:eastAsia="ar-SA" w:bidi="ar-EG"/>
        </w:rPr>
      </w:pPr>
      <w:r w:rsidRPr="008C1E42">
        <w:rPr>
          <w:rFonts w:asciiTheme="minorBidi" w:eastAsia="Times New Roman" w:hAnsiTheme="minorBidi" w:hint="cs"/>
          <w:b/>
          <w:bCs/>
          <w:sz w:val="28"/>
          <w:szCs w:val="28"/>
          <w:rtl/>
          <w:lang w:eastAsia="ar-SA" w:bidi="ar-EG"/>
        </w:rPr>
        <w:t xml:space="preserve">ام يكونوا من المؤهلين والمصرح لهم بمزاولة العمل محل التعاقد وان يكون متخصصا في الاعمال المطلوب تنفيذها من قبل المتعاقد الرئيسي </w:t>
      </w:r>
    </w:p>
    <w:p w:rsidR="008C1E42" w:rsidRPr="008C1E42" w:rsidRDefault="008C1E42" w:rsidP="00E1149B">
      <w:pPr>
        <w:numPr>
          <w:ilvl w:val="0"/>
          <w:numId w:val="16"/>
        </w:numPr>
        <w:tabs>
          <w:tab w:val="left" w:pos="2300"/>
        </w:tabs>
        <w:bidi/>
        <w:spacing w:after="0" w:line="240" w:lineRule="auto"/>
        <w:contextualSpacing/>
        <w:rPr>
          <w:rFonts w:asciiTheme="minorBidi" w:eastAsia="Times New Roman" w:hAnsiTheme="minorBidi"/>
          <w:b/>
          <w:bCs/>
          <w:sz w:val="28"/>
          <w:szCs w:val="28"/>
          <w:lang w:eastAsia="ar-SA" w:bidi="ar-EG"/>
        </w:rPr>
      </w:pPr>
      <w:r w:rsidRPr="008C1E42">
        <w:rPr>
          <w:rFonts w:asciiTheme="minorBidi" w:eastAsia="Times New Roman" w:hAnsiTheme="minorBidi" w:hint="cs"/>
          <w:b/>
          <w:bCs/>
          <w:sz w:val="28"/>
          <w:szCs w:val="28"/>
          <w:rtl/>
          <w:lang w:eastAsia="ar-SA" w:bidi="ar-EG"/>
        </w:rPr>
        <w:t xml:space="preserve">يلتزم المتعاقد </w:t>
      </w:r>
      <w:proofErr w:type="spellStart"/>
      <w:r w:rsidRPr="008C1E42">
        <w:rPr>
          <w:rFonts w:asciiTheme="minorBidi" w:eastAsia="Times New Roman" w:hAnsiTheme="minorBidi" w:hint="cs"/>
          <w:b/>
          <w:bCs/>
          <w:sz w:val="28"/>
          <w:szCs w:val="28"/>
          <w:rtl/>
          <w:lang w:eastAsia="ar-SA" w:bidi="ar-EG"/>
        </w:rPr>
        <w:t>بإطلاع</w:t>
      </w:r>
      <w:proofErr w:type="spellEnd"/>
      <w:r w:rsidRPr="008C1E42">
        <w:rPr>
          <w:rFonts w:asciiTheme="minorBidi" w:eastAsia="Times New Roman" w:hAnsiTheme="minorBidi" w:hint="cs"/>
          <w:b/>
          <w:bCs/>
          <w:sz w:val="28"/>
          <w:szCs w:val="28"/>
          <w:rtl/>
          <w:lang w:eastAsia="ar-SA" w:bidi="ar-EG"/>
        </w:rPr>
        <w:t xml:space="preserve"> المتعاقد من الباطن علي </w:t>
      </w:r>
      <w:proofErr w:type="spellStart"/>
      <w:r w:rsidRPr="008C1E42">
        <w:rPr>
          <w:rFonts w:asciiTheme="minorBidi" w:eastAsia="Times New Roman" w:hAnsiTheme="minorBidi" w:hint="cs"/>
          <w:b/>
          <w:bCs/>
          <w:sz w:val="28"/>
          <w:szCs w:val="28"/>
          <w:rtl/>
          <w:lang w:eastAsia="ar-SA" w:bidi="ar-EG"/>
        </w:rPr>
        <w:t>مايخصة</w:t>
      </w:r>
      <w:proofErr w:type="spellEnd"/>
      <w:r w:rsidRPr="008C1E42">
        <w:rPr>
          <w:rFonts w:asciiTheme="minorBidi" w:eastAsia="Times New Roman" w:hAnsiTheme="minorBidi" w:hint="cs"/>
          <w:b/>
          <w:bCs/>
          <w:sz w:val="28"/>
          <w:szCs w:val="28"/>
          <w:rtl/>
          <w:lang w:eastAsia="ar-SA" w:bidi="ar-EG"/>
        </w:rPr>
        <w:t xml:space="preserve"> من شروط التعاقد </w:t>
      </w:r>
    </w:p>
    <w:p w:rsidR="008C1E42" w:rsidRPr="008C1E42" w:rsidRDefault="008C1E42" w:rsidP="00E1149B">
      <w:pPr>
        <w:numPr>
          <w:ilvl w:val="0"/>
          <w:numId w:val="16"/>
        </w:numPr>
        <w:tabs>
          <w:tab w:val="left" w:pos="2300"/>
        </w:tabs>
        <w:bidi/>
        <w:spacing w:after="0" w:line="240" w:lineRule="auto"/>
        <w:contextualSpacing/>
        <w:rPr>
          <w:rFonts w:asciiTheme="minorBidi" w:eastAsia="Times New Roman" w:hAnsiTheme="minorBidi"/>
          <w:b/>
          <w:bCs/>
          <w:sz w:val="28"/>
          <w:szCs w:val="28"/>
          <w:lang w:eastAsia="ar-SA" w:bidi="ar-EG"/>
        </w:rPr>
      </w:pPr>
      <w:proofErr w:type="spellStart"/>
      <w:r w:rsidRPr="008C1E42">
        <w:rPr>
          <w:rFonts w:asciiTheme="minorBidi" w:eastAsia="Times New Roman" w:hAnsiTheme="minorBidi" w:hint="cs"/>
          <w:b/>
          <w:bCs/>
          <w:sz w:val="28"/>
          <w:szCs w:val="28"/>
          <w:rtl/>
          <w:lang w:eastAsia="ar-SA" w:bidi="ar-EG"/>
        </w:rPr>
        <w:t>لايجوز</w:t>
      </w:r>
      <w:proofErr w:type="spellEnd"/>
      <w:r w:rsidRPr="008C1E42">
        <w:rPr>
          <w:rFonts w:asciiTheme="minorBidi" w:eastAsia="Times New Roman" w:hAnsiTheme="minorBidi" w:hint="cs"/>
          <w:b/>
          <w:bCs/>
          <w:sz w:val="28"/>
          <w:szCs w:val="28"/>
          <w:rtl/>
          <w:lang w:eastAsia="ar-SA" w:bidi="ar-EG"/>
        </w:rPr>
        <w:t xml:space="preserve"> للمتعاقد من الباطن القيام بالتعاقد بدوره مع اي متعاقد اخر من الباطن </w:t>
      </w:r>
    </w:p>
    <w:p w:rsidR="008C1E42" w:rsidRPr="008C1E42" w:rsidRDefault="008C1E42" w:rsidP="00E1149B">
      <w:pPr>
        <w:numPr>
          <w:ilvl w:val="0"/>
          <w:numId w:val="16"/>
        </w:numPr>
        <w:tabs>
          <w:tab w:val="left" w:pos="2300"/>
        </w:tabs>
        <w:bidi/>
        <w:spacing w:after="0" w:line="240" w:lineRule="auto"/>
        <w:contextualSpacing/>
        <w:rPr>
          <w:rFonts w:asciiTheme="minorBidi" w:eastAsia="Times New Roman" w:hAnsiTheme="minorBidi"/>
          <w:b/>
          <w:bCs/>
          <w:sz w:val="28"/>
          <w:szCs w:val="28"/>
          <w:lang w:eastAsia="ar-SA" w:bidi="ar-EG"/>
        </w:rPr>
      </w:pPr>
      <w:proofErr w:type="spellStart"/>
      <w:r w:rsidRPr="008C1E42">
        <w:rPr>
          <w:rFonts w:asciiTheme="minorBidi" w:eastAsia="Times New Roman" w:hAnsiTheme="minorBidi" w:hint="cs"/>
          <w:b/>
          <w:bCs/>
          <w:sz w:val="28"/>
          <w:szCs w:val="28"/>
          <w:rtl/>
          <w:lang w:eastAsia="ar-SA" w:bidi="ar-EG"/>
        </w:rPr>
        <w:t>لايجوز</w:t>
      </w:r>
      <w:proofErr w:type="spellEnd"/>
      <w:r w:rsidRPr="008C1E42">
        <w:rPr>
          <w:rFonts w:asciiTheme="minorBidi" w:eastAsia="Times New Roman" w:hAnsiTheme="minorBidi" w:hint="cs"/>
          <w:b/>
          <w:bCs/>
          <w:sz w:val="28"/>
          <w:szCs w:val="28"/>
          <w:rtl/>
          <w:lang w:eastAsia="ar-SA" w:bidi="ar-EG"/>
        </w:rPr>
        <w:t xml:space="preserve"> لصاحب العطاء تغيير اي من متعاقدي الباطن دون موافقة الجهة الادارية </w:t>
      </w:r>
    </w:p>
    <w:p w:rsidR="008C1E42" w:rsidRDefault="008C1E42" w:rsidP="00E1149B">
      <w:pPr>
        <w:numPr>
          <w:ilvl w:val="0"/>
          <w:numId w:val="16"/>
        </w:numPr>
        <w:tabs>
          <w:tab w:val="left" w:pos="2300"/>
        </w:tabs>
        <w:bidi/>
        <w:spacing w:after="0" w:line="240" w:lineRule="auto"/>
        <w:contextualSpacing/>
        <w:rPr>
          <w:rFonts w:asciiTheme="minorBidi" w:eastAsia="Times New Roman" w:hAnsiTheme="minorBidi" w:hint="cs"/>
          <w:b/>
          <w:bCs/>
          <w:sz w:val="28"/>
          <w:szCs w:val="28"/>
          <w:lang w:eastAsia="ar-SA" w:bidi="ar-EG"/>
        </w:rPr>
      </w:pPr>
      <w:proofErr w:type="spellStart"/>
      <w:r w:rsidRPr="008C1E42">
        <w:rPr>
          <w:rFonts w:asciiTheme="minorBidi" w:eastAsia="Times New Roman" w:hAnsiTheme="minorBidi" w:hint="cs"/>
          <w:b/>
          <w:bCs/>
          <w:sz w:val="28"/>
          <w:szCs w:val="28"/>
          <w:rtl/>
          <w:lang w:eastAsia="ar-SA" w:bidi="ar-EG"/>
        </w:rPr>
        <w:t>تقدبم</w:t>
      </w:r>
      <w:proofErr w:type="spellEnd"/>
      <w:r w:rsidRPr="008C1E42">
        <w:rPr>
          <w:rFonts w:asciiTheme="minorBidi" w:eastAsia="Times New Roman" w:hAnsiTheme="minorBidi" w:hint="cs"/>
          <w:b/>
          <w:bCs/>
          <w:sz w:val="28"/>
          <w:szCs w:val="28"/>
          <w:rtl/>
          <w:lang w:eastAsia="ar-SA" w:bidi="ar-EG"/>
        </w:rPr>
        <w:t xml:space="preserve"> اقرار يفيد الالتزام بالتأمين علي العمالة وفقا لقوانين التأمينات السائدة 0</w:t>
      </w:r>
    </w:p>
    <w:p w:rsidR="00C312B3" w:rsidRPr="008C1E42" w:rsidRDefault="00C312B3" w:rsidP="00C312B3">
      <w:pPr>
        <w:tabs>
          <w:tab w:val="left" w:pos="2300"/>
        </w:tabs>
        <w:bidi/>
        <w:spacing w:after="0" w:line="240" w:lineRule="auto"/>
        <w:ind w:left="720"/>
        <w:contextualSpacing/>
        <w:rPr>
          <w:rFonts w:asciiTheme="minorBidi" w:eastAsia="Times New Roman" w:hAnsiTheme="minorBidi"/>
          <w:b/>
          <w:bCs/>
          <w:sz w:val="28"/>
          <w:szCs w:val="28"/>
          <w:lang w:eastAsia="ar-SA" w:bidi="ar-EG"/>
        </w:rPr>
      </w:pPr>
    </w:p>
    <w:p w:rsidR="008C1E42" w:rsidRDefault="008C1E42" w:rsidP="008C1E42">
      <w:pPr>
        <w:tabs>
          <w:tab w:val="left" w:pos="2300"/>
        </w:tabs>
        <w:bidi/>
        <w:spacing w:after="0" w:line="240" w:lineRule="auto"/>
        <w:contextualSpacing/>
        <w:rPr>
          <w:rFonts w:asciiTheme="minorBidi" w:eastAsia="Times New Roman" w:hAnsiTheme="minorBidi"/>
          <w:b/>
          <w:bCs/>
          <w:sz w:val="28"/>
          <w:szCs w:val="28"/>
          <w:rtl/>
          <w:lang w:eastAsia="ar-SA" w:bidi="ar-EG"/>
        </w:rPr>
      </w:pPr>
      <w:r w:rsidRPr="008C1E42">
        <w:rPr>
          <w:rFonts w:asciiTheme="minorBidi" w:eastAsia="Times New Roman" w:hAnsiTheme="minorBidi" w:hint="cs"/>
          <w:b/>
          <w:bCs/>
          <w:sz w:val="28"/>
          <w:szCs w:val="28"/>
          <w:rtl/>
          <w:lang w:eastAsia="ar-SA" w:bidi="ar-EG"/>
        </w:rPr>
        <w:t xml:space="preserve">                                                (8)</w:t>
      </w:r>
    </w:p>
    <w:p w:rsidR="00DA078B" w:rsidRDefault="00DA078B" w:rsidP="00DA078B">
      <w:pPr>
        <w:tabs>
          <w:tab w:val="left" w:pos="2300"/>
        </w:tabs>
        <w:bidi/>
        <w:spacing w:after="0" w:line="240" w:lineRule="auto"/>
        <w:contextualSpacing/>
        <w:rPr>
          <w:rFonts w:asciiTheme="minorBidi" w:eastAsia="Times New Roman" w:hAnsiTheme="minorBidi"/>
          <w:b/>
          <w:bCs/>
          <w:sz w:val="28"/>
          <w:szCs w:val="28"/>
          <w:rtl/>
          <w:lang w:eastAsia="ar-SA" w:bidi="ar-EG"/>
        </w:rPr>
      </w:pPr>
    </w:p>
    <w:p w:rsidR="00685E0E" w:rsidRDefault="00685E0E" w:rsidP="00685E0E">
      <w:pPr>
        <w:tabs>
          <w:tab w:val="left" w:pos="2300"/>
        </w:tabs>
        <w:bidi/>
        <w:spacing w:after="0" w:line="240" w:lineRule="auto"/>
        <w:contextualSpacing/>
        <w:rPr>
          <w:rFonts w:asciiTheme="minorBidi" w:eastAsia="Times New Roman" w:hAnsiTheme="minorBidi"/>
          <w:b/>
          <w:bCs/>
          <w:sz w:val="28"/>
          <w:szCs w:val="28"/>
          <w:rtl/>
          <w:lang w:eastAsia="ar-SA" w:bidi="ar-EG"/>
        </w:rPr>
      </w:pPr>
    </w:p>
    <w:p w:rsidR="00685E0E" w:rsidRPr="008C1E42" w:rsidRDefault="00685E0E" w:rsidP="00685E0E">
      <w:pPr>
        <w:tabs>
          <w:tab w:val="left" w:pos="2300"/>
        </w:tabs>
        <w:bidi/>
        <w:spacing w:after="0" w:line="240" w:lineRule="auto"/>
        <w:contextualSpacing/>
        <w:rPr>
          <w:rFonts w:asciiTheme="minorBidi" w:eastAsia="Times New Roman" w:hAnsiTheme="minorBidi"/>
          <w:b/>
          <w:bCs/>
          <w:sz w:val="28"/>
          <w:szCs w:val="28"/>
          <w:rtl/>
          <w:lang w:eastAsia="ar-SA" w:bidi="ar-EG"/>
        </w:rPr>
      </w:pPr>
    </w:p>
    <w:p w:rsidR="008C1E42" w:rsidRPr="008C1E42" w:rsidRDefault="008C1E42" w:rsidP="008C1E42">
      <w:pPr>
        <w:tabs>
          <w:tab w:val="left" w:pos="2300"/>
        </w:tabs>
        <w:bidi/>
        <w:spacing w:after="0" w:line="240" w:lineRule="auto"/>
        <w:contextualSpacing/>
        <w:rPr>
          <w:rFonts w:asciiTheme="minorBidi" w:eastAsia="Times New Roman" w:hAnsiTheme="minorBidi"/>
          <w:b/>
          <w:bCs/>
          <w:sz w:val="28"/>
          <w:szCs w:val="28"/>
          <w:rtl/>
          <w:lang w:eastAsia="ar-SA" w:bidi="ar-EG"/>
        </w:rPr>
      </w:pPr>
    </w:p>
    <w:p w:rsidR="008C1E42" w:rsidRPr="008C1E42" w:rsidRDefault="008C1E42" w:rsidP="008C1E42">
      <w:pPr>
        <w:tabs>
          <w:tab w:val="left" w:pos="3611"/>
        </w:tabs>
        <w:bidi/>
        <w:spacing w:after="0" w:line="240" w:lineRule="auto"/>
        <w:jc w:val="both"/>
        <w:rPr>
          <w:rFonts w:ascii="Arial" w:eastAsia="Times New Roman" w:hAnsi="Arial" w:cs="Arial"/>
          <w:b/>
          <w:bCs/>
          <w:sz w:val="28"/>
          <w:szCs w:val="28"/>
          <w:lang w:bidi="ar-EG"/>
        </w:rPr>
      </w:pP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محافظه </w:t>
      </w:r>
      <w:proofErr w:type="spellStart"/>
      <w:r w:rsidRPr="008C1E42">
        <w:rPr>
          <w:rFonts w:hint="cs"/>
          <w:b/>
          <w:bCs/>
          <w:sz w:val="16"/>
          <w:szCs w:val="16"/>
          <w:rtl/>
          <w:lang w:bidi="ar-EG"/>
        </w:rPr>
        <w:t>القليوبيه</w:t>
      </w:r>
      <w:proofErr w:type="spellEnd"/>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الادارة </w:t>
      </w:r>
      <w:proofErr w:type="spellStart"/>
      <w:r w:rsidRPr="008C1E42">
        <w:rPr>
          <w:rFonts w:hint="cs"/>
          <w:b/>
          <w:bCs/>
          <w:sz w:val="16"/>
          <w:szCs w:val="16"/>
          <w:rtl/>
          <w:lang w:bidi="ar-EG"/>
        </w:rPr>
        <w:t>العامه</w:t>
      </w:r>
      <w:proofErr w:type="spellEnd"/>
      <w:r w:rsidRPr="008C1E42">
        <w:rPr>
          <w:rFonts w:hint="cs"/>
          <w:b/>
          <w:bCs/>
          <w:sz w:val="16"/>
          <w:szCs w:val="16"/>
          <w:rtl/>
          <w:lang w:bidi="ar-EG"/>
        </w:rPr>
        <w:t xml:space="preserve"> للشئون </w:t>
      </w:r>
      <w:proofErr w:type="spellStart"/>
      <w:r w:rsidRPr="008C1E42">
        <w:rPr>
          <w:rFonts w:hint="cs"/>
          <w:b/>
          <w:bCs/>
          <w:sz w:val="16"/>
          <w:szCs w:val="16"/>
          <w:rtl/>
          <w:lang w:bidi="ar-EG"/>
        </w:rPr>
        <w:t>الماليه</w:t>
      </w:r>
      <w:proofErr w:type="spellEnd"/>
      <w:r w:rsidRPr="008C1E42">
        <w:rPr>
          <w:rFonts w:hint="cs"/>
          <w:b/>
          <w:bCs/>
          <w:sz w:val="16"/>
          <w:szCs w:val="16"/>
          <w:rtl/>
          <w:lang w:bidi="ar-EG"/>
        </w:rPr>
        <w:t xml:space="preserve"> </w:t>
      </w:r>
      <w:proofErr w:type="spellStart"/>
      <w:r w:rsidRPr="008C1E42">
        <w:rPr>
          <w:rFonts w:hint="cs"/>
          <w:b/>
          <w:bCs/>
          <w:sz w:val="16"/>
          <w:szCs w:val="16"/>
          <w:rtl/>
          <w:lang w:bidi="ar-EG"/>
        </w:rPr>
        <w:t>والاداريه</w:t>
      </w:r>
      <w:proofErr w:type="spellEnd"/>
    </w:p>
    <w:p w:rsidR="008C1E42" w:rsidRPr="008C1E42" w:rsidRDefault="008C1E42" w:rsidP="008C1E42">
      <w:pPr>
        <w:bidi/>
        <w:spacing w:after="0"/>
        <w:jc w:val="both"/>
        <w:rPr>
          <w:rFonts w:asciiTheme="majorBidi" w:eastAsia="Times New Roman" w:hAnsiTheme="majorBidi" w:cstheme="majorBidi"/>
          <w:b/>
          <w:bCs/>
          <w:sz w:val="28"/>
          <w:szCs w:val="28"/>
          <w:lang w:bidi="ar-EG"/>
        </w:rPr>
      </w:pPr>
      <w:r w:rsidRPr="008C1E42">
        <w:rPr>
          <w:rFonts w:hint="cs"/>
          <w:b/>
          <w:bCs/>
          <w:sz w:val="16"/>
          <w:szCs w:val="16"/>
          <w:rtl/>
          <w:lang w:bidi="ar-EG"/>
        </w:rPr>
        <w:t>ادارة التعاقدات</w:t>
      </w:r>
    </w:p>
    <w:p w:rsidR="008C1E42" w:rsidRPr="008C1E42" w:rsidRDefault="008C1E42" w:rsidP="008C1E42">
      <w:pPr>
        <w:tabs>
          <w:tab w:val="left" w:pos="2300"/>
        </w:tabs>
        <w:bidi/>
        <w:spacing w:after="0" w:line="240" w:lineRule="auto"/>
        <w:ind w:left="360"/>
        <w:rPr>
          <w:rFonts w:asciiTheme="minorBidi" w:eastAsia="Times New Roman" w:hAnsiTheme="minorBidi"/>
          <w:b/>
          <w:bCs/>
          <w:sz w:val="28"/>
          <w:szCs w:val="28"/>
          <w:rtl/>
          <w:lang w:eastAsia="ar-SA" w:bidi="ar-EG"/>
        </w:rPr>
      </w:pPr>
      <w:proofErr w:type="spellStart"/>
      <w:r w:rsidRPr="008C1E42">
        <w:rPr>
          <w:rFonts w:asciiTheme="minorBidi" w:eastAsia="Times New Roman" w:hAnsiTheme="minorBidi" w:hint="cs"/>
          <w:b/>
          <w:bCs/>
          <w:sz w:val="28"/>
          <w:szCs w:val="28"/>
          <w:rtl/>
          <w:lang w:eastAsia="ar-SA" w:bidi="ar-EG"/>
        </w:rPr>
        <w:t>ولايعفي</w:t>
      </w:r>
      <w:proofErr w:type="spellEnd"/>
      <w:r w:rsidRPr="008C1E42">
        <w:rPr>
          <w:rFonts w:asciiTheme="minorBidi" w:eastAsia="Times New Roman" w:hAnsiTheme="minorBidi" w:hint="cs"/>
          <w:b/>
          <w:bCs/>
          <w:sz w:val="28"/>
          <w:szCs w:val="28"/>
          <w:rtl/>
          <w:lang w:eastAsia="ar-SA" w:bidi="ar-EG"/>
        </w:rPr>
        <w:t xml:space="preserve"> المتعاقد الرئيسي من </w:t>
      </w:r>
      <w:proofErr w:type="spellStart"/>
      <w:r w:rsidRPr="008C1E42">
        <w:rPr>
          <w:rFonts w:asciiTheme="minorBidi" w:eastAsia="Times New Roman" w:hAnsiTheme="minorBidi" w:hint="cs"/>
          <w:b/>
          <w:bCs/>
          <w:sz w:val="28"/>
          <w:szCs w:val="28"/>
          <w:rtl/>
          <w:lang w:eastAsia="ar-SA" w:bidi="ar-EG"/>
        </w:rPr>
        <w:t>مسئولياتة</w:t>
      </w:r>
      <w:proofErr w:type="spellEnd"/>
      <w:r w:rsidRPr="008C1E42">
        <w:rPr>
          <w:rFonts w:asciiTheme="minorBidi" w:eastAsia="Times New Roman" w:hAnsiTheme="minorBidi" w:hint="cs"/>
          <w:b/>
          <w:bCs/>
          <w:sz w:val="28"/>
          <w:szCs w:val="28"/>
          <w:rtl/>
          <w:lang w:eastAsia="ar-SA" w:bidi="ar-EG"/>
        </w:rPr>
        <w:t xml:space="preserve"> التعاقدية وفقا للشروط والمواصفات وفي جميع الاحوال يظل مسئولا وحدة امام الجهة الادارية عن تنفيذ العقد وعن افعال وأخطاء وإهمال متعاقدي الباطن وعملهم كما لو كانت صادرة منة</w:t>
      </w:r>
    </w:p>
    <w:p w:rsidR="008C1E42" w:rsidRPr="008C1E42" w:rsidRDefault="008C1E42" w:rsidP="00B93F1D">
      <w:pPr>
        <w:tabs>
          <w:tab w:val="left" w:pos="2300"/>
        </w:tabs>
        <w:bidi/>
        <w:spacing w:after="0" w:line="240" w:lineRule="auto"/>
        <w:ind w:left="360"/>
        <w:rPr>
          <w:rFonts w:asciiTheme="minorBidi" w:eastAsia="Times New Roman" w:hAnsiTheme="minorBidi"/>
          <w:b/>
          <w:bCs/>
          <w:sz w:val="28"/>
          <w:szCs w:val="28"/>
          <w:rtl/>
          <w:lang w:eastAsia="ar-SA" w:bidi="ar-EG"/>
        </w:rPr>
      </w:pPr>
      <w:r w:rsidRPr="008C1E42">
        <w:rPr>
          <w:rFonts w:asciiTheme="minorBidi" w:eastAsia="Times New Roman" w:hAnsiTheme="minorBidi" w:cs="PT Bold Broken" w:hint="cs"/>
          <w:b/>
          <w:bCs/>
          <w:sz w:val="36"/>
          <w:szCs w:val="36"/>
          <w:rtl/>
          <w:lang w:eastAsia="ar-SA" w:bidi="ar-EG"/>
        </w:rPr>
        <w:t>مده التوريد</w:t>
      </w:r>
      <w:r w:rsidRPr="008C1E42">
        <w:rPr>
          <w:rFonts w:asciiTheme="minorBidi" w:eastAsia="Times New Roman" w:hAnsiTheme="minorBidi" w:hint="cs"/>
          <w:b/>
          <w:bCs/>
          <w:sz w:val="28"/>
          <w:szCs w:val="28"/>
          <w:rtl/>
          <w:lang w:eastAsia="ar-SA" w:bidi="ar-EG"/>
        </w:rPr>
        <w:t xml:space="preserve"> :- </w:t>
      </w:r>
      <w:r w:rsidR="00920AE1">
        <w:rPr>
          <w:rFonts w:asciiTheme="minorBidi" w:eastAsia="Times New Roman" w:hAnsiTheme="minorBidi" w:hint="cs"/>
          <w:b/>
          <w:bCs/>
          <w:sz w:val="28"/>
          <w:szCs w:val="28"/>
          <w:rtl/>
          <w:lang w:eastAsia="ar-SA" w:bidi="ar-EG"/>
        </w:rPr>
        <w:t>شهر</w:t>
      </w:r>
      <w:r w:rsidR="007D7378">
        <w:rPr>
          <w:rFonts w:asciiTheme="minorBidi" w:eastAsia="Times New Roman" w:hAnsiTheme="minorBidi" w:hint="cs"/>
          <w:b/>
          <w:bCs/>
          <w:sz w:val="28"/>
          <w:szCs w:val="28"/>
          <w:rtl/>
          <w:lang w:eastAsia="ar-SA" w:bidi="ar-EG"/>
        </w:rPr>
        <w:t xml:space="preserve"> </w:t>
      </w:r>
      <w:r w:rsidRPr="008C1E42">
        <w:rPr>
          <w:rFonts w:asciiTheme="minorBidi" w:eastAsia="Times New Roman" w:hAnsiTheme="minorBidi" w:hint="cs"/>
          <w:b/>
          <w:bCs/>
          <w:sz w:val="28"/>
          <w:szCs w:val="28"/>
          <w:rtl/>
          <w:lang w:eastAsia="ar-SA" w:bidi="ar-EG"/>
        </w:rPr>
        <w:t xml:space="preserve">  </w:t>
      </w:r>
    </w:p>
    <w:p w:rsidR="008C1E42" w:rsidRPr="008C1E42" w:rsidRDefault="008C1E42" w:rsidP="00920AE1">
      <w:pPr>
        <w:bidi/>
        <w:spacing w:after="0"/>
        <w:ind w:left="-1133" w:right="-142"/>
        <w:rPr>
          <w:rFonts w:asciiTheme="minorBidi" w:eastAsia="Times New Roman" w:hAnsiTheme="minorBidi"/>
          <w:b/>
          <w:bCs/>
          <w:sz w:val="28"/>
          <w:szCs w:val="28"/>
          <w:rtl/>
          <w:lang w:eastAsia="ar-SA" w:bidi="ar-EG"/>
        </w:rPr>
      </w:pPr>
      <w:r w:rsidRPr="008C1E42">
        <w:rPr>
          <w:rFonts w:asciiTheme="minorBidi" w:eastAsia="Times New Roman" w:hAnsiTheme="minorBidi" w:hint="cs"/>
          <w:b/>
          <w:bCs/>
          <w:sz w:val="28"/>
          <w:szCs w:val="28"/>
          <w:rtl/>
          <w:lang w:eastAsia="ar-SA" w:bidi="ar-EG"/>
        </w:rPr>
        <w:t xml:space="preserve">                   </w:t>
      </w:r>
      <w:r w:rsidRPr="008C1E42">
        <w:rPr>
          <w:rFonts w:asciiTheme="minorBidi" w:eastAsia="Times New Roman" w:hAnsiTheme="minorBidi" w:cs="PT Bold Broken" w:hint="cs"/>
          <w:b/>
          <w:bCs/>
          <w:sz w:val="36"/>
          <w:szCs w:val="36"/>
          <w:rtl/>
          <w:lang w:eastAsia="ar-SA" w:bidi="ar-EG"/>
        </w:rPr>
        <w:t>مكان التوريد</w:t>
      </w:r>
      <w:r w:rsidRPr="008C1E42">
        <w:rPr>
          <w:rFonts w:asciiTheme="minorBidi" w:eastAsia="Times New Roman" w:hAnsiTheme="minorBidi" w:hint="cs"/>
          <w:b/>
          <w:bCs/>
          <w:sz w:val="28"/>
          <w:szCs w:val="28"/>
          <w:rtl/>
          <w:lang w:eastAsia="ar-SA" w:bidi="ar-EG"/>
        </w:rPr>
        <w:t xml:space="preserve"> :- مخازن </w:t>
      </w:r>
      <w:r w:rsidR="00920AE1">
        <w:rPr>
          <w:rFonts w:asciiTheme="minorBidi" w:eastAsia="Times New Roman" w:hAnsiTheme="minorBidi" w:hint="cs"/>
          <w:b/>
          <w:bCs/>
          <w:sz w:val="28"/>
          <w:szCs w:val="28"/>
          <w:rtl/>
          <w:lang w:eastAsia="ar-SA" w:bidi="ar-EG"/>
        </w:rPr>
        <w:t xml:space="preserve">مجالس المدن </w:t>
      </w:r>
      <w:r w:rsidR="00C312B3">
        <w:rPr>
          <w:rFonts w:asciiTheme="minorBidi" w:eastAsia="Times New Roman" w:hAnsiTheme="minorBidi" w:hint="cs"/>
          <w:b/>
          <w:bCs/>
          <w:sz w:val="28"/>
          <w:szCs w:val="28"/>
          <w:rtl/>
          <w:lang w:eastAsia="ar-SA" w:bidi="ar-EG"/>
        </w:rPr>
        <w:t>المستفيدة</w:t>
      </w:r>
      <w:r w:rsidR="00685E0E">
        <w:rPr>
          <w:rFonts w:asciiTheme="minorBidi" w:eastAsia="Times New Roman" w:hAnsiTheme="minorBidi" w:hint="cs"/>
          <w:b/>
          <w:bCs/>
          <w:sz w:val="28"/>
          <w:szCs w:val="28"/>
          <w:rtl/>
          <w:lang w:eastAsia="ar-SA" w:bidi="ar-EG"/>
        </w:rPr>
        <w:t xml:space="preserve"> </w:t>
      </w:r>
      <w:r w:rsidRPr="008C1E42">
        <w:rPr>
          <w:rFonts w:asciiTheme="minorBidi" w:eastAsia="Times New Roman" w:hAnsiTheme="minorBidi" w:hint="cs"/>
          <w:b/>
          <w:bCs/>
          <w:sz w:val="28"/>
          <w:szCs w:val="28"/>
          <w:rtl/>
          <w:lang w:eastAsia="ar-SA" w:bidi="ar-EG"/>
        </w:rPr>
        <w:t xml:space="preserve"> </w:t>
      </w:r>
    </w:p>
    <w:p w:rsidR="008C1E42" w:rsidRPr="008C1E42" w:rsidRDefault="008C1E42" w:rsidP="008C1E42">
      <w:pPr>
        <w:bidi/>
        <w:spacing w:after="0"/>
        <w:ind w:left="-1133" w:right="-142"/>
        <w:rPr>
          <w:rFonts w:asciiTheme="minorBidi" w:eastAsia="Times New Roman" w:hAnsiTheme="minorBidi"/>
          <w:b/>
          <w:bCs/>
          <w:sz w:val="28"/>
          <w:szCs w:val="28"/>
          <w:rtl/>
          <w:lang w:eastAsia="ar-SA" w:bidi="ar-EG"/>
        </w:rPr>
      </w:pPr>
      <w:r w:rsidRPr="008C1E42">
        <w:rPr>
          <w:rFonts w:asciiTheme="minorBidi" w:eastAsia="Times New Roman" w:hAnsiTheme="minorBidi" w:hint="cs"/>
          <w:b/>
          <w:bCs/>
          <w:sz w:val="28"/>
          <w:szCs w:val="28"/>
          <w:rtl/>
          <w:lang w:eastAsia="ar-SA" w:bidi="ar-EG"/>
        </w:rPr>
        <w:t xml:space="preserve">                    </w:t>
      </w:r>
      <w:r w:rsidRPr="008C1E42">
        <w:rPr>
          <w:rFonts w:asciiTheme="minorBidi" w:eastAsia="Times New Roman" w:hAnsiTheme="minorBidi" w:cs="PT Bold Broken" w:hint="cs"/>
          <w:b/>
          <w:bCs/>
          <w:sz w:val="36"/>
          <w:szCs w:val="36"/>
          <w:rtl/>
          <w:lang w:eastAsia="ar-SA" w:bidi="ar-EG"/>
        </w:rPr>
        <w:t>شروط الدفع</w:t>
      </w:r>
      <w:r w:rsidRPr="008C1E42">
        <w:rPr>
          <w:rFonts w:asciiTheme="minorBidi" w:eastAsia="Times New Roman" w:hAnsiTheme="minorBidi" w:hint="cs"/>
          <w:b/>
          <w:bCs/>
          <w:sz w:val="28"/>
          <w:szCs w:val="28"/>
          <w:rtl/>
          <w:lang w:eastAsia="ar-SA" w:bidi="ar-EG"/>
        </w:rPr>
        <w:t xml:space="preserve"> :- بعد الفحص والاستلام والاضافة </w:t>
      </w:r>
    </w:p>
    <w:p w:rsidR="008C1E42" w:rsidRPr="008C1E42" w:rsidRDefault="008C1E42" w:rsidP="008C1E42">
      <w:pPr>
        <w:bidi/>
        <w:spacing w:after="0"/>
        <w:rPr>
          <w:rFonts w:asciiTheme="majorBidi" w:eastAsia="Times New Roman" w:hAnsiTheme="majorBidi" w:cs="PT Bold Broken"/>
          <w:b/>
          <w:bCs/>
          <w:sz w:val="36"/>
          <w:szCs w:val="36"/>
          <w:highlight w:val="yellow"/>
          <w:u w:val="single"/>
          <w:rtl/>
          <w:lang w:bidi="ar-EG"/>
        </w:rPr>
      </w:pPr>
      <w:r w:rsidRPr="008C1E42">
        <w:rPr>
          <w:rFonts w:asciiTheme="majorBidi" w:eastAsia="Times New Roman" w:hAnsiTheme="majorBidi" w:cs="PT Bold Broken"/>
          <w:b/>
          <w:bCs/>
          <w:sz w:val="36"/>
          <w:szCs w:val="36"/>
          <w:u w:val="single"/>
          <w:rtl/>
          <w:lang w:bidi="ar-EG"/>
        </w:rPr>
        <w:t xml:space="preserve">تقديم الشكاوى وتوقيتات واجراءات الفصل فيها </w:t>
      </w:r>
      <w:r w:rsidRPr="008C1E42">
        <w:rPr>
          <w:rFonts w:asciiTheme="majorBidi" w:eastAsia="Times New Roman" w:hAnsiTheme="majorBidi" w:cs="PT Bold Broken" w:hint="cs"/>
          <w:b/>
          <w:bCs/>
          <w:sz w:val="36"/>
          <w:szCs w:val="36"/>
          <w:u w:val="single"/>
          <w:rtl/>
          <w:lang w:bidi="ar-EG"/>
        </w:rPr>
        <w:t>:-</w:t>
      </w:r>
    </w:p>
    <w:p w:rsidR="008C1E42" w:rsidRPr="008C1E42" w:rsidRDefault="008C1E42" w:rsidP="008C1E42">
      <w:pPr>
        <w:numPr>
          <w:ilvl w:val="1"/>
          <w:numId w:val="2"/>
        </w:numPr>
        <w:bidi/>
        <w:spacing w:after="0"/>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يحق </w:t>
      </w:r>
      <w:proofErr w:type="spellStart"/>
      <w:r w:rsidRPr="008C1E42">
        <w:rPr>
          <w:rFonts w:asciiTheme="majorBidi" w:eastAsia="Times New Roman" w:hAnsiTheme="majorBidi" w:cstheme="majorBidi"/>
          <w:b/>
          <w:bCs/>
          <w:sz w:val="28"/>
          <w:szCs w:val="28"/>
          <w:rtl/>
          <w:lang w:bidi="ar-EG"/>
        </w:rPr>
        <w:t>لاصحاب</w:t>
      </w:r>
      <w:proofErr w:type="spellEnd"/>
      <w:r w:rsidRPr="008C1E42">
        <w:rPr>
          <w:rFonts w:asciiTheme="majorBidi" w:eastAsia="Times New Roman" w:hAnsiTheme="majorBidi" w:cstheme="majorBidi"/>
          <w:b/>
          <w:bCs/>
          <w:sz w:val="28"/>
          <w:szCs w:val="28"/>
          <w:rtl/>
          <w:lang w:bidi="ar-EG"/>
        </w:rPr>
        <w:t xml:space="preserve"> العطاءات التقدم بشكواهم كتابة </w:t>
      </w:r>
      <w:proofErr w:type="spellStart"/>
      <w:r w:rsidRPr="008C1E42">
        <w:rPr>
          <w:rFonts w:asciiTheme="majorBidi" w:eastAsia="Times New Roman" w:hAnsiTheme="majorBidi" w:cstheme="majorBidi"/>
          <w:b/>
          <w:bCs/>
          <w:sz w:val="28"/>
          <w:szCs w:val="28"/>
          <w:rtl/>
          <w:lang w:bidi="ar-EG"/>
        </w:rPr>
        <w:t>لادارة</w:t>
      </w:r>
      <w:proofErr w:type="spellEnd"/>
      <w:r w:rsidRPr="008C1E42">
        <w:rPr>
          <w:rFonts w:asciiTheme="majorBidi" w:eastAsia="Times New Roman" w:hAnsiTheme="majorBidi" w:cstheme="majorBidi"/>
          <w:b/>
          <w:bCs/>
          <w:sz w:val="28"/>
          <w:szCs w:val="28"/>
          <w:rtl/>
          <w:lang w:bidi="ar-EG"/>
        </w:rPr>
        <w:t xml:space="preserve"> التعاقدات وذلك خلال سبعة ايام تبدا من اليوم </w:t>
      </w:r>
      <w:proofErr w:type="spellStart"/>
      <w:r w:rsidRPr="008C1E42">
        <w:rPr>
          <w:rFonts w:asciiTheme="majorBidi" w:eastAsia="Times New Roman" w:hAnsiTheme="majorBidi" w:cstheme="majorBidi"/>
          <w:b/>
          <w:bCs/>
          <w:sz w:val="28"/>
          <w:szCs w:val="28"/>
          <w:rtl/>
          <w:lang w:bidi="ar-EG"/>
        </w:rPr>
        <w:t>التالى</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لاخطارهم</w:t>
      </w:r>
      <w:proofErr w:type="spellEnd"/>
      <w:r w:rsidRPr="008C1E42">
        <w:rPr>
          <w:rFonts w:asciiTheme="majorBidi" w:eastAsia="Times New Roman" w:hAnsiTheme="majorBidi" w:cstheme="majorBidi"/>
          <w:b/>
          <w:bCs/>
          <w:sz w:val="28"/>
          <w:szCs w:val="28"/>
          <w:rtl/>
          <w:lang w:bidi="ar-EG"/>
        </w:rPr>
        <w:t xml:space="preserve"> بنتائج قرارات اللجان بالقبول او الاستبعاد او الالغاء مع تسليم</w:t>
      </w:r>
      <w:r w:rsidRPr="008C1E42">
        <w:rPr>
          <w:rFonts w:asciiTheme="majorBidi" w:eastAsia="Times New Roman" w:hAnsiTheme="majorBidi" w:cstheme="majorBidi"/>
          <w:b/>
          <w:bCs/>
          <w:sz w:val="32"/>
          <w:szCs w:val="32"/>
          <w:rtl/>
          <w:lang w:bidi="ar-EG"/>
        </w:rPr>
        <w:t xml:space="preserve"> </w:t>
      </w:r>
      <w:r w:rsidRPr="008C1E42">
        <w:rPr>
          <w:rFonts w:asciiTheme="majorBidi" w:eastAsia="Times New Roman" w:hAnsiTheme="majorBidi" w:cstheme="majorBidi"/>
          <w:b/>
          <w:bCs/>
          <w:sz w:val="28"/>
          <w:szCs w:val="28"/>
          <w:rtl/>
          <w:lang w:bidi="ar-EG"/>
        </w:rPr>
        <w:t xml:space="preserve">صوره واضحه من </w:t>
      </w:r>
    </w:p>
    <w:p w:rsidR="008C1E42" w:rsidRPr="008C1E42" w:rsidRDefault="008C1E42" w:rsidP="008C1E42">
      <w:pPr>
        <w:numPr>
          <w:ilvl w:val="1"/>
          <w:numId w:val="2"/>
        </w:numPr>
        <w:bidi/>
        <w:spacing w:after="0"/>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شكواهم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ذات التوقيت لمكتب شكاوى التعاقدات </w:t>
      </w:r>
      <w:proofErr w:type="spellStart"/>
      <w:r w:rsidRPr="008C1E42">
        <w:rPr>
          <w:rFonts w:asciiTheme="majorBidi" w:eastAsia="Times New Roman" w:hAnsiTheme="majorBidi" w:cstheme="majorBidi"/>
          <w:b/>
          <w:bCs/>
          <w:sz w:val="28"/>
          <w:szCs w:val="28"/>
          <w:rtl/>
          <w:lang w:bidi="ar-EG"/>
        </w:rPr>
        <w:t>العموميه</w:t>
      </w:r>
      <w:proofErr w:type="spellEnd"/>
      <w:r w:rsidRPr="008C1E42">
        <w:rPr>
          <w:rFonts w:asciiTheme="majorBidi" w:eastAsia="Times New Roman" w:hAnsiTheme="majorBidi" w:cstheme="majorBidi"/>
          <w:b/>
          <w:bCs/>
          <w:sz w:val="28"/>
          <w:szCs w:val="28"/>
          <w:rtl/>
          <w:lang w:bidi="ar-EG"/>
        </w:rPr>
        <w:t xml:space="preserve"> بصوره واضحه من شكواه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ذات التوقيت </w:t>
      </w:r>
    </w:p>
    <w:p w:rsidR="008C1E42" w:rsidRPr="008C1E42" w:rsidRDefault="008C1E42" w:rsidP="008C1E42">
      <w:pPr>
        <w:numPr>
          <w:ilvl w:val="1"/>
          <w:numId w:val="2"/>
        </w:numPr>
        <w:bidi/>
        <w:spacing w:after="0"/>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سوف تقوم </w:t>
      </w:r>
      <w:proofErr w:type="spellStart"/>
      <w:r w:rsidRPr="008C1E42">
        <w:rPr>
          <w:rFonts w:asciiTheme="majorBidi" w:eastAsia="Times New Roman" w:hAnsiTheme="majorBidi" w:cstheme="majorBidi"/>
          <w:b/>
          <w:bCs/>
          <w:sz w:val="28"/>
          <w:szCs w:val="28"/>
          <w:rtl/>
          <w:lang w:bidi="ar-EG"/>
        </w:rPr>
        <w:t>الجهه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الاداريه</w:t>
      </w:r>
      <w:proofErr w:type="spellEnd"/>
      <w:r w:rsidRPr="008C1E42">
        <w:rPr>
          <w:rFonts w:asciiTheme="majorBidi" w:eastAsia="Times New Roman" w:hAnsiTheme="majorBidi" w:cstheme="majorBidi"/>
          <w:b/>
          <w:bCs/>
          <w:sz w:val="28"/>
          <w:szCs w:val="28"/>
          <w:rtl/>
          <w:lang w:bidi="ar-EG"/>
        </w:rPr>
        <w:t xml:space="preserve"> بدراسة الشكوى خلال مدة لا تجاوز خمسة ايام من تاريخ استلام الشكوى </w:t>
      </w:r>
      <w:proofErr w:type="spellStart"/>
      <w:r w:rsidRPr="008C1E42">
        <w:rPr>
          <w:rFonts w:asciiTheme="majorBidi" w:eastAsia="Times New Roman" w:hAnsiTheme="majorBidi" w:cstheme="majorBidi"/>
          <w:b/>
          <w:bCs/>
          <w:sz w:val="28"/>
          <w:szCs w:val="28"/>
          <w:rtl/>
          <w:lang w:bidi="ar-EG"/>
        </w:rPr>
        <w:t>المستوفاه</w:t>
      </w:r>
      <w:proofErr w:type="spellEnd"/>
      <w:r w:rsidRPr="008C1E42">
        <w:rPr>
          <w:rFonts w:asciiTheme="majorBidi" w:eastAsia="Times New Roman" w:hAnsiTheme="majorBidi" w:cstheme="majorBidi"/>
          <w:b/>
          <w:bCs/>
          <w:sz w:val="28"/>
          <w:szCs w:val="28"/>
          <w:rtl/>
          <w:lang w:bidi="ar-EG"/>
        </w:rPr>
        <w:t xml:space="preserve"> وستقوم </w:t>
      </w:r>
      <w:proofErr w:type="spellStart"/>
      <w:r w:rsidRPr="008C1E42">
        <w:rPr>
          <w:rFonts w:asciiTheme="majorBidi" w:eastAsia="Times New Roman" w:hAnsiTheme="majorBidi" w:cstheme="majorBidi"/>
          <w:b/>
          <w:bCs/>
          <w:sz w:val="28"/>
          <w:szCs w:val="28"/>
          <w:rtl/>
          <w:lang w:bidi="ar-EG"/>
        </w:rPr>
        <w:t>الجهه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الاداريه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باخطار</w:t>
      </w:r>
      <w:proofErr w:type="spellEnd"/>
      <w:r w:rsidRPr="008C1E42">
        <w:rPr>
          <w:rFonts w:asciiTheme="majorBidi" w:eastAsia="Times New Roman" w:hAnsiTheme="majorBidi" w:cstheme="majorBidi"/>
          <w:b/>
          <w:bCs/>
          <w:sz w:val="28"/>
          <w:szCs w:val="28"/>
          <w:rtl/>
          <w:lang w:bidi="ar-EG"/>
        </w:rPr>
        <w:t xml:space="preserve"> مقدم الشكوى بنتيجة دراسة الشكوى </w:t>
      </w:r>
      <w:proofErr w:type="spellStart"/>
      <w:r w:rsidRPr="008C1E42">
        <w:rPr>
          <w:rFonts w:asciiTheme="majorBidi" w:eastAsia="Times New Roman" w:hAnsiTheme="majorBidi" w:cstheme="majorBidi"/>
          <w:b/>
          <w:bCs/>
          <w:sz w:val="28"/>
          <w:szCs w:val="28"/>
          <w:rtl/>
          <w:lang w:bidi="ar-EG"/>
        </w:rPr>
        <w:t>بالاضافه</w:t>
      </w:r>
      <w:proofErr w:type="spellEnd"/>
      <w:r w:rsidRPr="008C1E42">
        <w:rPr>
          <w:rFonts w:asciiTheme="majorBidi" w:eastAsia="Times New Roman" w:hAnsiTheme="majorBidi" w:cstheme="majorBidi"/>
          <w:b/>
          <w:bCs/>
          <w:sz w:val="28"/>
          <w:szCs w:val="28"/>
          <w:rtl/>
          <w:lang w:bidi="ar-EG"/>
        </w:rPr>
        <w:t xml:space="preserve"> الى نشرها على بوابة التعاقدات </w:t>
      </w:r>
      <w:proofErr w:type="spellStart"/>
      <w:r w:rsidRPr="008C1E42">
        <w:rPr>
          <w:rFonts w:asciiTheme="majorBidi" w:eastAsia="Times New Roman" w:hAnsiTheme="majorBidi" w:cstheme="majorBidi"/>
          <w:b/>
          <w:bCs/>
          <w:sz w:val="28"/>
          <w:szCs w:val="28"/>
          <w:rtl/>
          <w:lang w:bidi="ar-EG"/>
        </w:rPr>
        <w:t>العامه</w:t>
      </w:r>
      <w:proofErr w:type="spellEnd"/>
      <w:r w:rsidRPr="008C1E42">
        <w:rPr>
          <w:rFonts w:asciiTheme="majorBidi" w:eastAsia="Times New Roman" w:hAnsiTheme="majorBidi" w:cstheme="majorBidi"/>
          <w:b/>
          <w:bCs/>
          <w:sz w:val="28"/>
          <w:szCs w:val="28"/>
          <w:rtl/>
          <w:lang w:bidi="ar-EG"/>
        </w:rPr>
        <w:t xml:space="preserve"> </w:t>
      </w:r>
    </w:p>
    <w:p w:rsidR="008C1E42" w:rsidRPr="008C1E42" w:rsidRDefault="008C1E42" w:rsidP="008C1E42">
      <w:pPr>
        <w:numPr>
          <w:ilvl w:val="1"/>
          <w:numId w:val="2"/>
        </w:numPr>
        <w:bidi/>
        <w:spacing w:after="0"/>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وفى كافة الاحوال اذا لم يفصل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الشكوى بمعرفة </w:t>
      </w:r>
      <w:proofErr w:type="spellStart"/>
      <w:r w:rsidRPr="008C1E42">
        <w:rPr>
          <w:rFonts w:asciiTheme="majorBidi" w:eastAsia="Times New Roman" w:hAnsiTheme="majorBidi" w:cstheme="majorBidi"/>
          <w:b/>
          <w:bCs/>
          <w:sz w:val="28"/>
          <w:szCs w:val="28"/>
          <w:rtl/>
          <w:lang w:bidi="ar-EG"/>
        </w:rPr>
        <w:t>الجهه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الاداريه</w:t>
      </w:r>
      <w:proofErr w:type="spellEnd"/>
      <w:r w:rsidRPr="008C1E42">
        <w:rPr>
          <w:rFonts w:asciiTheme="majorBidi" w:eastAsia="Times New Roman" w:hAnsiTheme="majorBidi" w:cstheme="majorBidi"/>
          <w:b/>
          <w:bCs/>
          <w:sz w:val="28"/>
          <w:szCs w:val="28"/>
          <w:rtl/>
          <w:lang w:bidi="ar-EG"/>
        </w:rPr>
        <w:t xml:space="preserve"> يكون </w:t>
      </w:r>
      <w:proofErr w:type="spellStart"/>
      <w:r w:rsidRPr="008C1E42">
        <w:rPr>
          <w:rFonts w:asciiTheme="majorBidi" w:eastAsia="Times New Roman" w:hAnsiTheme="majorBidi" w:cstheme="majorBidi"/>
          <w:b/>
          <w:bCs/>
          <w:sz w:val="28"/>
          <w:szCs w:val="28"/>
          <w:rtl/>
          <w:lang w:bidi="ar-EG"/>
        </w:rPr>
        <w:t>للشاكى</w:t>
      </w:r>
      <w:proofErr w:type="spellEnd"/>
      <w:r w:rsidRPr="008C1E42">
        <w:rPr>
          <w:rFonts w:asciiTheme="majorBidi" w:eastAsia="Times New Roman" w:hAnsiTheme="majorBidi" w:cstheme="majorBidi"/>
          <w:b/>
          <w:bCs/>
          <w:sz w:val="28"/>
          <w:szCs w:val="28"/>
          <w:rtl/>
          <w:lang w:bidi="ar-EG"/>
        </w:rPr>
        <w:t xml:space="preserve"> الحق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التقدم بشكواه الى مكتب شكاوى التعاقدات </w:t>
      </w:r>
      <w:proofErr w:type="spellStart"/>
      <w:r w:rsidRPr="008C1E42">
        <w:rPr>
          <w:rFonts w:asciiTheme="majorBidi" w:eastAsia="Times New Roman" w:hAnsiTheme="majorBidi" w:cstheme="majorBidi"/>
          <w:b/>
          <w:bCs/>
          <w:sz w:val="28"/>
          <w:szCs w:val="28"/>
          <w:rtl/>
          <w:lang w:bidi="ar-EG"/>
        </w:rPr>
        <w:t>العموميه</w:t>
      </w:r>
      <w:proofErr w:type="spellEnd"/>
      <w:r w:rsidRPr="008C1E42">
        <w:rPr>
          <w:rFonts w:asciiTheme="majorBidi" w:eastAsia="Times New Roman" w:hAnsiTheme="majorBidi" w:cstheme="majorBidi"/>
          <w:b/>
          <w:bCs/>
          <w:sz w:val="28"/>
          <w:szCs w:val="28"/>
          <w:rtl/>
          <w:lang w:bidi="ar-EG"/>
        </w:rPr>
        <w:t xml:space="preserve"> وذلك قبل اللجوء الى جهات القضاء </w:t>
      </w:r>
    </w:p>
    <w:p w:rsidR="008C1E42" w:rsidRPr="008C1E42" w:rsidRDefault="008C1E42" w:rsidP="008C1E42">
      <w:pPr>
        <w:bidi/>
        <w:spacing w:after="0"/>
        <w:jc w:val="both"/>
        <w:rPr>
          <w:rFonts w:asciiTheme="majorBidi" w:eastAsia="Times New Roman" w:hAnsiTheme="majorBidi" w:cs="PT Bold Broken"/>
          <w:b/>
          <w:bCs/>
          <w:sz w:val="36"/>
          <w:szCs w:val="36"/>
          <w:rtl/>
          <w:lang w:bidi="ar-EG"/>
        </w:rPr>
      </w:pPr>
      <w:r w:rsidRPr="008C1E42">
        <w:rPr>
          <w:rFonts w:asciiTheme="majorBidi" w:eastAsia="Times New Roman" w:hAnsiTheme="majorBidi" w:cs="PT Bold Broken"/>
          <w:b/>
          <w:bCs/>
          <w:sz w:val="36"/>
          <w:szCs w:val="36"/>
          <w:u w:val="single"/>
          <w:rtl/>
          <w:lang w:bidi="ar-EG"/>
        </w:rPr>
        <w:t xml:space="preserve">الغاء </w:t>
      </w:r>
      <w:proofErr w:type="spellStart"/>
      <w:r w:rsidRPr="008C1E42">
        <w:rPr>
          <w:rFonts w:asciiTheme="majorBidi" w:eastAsia="Times New Roman" w:hAnsiTheme="majorBidi" w:cs="PT Bold Broken"/>
          <w:b/>
          <w:bCs/>
          <w:sz w:val="36"/>
          <w:szCs w:val="36"/>
          <w:u w:val="single"/>
          <w:rtl/>
          <w:lang w:bidi="ar-EG"/>
        </w:rPr>
        <w:t>العمليه</w:t>
      </w:r>
      <w:proofErr w:type="spellEnd"/>
      <w:r w:rsidRPr="008C1E42">
        <w:rPr>
          <w:rFonts w:asciiTheme="majorBidi" w:eastAsia="Times New Roman" w:hAnsiTheme="majorBidi" w:cs="PT Bold Broken"/>
          <w:b/>
          <w:bCs/>
          <w:sz w:val="36"/>
          <w:szCs w:val="36"/>
          <w:u w:val="single"/>
          <w:rtl/>
          <w:lang w:bidi="ar-EG"/>
        </w:rPr>
        <w:t xml:space="preserve"> محل الطرح</w:t>
      </w:r>
      <w:r w:rsidRPr="008C1E42">
        <w:rPr>
          <w:rFonts w:asciiTheme="majorBidi" w:eastAsia="Times New Roman" w:hAnsiTheme="majorBidi" w:cs="PT Bold Broken" w:hint="cs"/>
          <w:b/>
          <w:bCs/>
          <w:sz w:val="36"/>
          <w:szCs w:val="36"/>
          <w:rtl/>
          <w:lang w:bidi="ar-EG"/>
        </w:rPr>
        <w:t xml:space="preserve"> :-</w:t>
      </w:r>
      <w:r w:rsidRPr="008C1E42">
        <w:rPr>
          <w:rFonts w:asciiTheme="majorBidi" w:eastAsia="Times New Roman" w:hAnsiTheme="majorBidi" w:cs="PT Bold Broken"/>
          <w:b/>
          <w:bCs/>
          <w:sz w:val="36"/>
          <w:szCs w:val="36"/>
          <w:rtl/>
          <w:lang w:bidi="ar-EG"/>
        </w:rPr>
        <w:t xml:space="preserve"> </w:t>
      </w:r>
    </w:p>
    <w:p w:rsidR="008C1E42" w:rsidRPr="008C1E42" w:rsidRDefault="008C1E42" w:rsidP="008C1E42">
      <w:pPr>
        <w:numPr>
          <w:ilvl w:val="1"/>
          <w:numId w:val="2"/>
        </w:numPr>
        <w:bidi/>
        <w:spacing w:after="0"/>
        <w:jc w:val="both"/>
        <w:rPr>
          <w:rFonts w:asciiTheme="majorBidi" w:eastAsia="Times New Roman" w:hAnsiTheme="majorBidi" w:cstheme="majorBidi"/>
          <w:b/>
          <w:bCs/>
          <w:sz w:val="28"/>
          <w:szCs w:val="28"/>
          <w:rtl/>
          <w:lang w:bidi="ar-EG"/>
        </w:rPr>
      </w:pPr>
      <w:r w:rsidRPr="008C1E42">
        <w:rPr>
          <w:rFonts w:asciiTheme="majorBidi" w:eastAsia="Times New Roman" w:hAnsiTheme="majorBidi" w:cstheme="majorBidi"/>
          <w:b/>
          <w:bCs/>
          <w:sz w:val="28"/>
          <w:szCs w:val="28"/>
          <w:rtl/>
          <w:lang w:bidi="ar-EG"/>
        </w:rPr>
        <w:t xml:space="preserve">يحق للجهة </w:t>
      </w:r>
      <w:proofErr w:type="spellStart"/>
      <w:r w:rsidRPr="008C1E42">
        <w:rPr>
          <w:rFonts w:asciiTheme="majorBidi" w:eastAsia="Times New Roman" w:hAnsiTheme="majorBidi" w:cstheme="majorBidi"/>
          <w:b/>
          <w:bCs/>
          <w:sz w:val="28"/>
          <w:szCs w:val="28"/>
          <w:rtl/>
          <w:lang w:bidi="ar-EG"/>
        </w:rPr>
        <w:t>الاداريه</w:t>
      </w:r>
      <w:proofErr w:type="spellEnd"/>
      <w:r w:rsidRPr="008C1E42">
        <w:rPr>
          <w:rFonts w:asciiTheme="majorBidi" w:eastAsia="Times New Roman" w:hAnsiTheme="majorBidi" w:cstheme="majorBidi"/>
          <w:b/>
          <w:bCs/>
          <w:sz w:val="28"/>
          <w:szCs w:val="28"/>
          <w:rtl/>
          <w:lang w:bidi="ar-EG"/>
        </w:rPr>
        <w:t xml:space="preserve"> الغاء </w:t>
      </w:r>
      <w:proofErr w:type="spellStart"/>
      <w:r w:rsidRPr="008C1E42">
        <w:rPr>
          <w:rFonts w:asciiTheme="majorBidi" w:eastAsia="Times New Roman" w:hAnsiTheme="majorBidi" w:cstheme="majorBidi"/>
          <w:b/>
          <w:bCs/>
          <w:sz w:val="28"/>
          <w:szCs w:val="28"/>
          <w:rtl/>
          <w:lang w:bidi="ar-EG"/>
        </w:rPr>
        <w:t>العمليه</w:t>
      </w:r>
      <w:proofErr w:type="spellEnd"/>
      <w:r w:rsidRPr="008C1E42">
        <w:rPr>
          <w:rFonts w:asciiTheme="majorBidi" w:eastAsia="Times New Roman" w:hAnsiTheme="majorBidi" w:cstheme="majorBidi"/>
          <w:b/>
          <w:bCs/>
          <w:sz w:val="28"/>
          <w:szCs w:val="28"/>
          <w:rtl/>
          <w:lang w:bidi="ar-EG"/>
        </w:rPr>
        <w:t xml:space="preserve"> محل الطرح قبل البت فيها بقرار مسبب من </w:t>
      </w:r>
      <w:proofErr w:type="spellStart"/>
      <w:r w:rsidRPr="008C1E42">
        <w:rPr>
          <w:rFonts w:asciiTheme="majorBidi" w:eastAsia="Times New Roman" w:hAnsiTheme="majorBidi" w:cstheme="majorBidi"/>
          <w:b/>
          <w:bCs/>
          <w:sz w:val="28"/>
          <w:szCs w:val="28"/>
          <w:rtl/>
          <w:lang w:bidi="ar-EG"/>
        </w:rPr>
        <w:t>السلطه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المختصه</w:t>
      </w:r>
      <w:proofErr w:type="spellEnd"/>
      <w:r w:rsidRPr="008C1E42">
        <w:rPr>
          <w:rFonts w:asciiTheme="majorBidi" w:eastAsia="Times New Roman" w:hAnsiTheme="majorBidi" w:cstheme="majorBidi"/>
          <w:b/>
          <w:bCs/>
          <w:sz w:val="28"/>
          <w:szCs w:val="28"/>
          <w:rtl/>
          <w:lang w:bidi="ar-EG"/>
        </w:rPr>
        <w:t xml:space="preserve"> اذا استغنى عنها نهائيا او اقتضت </w:t>
      </w:r>
      <w:proofErr w:type="spellStart"/>
      <w:r w:rsidRPr="008C1E42">
        <w:rPr>
          <w:rFonts w:asciiTheme="majorBidi" w:eastAsia="Times New Roman" w:hAnsiTheme="majorBidi" w:cstheme="majorBidi"/>
          <w:b/>
          <w:bCs/>
          <w:sz w:val="28"/>
          <w:szCs w:val="28"/>
          <w:rtl/>
          <w:lang w:bidi="ar-EG"/>
        </w:rPr>
        <w:t>المصلحه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العامه</w:t>
      </w:r>
      <w:proofErr w:type="spellEnd"/>
      <w:r w:rsidRPr="008C1E42">
        <w:rPr>
          <w:rFonts w:asciiTheme="majorBidi" w:eastAsia="Times New Roman" w:hAnsiTheme="majorBidi" w:cstheme="majorBidi"/>
          <w:b/>
          <w:bCs/>
          <w:sz w:val="28"/>
          <w:szCs w:val="28"/>
          <w:rtl/>
          <w:lang w:bidi="ar-EG"/>
        </w:rPr>
        <w:t xml:space="preserve"> ذلك واذا تبين وجود تواطؤ بين </w:t>
      </w:r>
      <w:proofErr w:type="spellStart"/>
      <w:r w:rsidRPr="008C1E42">
        <w:rPr>
          <w:rFonts w:asciiTheme="majorBidi" w:eastAsia="Times New Roman" w:hAnsiTheme="majorBidi" w:cstheme="majorBidi"/>
          <w:b/>
          <w:bCs/>
          <w:sz w:val="28"/>
          <w:szCs w:val="28"/>
          <w:rtl/>
          <w:lang w:bidi="ar-EG"/>
        </w:rPr>
        <w:t>مقدمى</w:t>
      </w:r>
      <w:proofErr w:type="spellEnd"/>
      <w:r w:rsidRPr="008C1E42">
        <w:rPr>
          <w:rFonts w:asciiTheme="majorBidi" w:eastAsia="Times New Roman" w:hAnsiTheme="majorBidi" w:cstheme="majorBidi"/>
          <w:b/>
          <w:bCs/>
          <w:sz w:val="28"/>
          <w:szCs w:val="28"/>
          <w:rtl/>
          <w:lang w:bidi="ar-EG"/>
        </w:rPr>
        <w:t xml:space="preserve"> العطاءات او ممارسات  احتيال او فساد او احتكار </w:t>
      </w:r>
    </w:p>
    <w:p w:rsidR="008C1E42" w:rsidRPr="008C1E42" w:rsidRDefault="008C1E42" w:rsidP="008C1E42">
      <w:pPr>
        <w:bidi/>
        <w:spacing w:after="0"/>
        <w:jc w:val="both"/>
        <w:rPr>
          <w:rFonts w:asciiTheme="majorBidi" w:eastAsia="Times New Roman" w:hAnsiTheme="majorBidi" w:cstheme="majorBidi"/>
          <w:b/>
          <w:bCs/>
          <w:sz w:val="28"/>
          <w:szCs w:val="28"/>
          <w:u w:val="single"/>
          <w:lang w:bidi="ar-EG"/>
        </w:rPr>
      </w:pPr>
      <w:r w:rsidRPr="008C1E42">
        <w:rPr>
          <w:rFonts w:asciiTheme="majorBidi" w:eastAsia="Times New Roman" w:hAnsiTheme="majorBidi" w:cstheme="majorBidi"/>
          <w:b/>
          <w:bCs/>
          <w:sz w:val="28"/>
          <w:szCs w:val="28"/>
          <w:u w:val="single"/>
          <w:rtl/>
          <w:lang w:bidi="ar-EG"/>
        </w:rPr>
        <w:t xml:space="preserve">كما يجوز الالغاء </w:t>
      </w:r>
      <w:proofErr w:type="spellStart"/>
      <w:r w:rsidRPr="008C1E42">
        <w:rPr>
          <w:rFonts w:asciiTheme="majorBidi" w:eastAsia="Times New Roman" w:hAnsiTheme="majorBidi" w:cstheme="majorBidi"/>
          <w:b/>
          <w:bCs/>
          <w:sz w:val="28"/>
          <w:szCs w:val="28"/>
          <w:u w:val="single"/>
          <w:rtl/>
          <w:lang w:bidi="ar-EG"/>
        </w:rPr>
        <w:t>فى</w:t>
      </w:r>
      <w:proofErr w:type="spellEnd"/>
      <w:r w:rsidRPr="008C1E42">
        <w:rPr>
          <w:rFonts w:asciiTheme="majorBidi" w:eastAsia="Times New Roman" w:hAnsiTheme="majorBidi" w:cstheme="majorBidi"/>
          <w:b/>
          <w:bCs/>
          <w:sz w:val="28"/>
          <w:szCs w:val="28"/>
          <w:u w:val="single"/>
          <w:rtl/>
          <w:lang w:bidi="ar-EG"/>
        </w:rPr>
        <w:t xml:space="preserve"> </w:t>
      </w:r>
      <w:proofErr w:type="spellStart"/>
      <w:r w:rsidRPr="008C1E42">
        <w:rPr>
          <w:rFonts w:asciiTheme="majorBidi" w:eastAsia="Times New Roman" w:hAnsiTheme="majorBidi" w:cstheme="majorBidi"/>
          <w:b/>
          <w:bCs/>
          <w:sz w:val="28"/>
          <w:szCs w:val="28"/>
          <w:u w:val="single"/>
          <w:rtl/>
          <w:lang w:bidi="ar-EG"/>
        </w:rPr>
        <w:t>اى</w:t>
      </w:r>
      <w:proofErr w:type="spellEnd"/>
      <w:r w:rsidRPr="008C1E42">
        <w:rPr>
          <w:rFonts w:asciiTheme="majorBidi" w:eastAsia="Times New Roman" w:hAnsiTheme="majorBidi" w:cstheme="majorBidi"/>
          <w:b/>
          <w:bCs/>
          <w:sz w:val="28"/>
          <w:szCs w:val="28"/>
          <w:u w:val="single"/>
          <w:rtl/>
          <w:lang w:bidi="ar-EG"/>
        </w:rPr>
        <w:t xml:space="preserve"> من الحالات </w:t>
      </w:r>
      <w:proofErr w:type="spellStart"/>
      <w:r w:rsidRPr="008C1E42">
        <w:rPr>
          <w:rFonts w:asciiTheme="majorBidi" w:eastAsia="Times New Roman" w:hAnsiTheme="majorBidi" w:cstheme="majorBidi"/>
          <w:b/>
          <w:bCs/>
          <w:sz w:val="28"/>
          <w:szCs w:val="28"/>
          <w:u w:val="single"/>
          <w:rtl/>
          <w:lang w:bidi="ar-EG"/>
        </w:rPr>
        <w:t>الاتيه</w:t>
      </w:r>
      <w:proofErr w:type="spellEnd"/>
      <w:r w:rsidRPr="008C1E42">
        <w:rPr>
          <w:rFonts w:asciiTheme="majorBidi" w:eastAsia="Times New Roman" w:hAnsiTheme="majorBidi" w:cstheme="majorBidi"/>
          <w:b/>
          <w:bCs/>
          <w:sz w:val="28"/>
          <w:szCs w:val="28"/>
          <w:u w:val="single"/>
          <w:rtl/>
          <w:lang w:bidi="ar-EG"/>
        </w:rPr>
        <w:t xml:space="preserve"> </w:t>
      </w:r>
      <w:r w:rsidRPr="008C1E42">
        <w:rPr>
          <w:rFonts w:asciiTheme="majorBidi" w:eastAsia="Times New Roman" w:hAnsiTheme="majorBidi" w:cstheme="majorBidi" w:hint="cs"/>
          <w:b/>
          <w:bCs/>
          <w:sz w:val="28"/>
          <w:szCs w:val="28"/>
          <w:u w:val="single"/>
          <w:rtl/>
          <w:lang w:bidi="ar-EG"/>
        </w:rPr>
        <w:t>:-</w:t>
      </w:r>
      <w:r w:rsidRPr="008C1E42">
        <w:rPr>
          <w:rFonts w:asciiTheme="majorBidi" w:eastAsia="Times New Roman" w:hAnsiTheme="majorBidi" w:cstheme="majorBidi" w:hint="cs"/>
          <w:b/>
          <w:bCs/>
          <w:sz w:val="28"/>
          <w:szCs w:val="28"/>
          <w:rtl/>
          <w:lang w:bidi="ar-EG"/>
        </w:rPr>
        <w:t xml:space="preserve">                                        </w:t>
      </w:r>
      <w:r w:rsidRPr="008C1E42">
        <w:rPr>
          <w:noProof/>
          <w:sz w:val="28"/>
          <w:szCs w:val="28"/>
        </w:rPr>
        <w:t xml:space="preserve"> </w:t>
      </w:r>
    </w:p>
    <w:p w:rsidR="008C1E42" w:rsidRPr="008C1E42" w:rsidRDefault="008C1E42" w:rsidP="008C1E42">
      <w:pPr>
        <w:bidi/>
        <w:spacing w:after="0"/>
        <w:jc w:val="both"/>
        <w:rPr>
          <w:rFonts w:asciiTheme="majorBidi" w:eastAsia="Times New Roman" w:hAnsiTheme="majorBidi" w:cstheme="majorBidi"/>
          <w:b/>
          <w:bCs/>
          <w:sz w:val="28"/>
          <w:szCs w:val="28"/>
          <w:u w:val="single"/>
          <w:rtl/>
          <w:lang w:bidi="ar-EG"/>
        </w:rPr>
      </w:pPr>
      <w:r w:rsidRPr="008C1E42">
        <w:rPr>
          <w:rFonts w:asciiTheme="majorBidi" w:eastAsia="Times New Roman" w:hAnsiTheme="majorBidi" w:cstheme="majorBidi" w:hint="cs"/>
          <w:b/>
          <w:bCs/>
          <w:sz w:val="28"/>
          <w:szCs w:val="28"/>
          <w:rtl/>
          <w:lang w:bidi="ar-EG"/>
        </w:rPr>
        <w:t>1-</w:t>
      </w:r>
      <w:r w:rsidRPr="008C1E42">
        <w:rPr>
          <w:rFonts w:asciiTheme="majorBidi" w:eastAsia="Times New Roman" w:hAnsiTheme="majorBidi" w:cstheme="majorBidi"/>
          <w:b/>
          <w:bCs/>
          <w:sz w:val="28"/>
          <w:szCs w:val="28"/>
          <w:rtl/>
          <w:lang w:bidi="ar-EG"/>
        </w:rPr>
        <w:t xml:space="preserve">اذا لم يقدم سوى عطاء وحيد او لم يبق بعد العطاءات </w:t>
      </w:r>
      <w:proofErr w:type="spellStart"/>
      <w:r w:rsidRPr="008C1E42">
        <w:rPr>
          <w:rFonts w:asciiTheme="majorBidi" w:eastAsia="Times New Roman" w:hAnsiTheme="majorBidi" w:cstheme="majorBidi"/>
          <w:b/>
          <w:bCs/>
          <w:sz w:val="28"/>
          <w:szCs w:val="28"/>
          <w:rtl/>
          <w:lang w:bidi="ar-EG"/>
        </w:rPr>
        <w:t>المستبعده</w:t>
      </w:r>
      <w:proofErr w:type="spellEnd"/>
      <w:r w:rsidRPr="008C1E42">
        <w:rPr>
          <w:rFonts w:asciiTheme="majorBidi" w:eastAsia="Times New Roman" w:hAnsiTheme="majorBidi" w:cstheme="majorBidi"/>
          <w:b/>
          <w:bCs/>
          <w:sz w:val="28"/>
          <w:szCs w:val="28"/>
          <w:rtl/>
          <w:lang w:bidi="ar-EG"/>
        </w:rPr>
        <w:t xml:space="preserve"> الا عطاء واحد ما لم تكن حاجة العمل لا تسمح </w:t>
      </w:r>
      <w:proofErr w:type="spellStart"/>
      <w:r w:rsidRPr="008C1E42">
        <w:rPr>
          <w:rFonts w:asciiTheme="majorBidi" w:eastAsia="Times New Roman" w:hAnsiTheme="majorBidi" w:cstheme="majorBidi"/>
          <w:b/>
          <w:bCs/>
          <w:sz w:val="28"/>
          <w:szCs w:val="28"/>
          <w:rtl/>
          <w:lang w:bidi="ar-EG"/>
        </w:rPr>
        <w:t>باعادة</w:t>
      </w:r>
      <w:proofErr w:type="spellEnd"/>
      <w:r w:rsidRPr="008C1E42">
        <w:rPr>
          <w:rFonts w:asciiTheme="majorBidi" w:eastAsia="Times New Roman" w:hAnsiTheme="majorBidi" w:cstheme="majorBidi"/>
          <w:b/>
          <w:bCs/>
          <w:sz w:val="28"/>
          <w:szCs w:val="28"/>
          <w:rtl/>
          <w:lang w:bidi="ar-EG"/>
        </w:rPr>
        <w:t xml:space="preserve"> الطرح ولا توجد </w:t>
      </w:r>
      <w:proofErr w:type="spellStart"/>
      <w:r w:rsidRPr="008C1E42">
        <w:rPr>
          <w:rFonts w:asciiTheme="majorBidi" w:eastAsia="Times New Roman" w:hAnsiTheme="majorBidi" w:cstheme="majorBidi"/>
          <w:b/>
          <w:bCs/>
          <w:sz w:val="28"/>
          <w:szCs w:val="28"/>
          <w:rtl/>
          <w:lang w:bidi="ar-EG"/>
        </w:rPr>
        <w:t>فائده</w:t>
      </w:r>
      <w:proofErr w:type="spellEnd"/>
      <w:r w:rsidRPr="008C1E42">
        <w:rPr>
          <w:rFonts w:asciiTheme="majorBidi" w:eastAsia="Times New Roman" w:hAnsiTheme="majorBidi" w:cstheme="majorBidi"/>
          <w:b/>
          <w:bCs/>
          <w:sz w:val="28"/>
          <w:szCs w:val="28"/>
          <w:rtl/>
          <w:lang w:bidi="ar-EG"/>
        </w:rPr>
        <w:t xml:space="preserve"> ترجى من اعادة الطرح وبشرط ان يكون العطاء / مطابقا للشروط ومناسبا </w:t>
      </w:r>
      <w:proofErr w:type="spellStart"/>
      <w:r w:rsidRPr="008C1E42">
        <w:rPr>
          <w:rFonts w:asciiTheme="majorBidi" w:eastAsia="Times New Roman" w:hAnsiTheme="majorBidi" w:cstheme="majorBidi"/>
          <w:b/>
          <w:bCs/>
          <w:sz w:val="28"/>
          <w:szCs w:val="28"/>
          <w:rtl/>
          <w:lang w:bidi="ar-EG"/>
        </w:rPr>
        <w:t>للقيمه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التقديريه</w:t>
      </w:r>
      <w:proofErr w:type="spellEnd"/>
      <w:r w:rsidRPr="008C1E42">
        <w:rPr>
          <w:rFonts w:asciiTheme="majorBidi" w:eastAsia="Times New Roman" w:hAnsiTheme="majorBidi" w:cstheme="majorBidi"/>
          <w:b/>
          <w:bCs/>
          <w:sz w:val="28"/>
          <w:szCs w:val="28"/>
          <w:rtl/>
          <w:lang w:bidi="ar-EG"/>
        </w:rPr>
        <w:t xml:space="preserve"> </w:t>
      </w:r>
    </w:p>
    <w:p w:rsidR="008C1E42" w:rsidRPr="008C1E42" w:rsidRDefault="008C1E42" w:rsidP="008C1E42">
      <w:pPr>
        <w:bidi/>
        <w:spacing w:after="0"/>
        <w:jc w:val="both"/>
        <w:rPr>
          <w:rFonts w:asciiTheme="majorBidi" w:eastAsia="Times New Roman" w:hAnsiTheme="majorBidi" w:cstheme="majorBidi"/>
          <w:b/>
          <w:bCs/>
          <w:sz w:val="28"/>
          <w:szCs w:val="28"/>
          <w:u w:val="single"/>
          <w:lang w:bidi="ar-EG"/>
        </w:rPr>
      </w:pPr>
      <w:r w:rsidRPr="008C1E42">
        <w:rPr>
          <w:rFonts w:asciiTheme="majorBidi" w:eastAsia="Times New Roman" w:hAnsiTheme="majorBidi" w:cstheme="majorBidi" w:hint="cs"/>
          <w:b/>
          <w:bCs/>
          <w:sz w:val="28"/>
          <w:szCs w:val="28"/>
          <w:rtl/>
          <w:lang w:bidi="ar-EG"/>
        </w:rPr>
        <w:t>2-</w:t>
      </w:r>
      <w:r w:rsidRPr="008C1E42">
        <w:rPr>
          <w:rFonts w:asciiTheme="majorBidi" w:eastAsia="Times New Roman" w:hAnsiTheme="majorBidi" w:cstheme="majorBidi"/>
          <w:b/>
          <w:bCs/>
          <w:sz w:val="28"/>
          <w:szCs w:val="28"/>
          <w:rtl/>
          <w:lang w:bidi="ar-EG"/>
        </w:rPr>
        <w:t xml:space="preserve">اذا اقترنت العطاءات كلها او اغلبها بتحفظات </w:t>
      </w:r>
    </w:p>
    <w:p w:rsidR="008C1E42" w:rsidRPr="008C1E42" w:rsidRDefault="008C1E42" w:rsidP="008C1E42">
      <w:pPr>
        <w:bidi/>
        <w:spacing w:after="0"/>
        <w:jc w:val="both"/>
        <w:rPr>
          <w:rFonts w:asciiTheme="majorBidi" w:eastAsia="Times New Roman" w:hAnsiTheme="majorBidi" w:cstheme="majorBidi"/>
          <w:b/>
          <w:bCs/>
          <w:sz w:val="28"/>
          <w:szCs w:val="28"/>
          <w:rtl/>
          <w:lang w:bidi="ar-EG"/>
        </w:rPr>
      </w:pPr>
      <w:r w:rsidRPr="008C1E42">
        <w:rPr>
          <w:rFonts w:asciiTheme="majorBidi" w:eastAsia="Times New Roman" w:hAnsiTheme="majorBidi" w:cstheme="majorBidi" w:hint="cs"/>
          <w:b/>
          <w:bCs/>
          <w:sz w:val="28"/>
          <w:szCs w:val="28"/>
          <w:rtl/>
          <w:lang w:bidi="ar-EG"/>
        </w:rPr>
        <w:t>3-</w:t>
      </w:r>
      <w:r w:rsidRPr="008C1E42">
        <w:rPr>
          <w:rFonts w:asciiTheme="majorBidi" w:eastAsia="Times New Roman" w:hAnsiTheme="majorBidi" w:cstheme="majorBidi"/>
          <w:b/>
          <w:bCs/>
          <w:sz w:val="28"/>
          <w:szCs w:val="28"/>
          <w:rtl/>
          <w:lang w:bidi="ar-EG"/>
        </w:rPr>
        <w:t xml:space="preserve">اذا كانت قيمة العطاء الاقل تجاوز </w:t>
      </w:r>
      <w:proofErr w:type="spellStart"/>
      <w:r w:rsidRPr="008C1E42">
        <w:rPr>
          <w:rFonts w:asciiTheme="majorBidi" w:eastAsia="Times New Roman" w:hAnsiTheme="majorBidi" w:cstheme="majorBidi"/>
          <w:b/>
          <w:bCs/>
          <w:sz w:val="28"/>
          <w:szCs w:val="28"/>
          <w:rtl/>
          <w:lang w:bidi="ar-EG"/>
        </w:rPr>
        <w:t>القيمه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التقديريه</w:t>
      </w:r>
      <w:proofErr w:type="spellEnd"/>
      <w:r w:rsidRPr="008C1E42">
        <w:rPr>
          <w:rFonts w:asciiTheme="majorBidi" w:eastAsia="Times New Roman" w:hAnsiTheme="majorBidi" w:cstheme="majorBidi"/>
          <w:b/>
          <w:bCs/>
          <w:sz w:val="28"/>
          <w:szCs w:val="28"/>
          <w:rtl/>
          <w:lang w:bidi="ar-EG"/>
        </w:rPr>
        <w:t xml:space="preserve"> ما لم تبين دراسة لجنة البت عدم جدوى اعادة الطرح والاثار </w:t>
      </w:r>
      <w:proofErr w:type="spellStart"/>
      <w:r w:rsidRPr="008C1E42">
        <w:rPr>
          <w:rFonts w:asciiTheme="majorBidi" w:eastAsia="Times New Roman" w:hAnsiTheme="majorBidi" w:cstheme="majorBidi"/>
          <w:b/>
          <w:bCs/>
          <w:sz w:val="28"/>
          <w:szCs w:val="28"/>
          <w:rtl/>
          <w:lang w:bidi="ar-EG"/>
        </w:rPr>
        <w:t>المترتبه</w:t>
      </w:r>
      <w:proofErr w:type="spellEnd"/>
      <w:r w:rsidRPr="008C1E42">
        <w:rPr>
          <w:rFonts w:asciiTheme="majorBidi" w:eastAsia="Times New Roman" w:hAnsiTheme="majorBidi" w:cstheme="majorBidi"/>
          <w:b/>
          <w:bCs/>
          <w:sz w:val="28"/>
          <w:szCs w:val="28"/>
          <w:rtl/>
          <w:lang w:bidi="ar-EG"/>
        </w:rPr>
        <w:t xml:space="preserve"> عليه </w:t>
      </w:r>
    </w:p>
    <w:p w:rsidR="008C1E42" w:rsidRPr="008C1E42" w:rsidRDefault="008C1E42" w:rsidP="008C1E42">
      <w:pPr>
        <w:bidi/>
        <w:spacing w:after="0"/>
        <w:jc w:val="center"/>
        <w:rPr>
          <w:rFonts w:asciiTheme="majorBidi" w:eastAsia="Times New Roman" w:hAnsiTheme="majorBidi" w:cstheme="majorBidi"/>
          <w:b/>
          <w:bCs/>
          <w:sz w:val="28"/>
          <w:szCs w:val="28"/>
          <w:rtl/>
          <w:lang w:bidi="ar-EG"/>
        </w:rPr>
      </w:pPr>
      <w:r w:rsidRPr="008C1E42">
        <w:rPr>
          <w:rFonts w:asciiTheme="majorBidi" w:eastAsia="Times New Roman" w:hAnsiTheme="majorBidi" w:cstheme="majorBidi" w:hint="cs"/>
          <w:b/>
          <w:bCs/>
          <w:sz w:val="28"/>
          <w:szCs w:val="28"/>
          <w:rtl/>
          <w:lang w:bidi="ar-EG"/>
        </w:rPr>
        <w:t>(9)</w:t>
      </w:r>
    </w:p>
    <w:p w:rsidR="008C1E42" w:rsidRPr="008C1E42" w:rsidRDefault="008C1E42" w:rsidP="008C1E42">
      <w:pPr>
        <w:bidi/>
        <w:spacing w:after="0"/>
        <w:jc w:val="center"/>
        <w:rPr>
          <w:rFonts w:asciiTheme="majorBidi" w:eastAsia="Times New Roman" w:hAnsiTheme="majorBidi" w:cstheme="majorBidi"/>
          <w:b/>
          <w:bCs/>
          <w:sz w:val="28"/>
          <w:szCs w:val="28"/>
          <w:rtl/>
          <w:lang w:bidi="ar-EG"/>
        </w:rPr>
      </w:pPr>
    </w:p>
    <w:p w:rsidR="008C1E42" w:rsidRPr="008C1E42" w:rsidRDefault="008C1E42" w:rsidP="008C1E42">
      <w:pPr>
        <w:tabs>
          <w:tab w:val="left" w:pos="3611"/>
        </w:tabs>
        <w:bidi/>
        <w:spacing w:after="0" w:line="240" w:lineRule="auto"/>
        <w:jc w:val="both"/>
        <w:rPr>
          <w:rFonts w:ascii="Arial" w:eastAsia="Times New Roman" w:hAnsi="Arial" w:cs="Arial"/>
          <w:b/>
          <w:bCs/>
          <w:sz w:val="28"/>
          <w:szCs w:val="28"/>
          <w:lang w:bidi="ar-EG"/>
        </w:rPr>
      </w:pP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محافظه </w:t>
      </w:r>
      <w:proofErr w:type="spellStart"/>
      <w:r w:rsidRPr="008C1E42">
        <w:rPr>
          <w:rFonts w:hint="cs"/>
          <w:b/>
          <w:bCs/>
          <w:sz w:val="16"/>
          <w:szCs w:val="16"/>
          <w:rtl/>
          <w:lang w:bidi="ar-EG"/>
        </w:rPr>
        <w:t>القليوبيه</w:t>
      </w:r>
      <w:proofErr w:type="spellEnd"/>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الادارة </w:t>
      </w:r>
      <w:proofErr w:type="spellStart"/>
      <w:r w:rsidRPr="008C1E42">
        <w:rPr>
          <w:rFonts w:hint="cs"/>
          <w:b/>
          <w:bCs/>
          <w:sz w:val="16"/>
          <w:szCs w:val="16"/>
          <w:rtl/>
          <w:lang w:bidi="ar-EG"/>
        </w:rPr>
        <w:t>العامه</w:t>
      </w:r>
      <w:proofErr w:type="spellEnd"/>
      <w:r w:rsidRPr="008C1E42">
        <w:rPr>
          <w:rFonts w:hint="cs"/>
          <w:b/>
          <w:bCs/>
          <w:sz w:val="16"/>
          <w:szCs w:val="16"/>
          <w:rtl/>
          <w:lang w:bidi="ar-EG"/>
        </w:rPr>
        <w:t xml:space="preserve"> للشئون </w:t>
      </w:r>
      <w:proofErr w:type="spellStart"/>
      <w:r w:rsidRPr="008C1E42">
        <w:rPr>
          <w:rFonts w:hint="cs"/>
          <w:b/>
          <w:bCs/>
          <w:sz w:val="16"/>
          <w:szCs w:val="16"/>
          <w:rtl/>
          <w:lang w:bidi="ar-EG"/>
        </w:rPr>
        <w:t>الماليه</w:t>
      </w:r>
      <w:proofErr w:type="spellEnd"/>
      <w:r w:rsidRPr="008C1E42">
        <w:rPr>
          <w:rFonts w:hint="cs"/>
          <w:b/>
          <w:bCs/>
          <w:sz w:val="16"/>
          <w:szCs w:val="16"/>
          <w:rtl/>
          <w:lang w:bidi="ar-EG"/>
        </w:rPr>
        <w:t xml:space="preserve"> </w:t>
      </w:r>
      <w:proofErr w:type="spellStart"/>
      <w:r w:rsidRPr="008C1E42">
        <w:rPr>
          <w:rFonts w:hint="cs"/>
          <w:b/>
          <w:bCs/>
          <w:sz w:val="16"/>
          <w:szCs w:val="16"/>
          <w:rtl/>
          <w:lang w:bidi="ar-EG"/>
        </w:rPr>
        <w:t>والاداريه</w:t>
      </w:r>
      <w:proofErr w:type="spellEnd"/>
    </w:p>
    <w:p w:rsidR="008C1E42" w:rsidRPr="008C1E42" w:rsidRDefault="008C1E42" w:rsidP="008C1E42">
      <w:pPr>
        <w:bidi/>
        <w:spacing w:after="0"/>
        <w:rPr>
          <w:rFonts w:asciiTheme="majorBidi" w:eastAsia="Times New Roman" w:hAnsiTheme="majorBidi" w:cstheme="majorBidi"/>
          <w:b/>
          <w:bCs/>
          <w:sz w:val="28"/>
          <w:szCs w:val="28"/>
          <w:lang w:bidi="ar-EG"/>
        </w:rPr>
      </w:pPr>
      <w:r w:rsidRPr="008C1E42">
        <w:rPr>
          <w:rFonts w:hint="cs"/>
          <w:b/>
          <w:bCs/>
          <w:sz w:val="16"/>
          <w:szCs w:val="16"/>
          <w:rtl/>
          <w:lang w:bidi="ar-EG"/>
        </w:rPr>
        <w:t>ادارة التعاقدات</w:t>
      </w:r>
    </w:p>
    <w:p w:rsidR="008C1E42" w:rsidRPr="008C1E42" w:rsidRDefault="008C1E42" w:rsidP="008C1E42">
      <w:pPr>
        <w:numPr>
          <w:ilvl w:val="1"/>
          <w:numId w:val="2"/>
        </w:numPr>
        <w:bidi/>
        <w:spacing w:after="0"/>
        <w:contextualSpacing/>
        <w:jc w:val="both"/>
        <w:rPr>
          <w:rFonts w:asciiTheme="majorBidi" w:eastAsia="Times New Roman" w:hAnsiTheme="majorBidi" w:cstheme="majorBidi"/>
          <w:b/>
          <w:bCs/>
          <w:sz w:val="28"/>
          <w:szCs w:val="28"/>
          <w:rtl/>
          <w:lang w:bidi="ar-EG"/>
        </w:rPr>
      </w:pPr>
      <w:r w:rsidRPr="008C1E42">
        <w:rPr>
          <w:rFonts w:asciiTheme="majorBidi" w:eastAsia="Times New Roman" w:hAnsiTheme="majorBidi" w:cstheme="majorBidi"/>
          <w:b/>
          <w:bCs/>
          <w:sz w:val="28"/>
          <w:szCs w:val="28"/>
          <w:rtl/>
          <w:lang w:bidi="ar-EG"/>
        </w:rPr>
        <w:t xml:space="preserve">وسيتم اخطار اصحاب العطاءات </w:t>
      </w:r>
      <w:proofErr w:type="spellStart"/>
      <w:r w:rsidRPr="008C1E42">
        <w:rPr>
          <w:rFonts w:asciiTheme="majorBidi" w:eastAsia="Times New Roman" w:hAnsiTheme="majorBidi" w:cstheme="majorBidi"/>
          <w:b/>
          <w:bCs/>
          <w:sz w:val="28"/>
          <w:szCs w:val="28"/>
          <w:rtl/>
          <w:lang w:bidi="ar-EG"/>
        </w:rPr>
        <w:t>بالالغاء</w:t>
      </w:r>
      <w:proofErr w:type="spellEnd"/>
      <w:r w:rsidRPr="008C1E42">
        <w:rPr>
          <w:rFonts w:asciiTheme="majorBidi" w:eastAsia="Times New Roman" w:hAnsiTheme="majorBidi" w:cstheme="majorBidi"/>
          <w:b/>
          <w:bCs/>
          <w:sz w:val="28"/>
          <w:szCs w:val="28"/>
          <w:rtl/>
          <w:lang w:bidi="ar-EG"/>
        </w:rPr>
        <w:t xml:space="preserve"> بكتاب يرسل بخدمة البريد </w:t>
      </w:r>
      <w:proofErr w:type="spellStart"/>
      <w:r w:rsidRPr="008C1E42">
        <w:rPr>
          <w:rFonts w:asciiTheme="majorBidi" w:eastAsia="Times New Roman" w:hAnsiTheme="majorBidi" w:cstheme="majorBidi"/>
          <w:b/>
          <w:bCs/>
          <w:sz w:val="28"/>
          <w:szCs w:val="28"/>
          <w:rtl/>
          <w:lang w:bidi="ar-EG"/>
        </w:rPr>
        <w:t>الالكترونى</w:t>
      </w:r>
      <w:proofErr w:type="spellEnd"/>
      <w:r w:rsidRPr="008C1E42">
        <w:rPr>
          <w:rFonts w:asciiTheme="majorBidi" w:eastAsia="Times New Roman" w:hAnsiTheme="majorBidi" w:cstheme="majorBidi"/>
          <w:b/>
          <w:bCs/>
          <w:sz w:val="28"/>
          <w:szCs w:val="28"/>
          <w:rtl/>
          <w:lang w:bidi="ar-EG"/>
        </w:rPr>
        <w:t xml:space="preserve"> او الفاكس بحسب الاحوال مع رد ثمن كراسة الشروط والمواصفات والتامين المؤقت الى اصحاب العطاءات عدا الذين تبين وجود تواطؤ بينهم او ممارسات احتيال او فساد او احتكار .</w:t>
      </w:r>
    </w:p>
    <w:p w:rsidR="008C1E42" w:rsidRPr="008C1E42" w:rsidRDefault="008C1E42" w:rsidP="008C1E42">
      <w:pPr>
        <w:bidi/>
        <w:spacing w:after="0" w:line="240" w:lineRule="auto"/>
        <w:jc w:val="center"/>
        <w:rPr>
          <w:rFonts w:asciiTheme="majorBidi" w:eastAsia="Times New Roman" w:hAnsiTheme="majorBidi" w:cs="PT Bold Broken"/>
          <w:b/>
          <w:bCs/>
          <w:sz w:val="36"/>
          <w:szCs w:val="36"/>
          <w:highlight w:val="yellow"/>
          <w:u w:val="single"/>
          <w:rtl/>
          <w:lang w:bidi="ar-EG"/>
        </w:rPr>
      </w:pPr>
      <w:r w:rsidRPr="008C1E42">
        <w:rPr>
          <w:rFonts w:asciiTheme="majorBidi" w:eastAsia="Times New Roman" w:hAnsiTheme="majorBidi" w:cs="PT Bold Broken"/>
          <w:b/>
          <w:bCs/>
          <w:sz w:val="36"/>
          <w:szCs w:val="36"/>
          <w:u w:val="single"/>
          <w:rtl/>
          <w:lang w:bidi="ar-EG"/>
        </w:rPr>
        <w:t>ضوابط اعداد العطاء</w:t>
      </w:r>
    </w:p>
    <w:p w:rsidR="008C1E42" w:rsidRPr="008C1E42" w:rsidRDefault="008C1E42" w:rsidP="008C1E42">
      <w:pPr>
        <w:bidi/>
        <w:spacing w:after="0" w:line="240" w:lineRule="auto"/>
        <w:jc w:val="both"/>
        <w:rPr>
          <w:rFonts w:asciiTheme="majorBidi" w:eastAsia="Times New Roman" w:hAnsiTheme="majorBidi" w:cs="PT Bold Broken"/>
          <w:b/>
          <w:bCs/>
          <w:sz w:val="36"/>
          <w:szCs w:val="36"/>
          <w:u w:val="single"/>
          <w:rtl/>
          <w:lang w:bidi="ar-EG"/>
        </w:rPr>
      </w:pPr>
      <w:r w:rsidRPr="008C1E42">
        <w:rPr>
          <w:rFonts w:asciiTheme="majorBidi" w:eastAsia="Times New Roman" w:hAnsiTheme="majorBidi" w:cs="PT Bold Broken"/>
          <w:b/>
          <w:bCs/>
          <w:sz w:val="36"/>
          <w:szCs w:val="36"/>
          <w:u w:val="single"/>
          <w:rtl/>
          <w:lang w:bidi="ar-EG"/>
        </w:rPr>
        <w:t xml:space="preserve">اعداد العطاء </w:t>
      </w:r>
    </w:p>
    <w:p w:rsidR="008C1E42" w:rsidRPr="008C1E42" w:rsidRDefault="008C1E42" w:rsidP="008C1E42">
      <w:pPr>
        <w:numPr>
          <w:ilvl w:val="1"/>
          <w:numId w:val="2"/>
        </w:numPr>
        <w:bidi/>
        <w:spacing w:after="0" w:line="240" w:lineRule="auto"/>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على اصحاب العطاءات الالتزام بكافة الشروط والمواصفات </w:t>
      </w:r>
      <w:proofErr w:type="spellStart"/>
      <w:r w:rsidRPr="008C1E42">
        <w:rPr>
          <w:rFonts w:asciiTheme="majorBidi" w:eastAsia="Times New Roman" w:hAnsiTheme="majorBidi" w:cstheme="majorBidi"/>
          <w:b/>
          <w:bCs/>
          <w:sz w:val="28"/>
          <w:szCs w:val="28"/>
          <w:rtl/>
          <w:lang w:bidi="ar-EG"/>
        </w:rPr>
        <w:t>الوارده</w:t>
      </w:r>
      <w:proofErr w:type="spellEnd"/>
      <w:r w:rsidRPr="008C1E42">
        <w:rPr>
          <w:rFonts w:asciiTheme="majorBidi" w:eastAsia="Times New Roman" w:hAnsiTheme="majorBidi" w:cstheme="majorBidi"/>
          <w:b/>
          <w:bCs/>
          <w:sz w:val="28"/>
          <w:szCs w:val="28"/>
          <w:rtl/>
          <w:lang w:bidi="ar-EG"/>
        </w:rPr>
        <w:t xml:space="preserve"> بهذه </w:t>
      </w:r>
      <w:proofErr w:type="spellStart"/>
      <w:r w:rsidRPr="008C1E42">
        <w:rPr>
          <w:rFonts w:asciiTheme="majorBidi" w:eastAsia="Times New Roman" w:hAnsiTheme="majorBidi" w:cstheme="majorBidi"/>
          <w:b/>
          <w:bCs/>
          <w:sz w:val="28"/>
          <w:szCs w:val="28"/>
          <w:rtl/>
          <w:lang w:bidi="ar-EG"/>
        </w:rPr>
        <w:t>الكراسه</w:t>
      </w:r>
      <w:proofErr w:type="spellEnd"/>
      <w:r w:rsidRPr="008C1E42">
        <w:rPr>
          <w:rFonts w:asciiTheme="majorBidi" w:eastAsia="Times New Roman" w:hAnsiTheme="majorBidi" w:cstheme="majorBidi"/>
          <w:b/>
          <w:bCs/>
          <w:sz w:val="28"/>
          <w:szCs w:val="28"/>
          <w:rtl/>
          <w:lang w:bidi="ar-EG"/>
        </w:rPr>
        <w:t xml:space="preserve"> ويعتبر التوقيع على نموذج الاقرار المرفق قبولا منه بكل ما جاء بها </w:t>
      </w:r>
    </w:p>
    <w:p w:rsidR="008C1E42" w:rsidRPr="008C1E42" w:rsidRDefault="008C1E42" w:rsidP="008C1E42">
      <w:pPr>
        <w:numPr>
          <w:ilvl w:val="1"/>
          <w:numId w:val="2"/>
        </w:numPr>
        <w:bidi/>
        <w:spacing w:after="0" w:line="240" w:lineRule="auto"/>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على صاحب العطاء عند اعداد عطاءه دراسة كافة الضوابط والاشتراطات والمواصفات </w:t>
      </w:r>
      <w:proofErr w:type="spellStart"/>
      <w:r w:rsidRPr="008C1E42">
        <w:rPr>
          <w:rFonts w:asciiTheme="majorBidi" w:eastAsia="Times New Roman" w:hAnsiTheme="majorBidi" w:cstheme="majorBidi"/>
          <w:b/>
          <w:bCs/>
          <w:sz w:val="28"/>
          <w:szCs w:val="28"/>
          <w:rtl/>
          <w:lang w:bidi="ar-EG"/>
        </w:rPr>
        <w:t>الوارده</w:t>
      </w:r>
      <w:proofErr w:type="spellEnd"/>
      <w:r w:rsidRPr="008C1E42">
        <w:rPr>
          <w:rFonts w:asciiTheme="majorBidi" w:eastAsia="Times New Roman" w:hAnsiTheme="majorBidi" w:cstheme="majorBidi"/>
          <w:b/>
          <w:bCs/>
          <w:sz w:val="28"/>
          <w:szCs w:val="28"/>
          <w:rtl/>
          <w:lang w:bidi="ar-EG"/>
        </w:rPr>
        <w:t xml:space="preserve"> بهذه </w:t>
      </w:r>
      <w:proofErr w:type="spellStart"/>
      <w:r w:rsidRPr="008C1E42">
        <w:rPr>
          <w:rFonts w:asciiTheme="majorBidi" w:eastAsia="Times New Roman" w:hAnsiTheme="majorBidi" w:cstheme="majorBidi"/>
          <w:b/>
          <w:bCs/>
          <w:sz w:val="28"/>
          <w:szCs w:val="28"/>
          <w:rtl/>
          <w:lang w:bidi="ar-EG"/>
        </w:rPr>
        <w:t>الكراسه</w:t>
      </w:r>
      <w:proofErr w:type="spellEnd"/>
      <w:r w:rsidRPr="008C1E42">
        <w:rPr>
          <w:rFonts w:asciiTheme="majorBidi" w:eastAsia="Times New Roman" w:hAnsiTheme="majorBidi" w:cstheme="majorBidi"/>
          <w:b/>
          <w:bCs/>
          <w:sz w:val="28"/>
          <w:szCs w:val="28"/>
          <w:rtl/>
          <w:lang w:bidi="ar-EG"/>
        </w:rPr>
        <w:t xml:space="preserve"> وقراءتها بعناية ودقة وسوف يستبعد كل عطاء تم تقديمه وتبين مخالفته للقانون ولائحته </w:t>
      </w:r>
      <w:proofErr w:type="spellStart"/>
      <w:r w:rsidRPr="008C1E42">
        <w:rPr>
          <w:rFonts w:asciiTheme="majorBidi" w:eastAsia="Times New Roman" w:hAnsiTheme="majorBidi" w:cstheme="majorBidi"/>
          <w:b/>
          <w:bCs/>
          <w:sz w:val="28"/>
          <w:szCs w:val="28"/>
          <w:rtl/>
          <w:lang w:bidi="ar-EG"/>
        </w:rPr>
        <w:t>التنفيذيه</w:t>
      </w:r>
      <w:proofErr w:type="spellEnd"/>
      <w:r w:rsidRPr="008C1E42">
        <w:rPr>
          <w:rFonts w:asciiTheme="majorBidi" w:eastAsia="Times New Roman" w:hAnsiTheme="majorBidi" w:cstheme="majorBidi"/>
          <w:b/>
          <w:bCs/>
          <w:sz w:val="28"/>
          <w:szCs w:val="28"/>
          <w:rtl/>
          <w:lang w:bidi="ar-EG"/>
        </w:rPr>
        <w:t xml:space="preserve"> وما تضمنته هذه </w:t>
      </w:r>
      <w:proofErr w:type="spellStart"/>
      <w:r w:rsidRPr="008C1E42">
        <w:rPr>
          <w:rFonts w:asciiTheme="majorBidi" w:eastAsia="Times New Roman" w:hAnsiTheme="majorBidi" w:cstheme="majorBidi"/>
          <w:b/>
          <w:bCs/>
          <w:sz w:val="28"/>
          <w:szCs w:val="28"/>
          <w:rtl/>
          <w:lang w:bidi="ar-EG"/>
        </w:rPr>
        <w:t>الكراسه</w:t>
      </w:r>
      <w:proofErr w:type="spellEnd"/>
      <w:r w:rsidRPr="008C1E42">
        <w:rPr>
          <w:rFonts w:asciiTheme="majorBidi" w:eastAsia="Times New Roman" w:hAnsiTheme="majorBidi" w:cstheme="majorBidi"/>
          <w:b/>
          <w:bCs/>
          <w:sz w:val="28"/>
          <w:szCs w:val="28"/>
          <w:rtl/>
          <w:lang w:bidi="ar-EG"/>
        </w:rPr>
        <w:t xml:space="preserve"> </w:t>
      </w:r>
    </w:p>
    <w:p w:rsidR="008C1E42" w:rsidRPr="008C1E42" w:rsidRDefault="008C1E42" w:rsidP="008C1E42">
      <w:pPr>
        <w:numPr>
          <w:ilvl w:val="1"/>
          <w:numId w:val="2"/>
        </w:numPr>
        <w:bidi/>
        <w:spacing w:after="0" w:line="240" w:lineRule="auto"/>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على صاحب العطاء عدم شطب </w:t>
      </w:r>
      <w:proofErr w:type="spellStart"/>
      <w:r w:rsidRPr="008C1E42">
        <w:rPr>
          <w:rFonts w:asciiTheme="majorBidi" w:eastAsia="Times New Roman" w:hAnsiTheme="majorBidi" w:cstheme="majorBidi"/>
          <w:b/>
          <w:bCs/>
          <w:sz w:val="28"/>
          <w:szCs w:val="28"/>
          <w:rtl/>
          <w:lang w:bidi="ar-EG"/>
        </w:rPr>
        <w:t>اى</w:t>
      </w:r>
      <w:proofErr w:type="spellEnd"/>
      <w:r w:rsidRPr="008C1E42">
        <w:rPr>
          <w:rFonts w:asciiTheme="majorBidi" w:eastAsia="Times New Roman" w:hAnsiTheme="majorBidi" w:cstheme="majorBidi"/>
          <w:b/>
          <w:bCs/>
          <w:sz w:val="28"/>
          <w:szCs w:val="28"/>
          <w:rtl/>
          <w:lang w:bidi="ar-EG"/>
        </w:rPr>
        <w:t xml:space="preserve"> بند من بنود العطاء او من المواصفات </w:t>
      </w:r>
      <w:proofErr w:type="spellStart"/>
      <w:r w:rsidRPr="008C1E42">
        <w:rPr>
          <w:rFonts w:asciiTheme="majorBidi" w:eastAsia="Times New Roman" w:hAnsiTheme="majorBidi" w:cstheme="majorBidi"/>
          <w:b/>
          <w:bCs/>
          <w:sz w:val="28"/>
          <w:szCs w:val="28"/>
          <w:rtl/>
          <w:lang w:bidi="ar-EG"/>
        </w:rPr>
        <w:t>الفنيه</w:t>
      </w:r>
      <w:proofErr w:type="spellEnd"/>
      <w:r w:rsidRPr="008C1E42">
        <w:rPr>
          <w:rFonts w:asciiTheme="majorBidi" w:eastAsia="Times New Roman" w:hAnsiTheme="majorBidi" w:cstheme="majorBidi"/>
          <w:b/>
          <w:bCs/>
          <w:sz w:val="28"/>
          <w:szCs w:val="28"/>
          <w:rtl/>
          <w:lang w:bidi="ar-EG"/>
        </w:rPr>
        <w:t xml:space="preserve"> او اجراء تعديل فيه مهما كان نوعه بعد تسلي</w:t>
      </w:r>
      <w:r w:rsidRPr="008C1E42">
        <w:rPr>
          <w:rFonts w:asciiTheme="majorBidi" w:eastAsia="Times New Roman" w:hAnsiTheme="majorBidi" w:cstheme="majorBidi" w:hint="cs"/>
          <w:b/>
          <w:bCs/>
          <w:sz w:val="28"/>
          <w:szCs w:val="28"/>
          <w:rtl/>
          <w:lang w:bidi="ar-EG"/>
        </w:rPr>
        <w:t>م</w:t>
      </w:r>
      <w:r w:rsidRPr="008C1E42">
        <w:rPr>
          <w:rFonts w:asciiTheme="majorBidi" w:eastAsia="Times New Roman" w:hAnsiTheme="majorBidi" w:cstheme="majorBidi"/>
          <w:b/>
          <w:bCs/>
          <w:sz w:val="28"/>
          <w:szCs w:val="28"/>
          <w:rtl/>
          <w:lang w:bidi="ar-EG"/>
        </w:rPr>
        <w:t xml:space="preserve">ه </w:t>
      </w:r>
    </w:p>
    <w:p w:rsidR="008C1E42" w:rsidRPr="008C1E42" w:rsidRDefault="008C1E42" w:rsidP="008C1E42">
      <w:pPr>
        <w:numPr>
          <w:ilvl w:val="1"/>
          <w:numId w:val="2"/>
        </w:numPr>
        <w:bidi/>
        <w:spacing w:after="0" w:line="240" w:lineRule="auto"/>
        <w:contextualSpacing/>
        <w:jc w:val="both"/>
        <w:rPr>
          <w:rFonts w:asciiTheme="majorBidi" w:eastAsia="Times New Roman" w:hAnsiTheme="majorBidi" w:cstheme="majorBidi"/>
          <w:b/>
          <w:bCs/>
          <w:sz w:val="28"/>
          <w:szCs w:val="28"/>
          <w:highlight w:val="yellow"/>
          <w:lang w:bidi="ar-EG"/>
        </w:rPr>
      </w:pPr>
      <w:r w:rsidRPr="008C1E42">
        <w:rPr>
          <w:rFonts w:asciiTheme="majorBidi" w:eastAsia="Times New Roman" w:hAnsiTheme="majorBidi" w:cstheme="majorBidi"/>
          <w:b/>
          <w:bCs/>
          <w:sz w:val="28"/>
          <w:szCs w:val="28"/>
          <w:rtl/>
          <w:lang w:bidi="ar-EG"/>
        </w:rPr>
        <w:t xml:space="preserve">تقدم العطاءات </w:t>
      </w:r>
      <w:proofErr w:type="spellStart"/>
      <w:r w:rsidRPr="008C1E42">
        <w:rPr>
          <w:rFonts w:asciiTheme="majorBidi" w:eastAsia="Times New Roman" w:hAnsiTheme="majorBidi" w:cstheme="majorBidi"/>
          <w:b/>
          <w:bCs/>
          <w:sz w:val="28"/>
          <w:szCs w:val="28"/>
          <w:rtl/>
          <w:lang w:bidi="ar-EG"/>
        </w:rPr>
        <w:t>المختومه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والموقعه</w:t>
      </w:r>
      <w:proofErr w:type="spellEnd"/>
      <w:r w:rsidRPr="008C1E42">
        <w:rPr>
          <w:rFonts w:asciiTheme="majorBidi" w:eastAsia="Times New Roman" w:hAnsiTheme="majorBidi" w:cstheme="majorBidi"/>
          <w:b/>
          <w:bCs/>
          <w:sz w:val="28"/>
          <w:szCs w:val="28"/>
          <w:rtl/>
          <w:lang w:bidi="ar-EG"/>
        </w:rPr>
        <w:t xml:space="preserve"> من اصحابها على كل ورقه ويجب تقديمها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مظروفين منفصلين ويجب ان يثبت على كل من </w:t>
      </w:r>
      <w:proofErr w:type="spellStart"/>
      <w:r w:rsidRPr="008C1E42">
        <w:rPr>
          <w:rFonts w:asciiTheme="majorBidi" w:eastAsia="Times New Roman" w:hAnsiTheme="majorBidi" w:cstheme="majorBidi"/>
          <w:b/>
          <w:bCs/>
          <w:sz w:val="28"/>
          <w:szCs w:val="28"/>
          <w:rtl/>
          <w:lang w:bidi="ar-EG"/>
        </w:rPr>
        <w:t>مظروفى</w:t>
      </w:r>
      <w:proofErr w:type="spellEnd"/>
      <w:r w:rsidRPr="008C1E42">
        <w:rPr>
          <w:rFonts w:asciiTheme="majorBidi" w:eastAsia="Times New Roman" w:hAnsiTheme="majorBidi" w:cstheme="majorBidi"/>
          <w:b/>
          <w:bCs/>
          <w:sz w:val="28"/>
          <w:szCs w:val="28"/>
          <w:rtl/>
          <w:lang w:bidi="ar-EG"/>
        </w:rPr>
        <w:t xml:space="preserve"> العطاء </w:t>
      </w:r>
      <w:proofErr w:type="spellStart"/>
      <w:r w:rsidRPr="008C1E42">
        <w:rPr>
          <w:rFonts w:asciiTheme="majorBidi" w:eastAsia="Times New Roman" w:hAnsiTheme="majorBidi" w:cstheme="majorBidi"/>
          <w:b/>
          <w:bCs/>
          <w:sz w:val="28"/>
          <w:szCs w:val="28"/>
          <w:rtl/>
          <w:lang w:bidi="ar-EG"/>
        </w:rPr>
        <w:t>الفنى</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والمالى</w:t>
      </w:r>
      <w:proofErr w:type="spellEnd"/>
      <w:r w:rsidRPr="008C1E42">
        <w:rPr>
          <w:rFonts w:asciiTheme="majorBidi" w:eastAsia="Times New Roman" w:hAnsiTheme="majorBidi" w:cstheme="majorBidi"/>
          <w:b/>
          <w:bCs/>
          <w:sz w:val="28"/>
          <w:szCs w:val="28"/>
          <w:rtl/>
          <w:lang w:bidi="ar-EG"/>
        </w:rPr>
        <w:t xml:space="preserve"> نوعه من الخارج ويوضع المظروفين داخل ظرف مغلق بطريقة محكمة ويوضح عليه اسم </w:t>
      </w:r>
      <w:proofErr w:type="spellStart"/>
      <w:r w:rsidRPr="008C1E42">
        <w:rPr>
          <w:rFonts w:asciiTheme="majorBidi" w:eastAsia="Times New Roman" w:hAnsiTheme="majorBidi" w:cstheme="majorBidi"/>
          <w:b/>
          <w:bCs/>
          <w:sz w:val="28"/>
          <w:szCs w:val="28"/>
          <w:rtl/>
          <w:lang w:bidi="ar-EG"/>
        </w:rPr>
        <w:t>الجهه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الاداريه</w:t>
      </w:r>
      <w:proofErr w:type="spellEnd"/>
      <w:r w:rsidRPr="008C1E42">
        <w:rPr>
          <w:rFonts w:asciiTheme="majorBidi" w:eastAsia="Times New Roman" w:hAnsiTheme="majorBidi" w:cstheme="majorBidi"/>
          <w:b/>
          <w:bCs/>
          <w:sz w:val="28"/>
          <w:szCs w:val="28"/>
          <w:rtl/>
          <w:lang w:bidi="ar-EG"/>
        </w:rPr>
        <w:t xml:space="preserve"> وعنوان ادارة التعاقدات وما يفيد ان ما بداخله المظروف </w:t>
      </w:r>
      <w:proofErr w:type="spellStart"/>
      <w:r w:rsidRPr="008C1E42">
        <w:rPr>
          <w:rFonts w:asciiTheme="majorBidi" w:eastAsia="Times New Roman" w:hAnsiTheme="majorBidi" w:cstheme="majorBidi"/>
          <w:b/>
          <w:bCs/>
          <w:sz w:val="28"/>
          <w:szCs w:val="28"/>
          <w:rtl/>
          <w:lang w:bidi="ar-EG"/>
        </w:rPr>
        <w:t>الفنى</w:t>
      </w:r>
      <w:proofErr w:type="spellEnd"/>
      <w:r w:rsidRPr="008C1E42">
        <w:rPr>
          <w:rFonts w:asciiTheme="majorBidi" w:eastAsia="Times New Roman" w:hAnsiTheme="majorBidi" w:cstheme="majorBidi"/>
          <w:b/>
          <w:bCs/>
          <w:sz w:val="28"/>
          <w:szCs w:val="28"/>
          <w:rtl/>
          <w:lang w:bidi="ar-EG"/>
        </w:rPr>
        <w:t xml:space="preserve"> والمظروف </w:t>
      </w:r>
      <w:proofErr w:type="spellStart"/>
      <w:r w:rsidRPr="008C1E42">
        <w:rPr>
          <w:rFonts w:asciiTheme="majorBidi" w:eastAsia="Times New Roman" w:hAnsiTheme="majorBidi" w:cstheme="majorBidi"/>
          <w:b/>
          <w:bCs/>
          <w:sz w:val="28"/>
          <w:szCs w:val="28"/>
          <w:rtl/>
          <w:lang w:bidi="ar-EG"/>
        </w:rPr>
        <w:t>المالى</w:t>
      </w:r>
      <w:proofErr w:type="spellEnd"/>
      <w:r w:rsidRPr="008C1E42">
        <w:rPr>
          <w:rFonts w:asciiTheme="majorBidi" w:eastAsia="Times New Roman" w:hAnsiTheme="majorBidi" w:cstheme="majorBidi"/>
          <w:b/>
          <w:bCs/>
          <w:sz w:val="28"/>
          <w:szCs w:val="28"/>
          <w:rtl/>
          <w:lang w:bidi="ar-EG"/>
        </w:rPr>
        <w:t xml:space="preserve"> ويذكر اسم </w:t>
      </w:r>
      <w:proofErr w:type="spellStart"/>
      <w:r w:rsidRPr="008C1E42">
        <w:rPr>
          <w:rFonts w:asciiTheme="majorBidi" w:eastAsia="Times New Roman" w:hAnsiTheme="majorBidi" w:cstheme="majorBidi"/>
          <w:b/>
          <w:bCs/>
          <w:sz w:val="28"/>
          <w:szCs w:val="28"/>
          <w:rtl/>
          <w:lang w:bidi="ar-EG"/>
        </w:rPr>
        <w:t>العمليه</w:t>
      </w:r>
      <w:proofErr w:type="spellEnd"/>
      <w:r w:rsidRPr="008C1E42">
        <w:rPr>
          <w:rFonts w:asciiTheme="majorBidi" w:eastAsia="Times New Roman" w:hAnsiTheme="majorBidi" w:cstheme="majorBidi"/>
          <w:b/>
          <w:bCs/>
          <w:sz w:val="28"/>
          <w:szCs w:val="28"/>
          <w:rtl/>
          <w:lang w:bidi="ar-EG"/>
        </w:rPr>
        <w:t xml:space="preserve"> ورقمها وتاريخ جلسة فتح المظاريف </w:t>
      </w:r>
      <w:proofErr w:type="spellStart"/>
      <w:r w:rsidRPr="008C1E42">
        <w:rPr>
          <w:rFonts w:asciiTheme="majorBidi" w:eastAsia="Times New Roman" w:hAnsiTheme="majorBidi" w:cstheme="majorBidi"/>
          <w:b/>
          <w:bCs/>
          <w:sz w:val="28"/>
          <w:szCs w:val="28"/>
          <w:rtl/>
          <w:lang w:bidi="ar-EG"/>
        </w:rPr>
        <w:t>الفنيه</w:t>
      </w:r>
      <w:proofErr w:type="spellEnd"/>
      <w:r w:rsidRPr="008C1E42">
        <w:rPr>
          <w:rFonts w:asciiTheme="majorBidi" w:eastAsia="Times New Roman" w:hAnsiTheme="majorBidi" w:cstheme="majorBidi"/>
          <w:b/>
          <w:bCs/>
          <w:sz w:val="28"/>
          <w:szCs w:val="28"/>
          <w:rtl/>
          <w:lang w:bidi="ar-EG"/>
        </w:rPr>
        <w:t xml:space="preserve"> كما يذكر اسم صاحب العطاء </w:t>
      </w:r>
    </w:p>
    <w:p w:rsidR="008C1E42" w:rsidRPr="008C1E42" w:rsidRDefault="008C1E42" w:rsidP="008C1E42">
      <w:pPr>
        <w:numPr>
          <w:ilvl w:val="1"/>
          <w:numId w:val="2"/>
        </w:numPr>
        <w:bidi/>
        <w:spacing w:after="0" w:line="240" w:lineRule="auto"/>
        <w:jc w:val="both"/>
        <w:rPr>
          <w:rFonts w:asciiTheme="majorBidi" w:eastAsia="Times New Roman" w:hAnsiTheme="majorBidi" w:cstheme="majorBidi"/>
          <w:b/>
          <w:bCs/>
          <w:sz w:val="36"/>
          <w:szCs w:val="36"/>
          <w:lang w:bidi="ar-EG"/>
        </w:rPr>
      </w:pPr>
      <w:r w:rsidRPr="008C1E42">
        <w:rPr>
          <w:rFonts w:asciiTheme="majorBidi" w:eastAsia="Times New Roman" w:hAnsiTheme="majorBidi" w:cstheme="majorBidi"/>
          <w:b/>
          <w:bCs/>
          <w:sz w:val="28"/>
          <w:szCs w:val="28"/>
          <w:rtl/>
          <w:lang w:bidi="ar-EG"/>
        </w:rPr>
        <w:t>على صاحب العطاء الالتزام بالحفاظ على الترتيب مع وضع فواصل بين كل بند من بنود العطاء وذلك لتسهيل عملية التفريغ والتقييم اختصار للوقت والمجهود</w:t>
      </w:r>
    </w:p>
    <w:p w:rsidR="008C1E42" w:rsidRPr="008C1E42" w:rsidRDefault="008C1E42" w:rsidP="008C1E42">
      <w:pPr>
        <w:bidi/>
        <w:spacing w:after="0" w:line="240" w:lineRule="auto"/>
        <w:rPr>
          <w:rFonts w:asciiTheme="majorBidi" w:eastAsia="Times New Roman" w:hAnsiTheme="majorBidi" w:cs="PT Bold Broken"/>
          <w:b/>
          <w:bCs/>
          <w:sz w:val="36"/>
          <w:szCs w:val="36"/>
          <w:u w:val="single"/>
          <w:lang w:bidi="ar-EG"/>
        </w:rPr>
      </w:pPr>
      <w:r w:rsidRPr="008C1E42">
        <w:rPr>
          <w:rFonts w:asciiTheme="majorBidi" w:eastAsia="Times New Roman" w:hAnsiTheme="majorBidi" w:cs="PT Bold Broken"/>
          <w:b/>
          <w:bCs/>
          <w:sz w:val="36"/>
          <w:szCs w:val="36"/>
          <w:u w:val="single"/>
          <w:rtl/>
          <w:lang w:bidi="ar-EG"/>
        </w:rPr>
        <w:t xml:space="preserve">تكلفة اعداد العطاء </w:t>
      </w:r>
    </w:p>
    <w:p w:rsidR="008C1E42" w:rsidRPr="008C1E42" w:rsidRDefault="008C1E42" w:rsidP="008C1E42">
      <w:pPr>
        <w:numPr>
          <w:ilvl w:val="1"/>
          <w:numId w:val="2"/>
        </w:numPr>
        <w:bidi/>
        <w:spacing w:after="0" w:line="240" w:lineRule="auto"/>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يتحمل صاحب العطاء كافة تكاليف </w:t>
      </w:r>
      <w:r w:rsidRPr="008C1E42">
        <w:rPr>
          <w:rFonts w:asciiTheme="majorBidi" w:eastAsia="Times New Roman" w:hAnsiTheme="majorBidi" w:cstheme="majorBidi" w:hint="cs"/>
          <w:b/>
          <w:bCs/>
          <w:sz w:val="28"/>
          <w:szCs w:val="28"/>
          <w:rtl/>
          <w:lang w:bidi="ar-EG"/>
        </w:rPr>
        <w:t>اعداد</w:t>
      </w:r>
      <w:r w:rsidRPr="008C1E42">
        <w:rPr>
          <w:rFonts w:asciiTheme="majorBidi" w:eastAsia="Times New Roman" w:hAnsiTheme="majorBidi" w:cstheme="majorBidi"/>
          <w:b/>
          <w:bCs/>
          <w:sz w:val="28"/>
          <w:szCs w:val="28"/>
          <w:rtl/>
          <w:lang w:bidi="ar-EG"/>
        </w:rPr>
        <w:t xml:space="preserve"> وتقديم </w:t>
      </w:r>
      <w:proofErr w:type="spellStart"/>
      <w:r w:rsidRPr="008C1E42">
        <w:rPr>
          <w:rFonts w:asciiTheme="majorBidi" w:eastAsia="Times New Roman" w:hAnsiTheme="majorBidi" w:cstheme="majorBidi"/>
          <w:b/>
          <w:bCs/>
          <w:sz w:val="28"/>
          <w:szCs w:val="28"/>
          <w:rtl/>
          <w:lang w:bidi="ar-EG"/>
        </w:rPr>
        <w:t>عطائة</w:t>
      </w:r>
      <w:proofErr w:type="spellEnd"/>
      <w:r w:rsidRPr="008C1E42">
        <w:rPr>
          <w:rFonts w:asciiTheme="majorBidi" w:eastAsia="Times New Roman" w:hAnsiTheme="majorBidi" w:cstheme="majorBidi"/>
          <w:b/>
          <w:bCs/>
          <w:sz w:val="28"/>
          <w:szCs w:val="28"/>
          <w:rtl/>
          <w:lang w:bidi="ar-EG"/>
        </w:rPr>
        <w:t xml:space="preserve"> وكل ما يتعلق به من </w:t>
      </w:r>
      <w:proofErr w:type="spellStart"/>
      <w:r w:rsidRPr="008C1E42">
        <w:rPr>
          <w:rFonts w:asciiTheme="majorBidi" w:eastAsia="Times New Roman" w:hAnsiTheme="majorBidi" w:cstheme="majorBidi"/>
          <w:b/>
          <w:bCs/>
          <w:sz w:val="28"/>
          <w:szCs w:val="28"/>
          <w:rtl/>
          <w:lang w:bidi="ar-EG"/>
        </w:rPr>
        <w:t>مهمام</w:t>
      </w:r>
      <w:proofErr w:type="spellEnd"/>
      <w:r w:rsidRPr="008C1E42">
        <w:rPr>
          <w:rFonts w:asciiTheme="majorBidi" w:eastAsia="Times New Roman" w:hAnsiTheme="majorBidi" w:cstheme="majorBidi"/>
          <w:b/>
          <w:bCs/>
          <w:sz w:val="28"/>
          <w:szCs w:val="28"/>
          <w:rtl/>
          <w:lang w:bidi="ar-EG"/>
        </w:rPr>
        <w:t xml:space="preserve"> ولا تتحمل </w:t>
      </w:r>
      <w:proofErr w:type="spellStart"/>
      <w:r w:rsidRPr="008C1E42">
        <w:rPr>
          <w:rFonts w:asciiTheme="majorBidi" w:eastAsia="Times New Roman" w:hAnsiTheme="majorBidi" w:cstheme="majorBidi"/>
          <w:b/>
          <w:bCs/>
          <w:sz w:val="28"/>
          <w:szCs w:val="28"/>
          <w:rtl/>
          <w:lang w:bidi="ar-EG"/>
        </w:rPr>
        <w:t>الجهه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الاداريه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باى</w:t>
      </w:r>
      <w:proofErr w:type="spellEnd"/>
      <w:r w:rsidRPr="008C1E42">
        <w:rPr>
          <w:rFonts w:asciiTheme="majorBidi" w:eastAsia="Times New Roman" w:hAnsiTheme="majorBidi" w:cstheme="majorBidi"/>
          <w:b/>
          <w:bCs/>
          <w:sz w:val="28"/>
          <w:szCs w:val="28"/>
          <w:rtl/>
          <w:lang w:bidi="ar-EG"/>
        </w:rPr>
        <w:t xml:space="preserve"> حال من الاحوال اية مسئوليه عن تلك التكاليف بغض النظر عن نتيجة </w:t>
      </w:r>
      <w:proofErr w:type="spellStart"/>
      <w:r w:rsidRPr="008C1E42">
        <w:rPr>
          <w:rFonts w:asciiTheme="majorBidi" w:eastAsia="Times New Roman" w:hAnsiTheme="majorBidi" w:cstheme="majorBidi"/>
          <w:b/>
          <w:bCs/>
          <w:sz w:val="28"/>
          <w:szCs w:val="28"/>
          <w:rtl/>
          <w:lang w:bidi="ar-EG"/>
        </w:rPr>
        <w:t>العمليه</w:t>
      </w:r>
      <w:proofErr w:type="spellEnd"/>
      <w:r w:rsidRPr="008C1E42">
        <w:rPr>
          <w:rFonts w:asciiTheme="majorBidi" w:eastAsia="Times New Roman" w:hAnsiTheme="majorBidi" w:cstheme="majorBidi"/>
          <w:b/>
          <w:bCs/>
          <w:sz w:val="28"/>
          <w:szCs w:val="28"/>
          <w:rtl/>
          <w:lang w:bidi="ar-EG"/>
        </w:rPr>
        <w:t xml:space="preserve"> </w:t>
      </w:r>
    </w:p>
    <w:p w:rsidR="008C1E42" w:rsidRPr="008C1E42" w:rsidRDefault="008C1E42" w:rsidP="008C1E42">
      <w:pPr>
        <w:bidi/>
        <w:spacing w:after="0" w:line="240" w:lineRule="auto"/>
        <w:rPr>
          <w:rFonts w:asciiTheme="majorBidi" w:eastAsia="Times New Roman" w:hAnsiTheme="majorBidi" w:cs="PT Bold Broken"/>
          <w:b/>
          <w:bCs/>
          <w:sz w:val="36"/>
          <w:szCs w:val="36"/>
          <w:u w:val="single"/>
          <w:lang w:bidi="ar-EG"/>
        </w:rPr>
      </w:pPr>
      <w:r w:rsidRPr="008C1E42">
        <w:rPr>
          <w:rFonts w:asciiTheme="majorBidi" w:eastAsia="Times New Roman" w:hAnsiTheme="majorBidi" w:cs="PT Bold Broken"/>
          <w:b/>
          <w:bCs/>
          <w:sz w:val="36"/>
          <w:szCs w:val="36"/>
          <w:u w:val="single"/>
          <w:rtl/>
          <w:lang w:bidi="ar-EG"/>
        </w:rPr>
        <w:t>تسليم العطاء</w:t>
      </w:r>
      <w:r w:rsidRPr="008C1E42">
        <w:rPr>
          <w:rFonts w:asciiTheme="majorBidi" w:eastAsia="Times New Roman" w:hAnsiTheme="majorBidi" w:cs="PT Bold Broken" w:hint="cs"/>
          <w:b/>
          <w:bCs/>
          <w:sz w:val="36"/>
          <w:szCs w:val="36"/>
          <w:rtl/>
          <w:lang w:bidi="ar-EG"/>
        </w:rPr>
        <w:t>:-</w:t>
      </w:r>
      <w:r w:rsidRPr="008C1E42">
        <w:rPr>
          <w:rFonts w:cs="PT Bold Broken" w:hint="cs"/>
          <w:noProof/>
          <w:sz w:val="36"/>
          <w:szCs w:val="36"/>
          <w:rtl/>
        </w:rPr>
        <w:t xml:space="preserve">                                                                                                               </w:t>
      </w:r>
    </w:p>
    <w:p w:rsidR="008C1E42" w:rsidRPr="008C1E42" w:rsidRDefault="008C1E42" w:rsidP="00FB4D1F">
      <w:pPr>
        <w:numPr>
          <w:ilvl w:val="1"/>
          <w:numId w:val="2"/>
        </w:numPr>
        <w:bidi/>
        <w:spacing w:after="0" w:line="240" w:lineRule="auto"/>
        <w:contextualSpacing/>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تسلم العطاءات </w:t>
      </w:r>
      <w:proofErr w:type="spellStart"/>
      <w:r w:rsidRPr="008C1E42">
        <w:rPr>
          <w:rFonts w:asciiTheme="majorBidi" w:eastAsia="Times New Roman" w:hAnsiTheme="majorBidi" w:cstheme="majorBidi"/>
          <w:b/>
          <w:bCs/>
          <w:sz w:val="28"/>
          <w:szCs w:val="28"/>
          <w:rtl/>
          <w:lang w:bidi="ar-EG"/>
        </w:rPr>
        <w:t>لادارة</w:t>
      </w:r>
      <w:proofErr w:type="spellEnd"/>
      <w:r w:rsidRPr="008C1E42">
        <w:rPr>
          <w:rFonts w:asciiTheme="majorBidi" w:eastAsia="Times New Roman" w:hAnsiTheme="majorBidi" w:cstheme="majorBidi"/>
          <w:b/>
          <w:bCs/>
          <w:sz w:val="28"/>
          <w:szCs w:val="28"/>
          <w:rtl/>
          <w:lang w:bidi="ar-EG"/>
        </w:rPr>
        <w:t xml:space="preserve"> التعاقدات قبل التاريخ او الموعد المحدد لفتح المظاريف </w:t>
      </w:r>
      <w:proofErr w:type="spellStart"/>
      <w:r w:rsidRPr="008C1E42">
        <w:rPr>
          <w:rFonts w:asciiTheme="majorBidi" w:eastAsia="Times New Roman" w:hAnsiTheme="majorBidi" w:cstheme="majorBidi"/>
          <w:b/>
          <w:bCs/>
          <w:sz w:val="28"/>
          <w:szCs w:val="28"/>
          <w:rtl/>
          <w:lang w:bidi="ar-EG"/>
        </w:rPr>
        <w:t>الفنيه</w:t>
      </w:r>
      <w:proofErr w:type="spellEnd"/>
      <w:r w:rsidRPr="008C1E42">
        <w:rPr>
          <w:rFonts w:asciiTheme="majorBidi" w:eastAsia="Times New Roman" w:hAnsiTheme="majorBidi" w:cstheme="majorBidi"/>
          <w:b/>
          <w:bCs/>
          <w:sz w:val="28"/>
          <w:szCs w:val="28"/>
          <w:rtl/>
          <w:lang w:bidi="ar-EG"/>
        </w:rPr>
        <w:t xml:space="preserve"> اما باليد بموجب ايصال يثبت فيه تاريخ التسليم وساعته او عن طريق البريد السريع من خلال </w:t>
      </w:r>
      <w:proofErr w:type="spellStart"/>
      <w:r w:rsidRPr="008C1E42">
        <w:rPr>
          <w:rFonts w:asciiTheme="majorBidi" w:eastAsia="Times New Roman" w:hAnsiTheme="majorBidi" w:cstheme="majorBidi"/>
          <w:b/>
          <w:bCs/>
          <w:sz w:val="28"/>
          <w:szCs w:val="28"/>
          <w:rtl/>
          <w:lang w:bidi="ar-EG"/>
        </w:rPr>
        <w:t>الهيئه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القوميه</w:t>
      </w:r>
      <w:proofErr w:type="spellEnd"/>
      <w:r w:rsidRPr="008C1E42">
        <w:rPr>
          <w:rFonts w:asciiTheme="majorBidi" w:eastAsia="Times New Roman" w:hAnsiTheme="majorBidi" w:cstheme="majorBidi"/>
          <w:b/>
          <w:bCs/>
          <w:sz w:val="28"/>
          <w:szCs w:val="28"/>
          <w:rtl/>
          <w:lang w:bidi="ar-EG"/>
        </w:rPr>
        <w:t xml:space="preserve"> للبريد وذلك على عنوان اداره </w:t>
      </w:r>
      <w:r w:rsidRPr="008C1E42">
        <w:rPr>
          <w:rFonts w:asciiTheme="majorBidi" w:eastAsia="Times New Roman" w:hAnsiTheme="majorBidi" w:cstheme="majorBidi" w:hint="cs"/>
          <w:b/>
          <w:bCs/>
          <w:sz w:val="28"/>
          <w:szCs w:val="28"/>
          <w:rtl/>
          <w:lang w:bidi="ar-EG"/>
        </w:rPr>
        <w:t>التعاقدات</w:t>
      </w:r>
      <w:r w:rsidRPr="008C1E42">
        <w:rPr>
          <w:rFonts w:asciiTheme="majorBidi" w:eastAsia="Times New Roman" w:hAnsiTheme="majorBidi" w:cstheme="majorBidi"/>
          <w:b/>
          <w:bCs/>
          <w:sz w:val="28"/>
          <w:szCs w:val="28"/>
          <w:rtl/>
          <w:lang w:bidi="ar-EG"/>
        </w:rPr>
        <w:t xml:space="preserve"> الكائن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w:t>
      </w:r>
      <w:r w:rsidRPr="008C1E42">
        <w:rPr>
          <w:rFonts w:asciiTheme="majorBidi" w:eastAsia="Times New Roman" w:hAnsiTheme="majorBidi" w:cstheme="majorBidi" w:hint="cs"/>
          <w:b/>
          <w:bCs/>
          <w:sz w:val="28"/>
          <w:szCs w:val="28"/>
          <w:rtl/>
          <w:lang w:bidi="ar-EG"/>
        </w:rPr>
        <w:t xml:space="preserve">بنها </w:t>
      </w:r>
      <w:r w:rsidRPr="008C1E42">
        <w:rPr>
          <w:rFonts w:asciiTheme="majorBidi" w:eastAsia="Times New Roman" w:hAnsiTheme="majorBidi" w:cstheme="majorBidi"/>
          <w:b/>
          <w:bCs/>
          <w:sz w:val="28"/>
          <w:szCs w:val="28"/>
          <w:rtl/>
          <w:lang w:bidi="ar-EG"/>
        </w:rPr>
        <w:t>–</w:t>
      </w:r>
      <w:r w:rsidRPr="008C1E42">
        <w:rPr>
          <w:rFonts w:asciiTheme="majorBidi" w:eastAsia="Times New Roman" w:hAnsiTheme="majorBidi" w:cstheme="majorBidi" w:hint="cs"/>
          <w:b/>
          <w:bCs/>
          <w:sz w:val="28"/>
          <w:szCs w:val="28"/>
          <w:rtl/>
          <w:lang w:bidi="ar-EG"/>
        </w:rPr>
        <w:t xml:space="preserve"> كورنيش النيل ديوان عام محافظه </w:t>
      </w:r>
      <w:proofErr w:type="spellStart"/>
      <w:r w:rsidRPr="008C1E42">
        <w:rPr>
          <w:rFonts w:asciiTheme="majorBidi" w:eastAsia="Times New Roman" w:hAnsiTheme="majorBidi" w:cstheme="majorBidi" w:hint="cs"/>
          <w:b/>
          <w:bCs/>
          <w:sz w:val="28"/>
          <w:szCs w:val="28"/>
          <w:rtl/>
          <w:lang w:bidi="ar-EG"/>
        </w:rPr>
        <w:t>القليوبيه</w:t>
      </w:r>
      <w:proofErr w:type="spellEnd"/>
      <w:r w:rsidRPr="008C1E42">
        <w:rPr>
          <w:rFonts w:asciiTheme="majorBidi" w:eastAsia="Times New Roman" w:hAnsiTheme="majorBidi" w:cstheme="majorBidi" w:hint="cs"/>
          <w:b/>
          <w:bCs/>
          <w:sz w:val="28"/>
          <w:szCs w:val="28"/>
          <w:rtl/>
          <w:lang w:bidi="ar-EG"/>
        </w:rPr>
        <w:t xml:space="preserve"> الدور الرابع </w:t>
      </w:r>
      <w:r w:rsidRPr="008C1E42">
        <w:rPr>
          <w:rFonts w:asciiTheme="majorBidi" w:eastAsia="Times New Roman" w:hAnsiTheme="majorBidi" w:cstheme="majorBidi"/>
          <w:b/>
          <w:bCs/>
          <w:sz w:val="28"/>
          <w:szCs w:val="28"/>
          <w:rtl/>
          <w:lang w:bidi="ar-EG"/>
        </w:rPr>
        <w:t xml:space="preserve">وذلك قبل </w:t>
      </w:r>
      <w:r w:rsidR="00FB4D1F">
        <w:rPr>
          <w:rFonts w:asciiTheme="majorBidi" w:eastAsia="Times New Roman" w:hAnsiTheme="majorBidi" w:cstheme="majorBidi" w:hint="cs"/>
          <w:b/>
          <w:bCs/>
          <w:sz w:val="28"/>
          <w:szCs w:val="28"/>
          <w:rtl/>
          <w:lang w:bidi="ar-EG"/>
        </w:rPr>
        <w:t xml:space="preserve">الساعة الحادية عشرا صباحا </w:t>
      </w:r>
      <w:r w:rsidRPr="008C1E42">
        <w:rPr>
          <w:rFonts w:asciiTheme="majorBidi" w:eastAsia="Times New Roman" w:hAnsiTheme="majorBidi" w:cstheme="majorBidi" w:hint="cs"/>
          <w:b/>
          <w:bCs/>
          <w:sz w:val="28"/>
          <w:szCs w:val="28"/>
          <w:rtl/>
          <w:lang w:bidi="ar-EG"/>
        </w:rPr>
        <w:t xml:space="preserve"> </w:t>
      </w:r>
      <w:r w:rsidRPr="008C1E42">
        <w:rPr>
          <w:rFonts w:asciiTheme="majorBidi" w:eastAsia="Times New Roman" w:hAnsiTheme="majorBidi" w:cstheme="majorBidi"/>
          <w:b/>
          <w:bCs/>
          <w:sz w:val="28"/>
          <w:szCs w:val="28"/>
          <w:rtl/>
          <w:lang w:bidi="ar-EG"/>
        </w:rPr>
        <w:t xml:space="preserve">من يوم </w:t>
      </w:r>
      <w:r w:rsidRPr="008C1E42">
        <w:rPr>
          <w:rFonts w:asciiTheme="majorBidi" w:eastAsia="Times New Roman" w:hAnsiTheme="majorBidi" w:cstheme="majorBidi" w:hint="cs"/>
          <w:b/>
          <w:bCs/>
          <w:sz w:val="28"/>
          <w:szCs w:val="28"/>
          <w:rtl/>
          <w:lang w:bidi="ar-EG"/>
        </w:rPr>
        <w:t xml:space="preserve"> فتح المظاريف الفنية  يوم </w:t>
      </w:r>
      <w:r w:rsidR="004A0F29">
        <w:rPr>
          <w:rFonts w:asciiTheme="majorBidi" w:eastAsia="Times New Roman" w:hAnsiTheme="majorBidi" w:cstheme="majorBidi" w:hint="cs"/>
          <w:b/>
          <w:bCs/>
          <w:sz w:val="28"/>
          <w:szCs w:val="28"/>
          <w:rtl/>
          <w:lang w:bidi="ar-EG"/>
        </w:rPr>
        <w:t xml:space="preserve"> </w:t>
      </w:r>
      <w:r w:rsidR="00FB4D1F">
        <w:rPr>
          <w:rFonts w:asciiTheme="majorBidi" w:eastAsia="Times New Roman" w:hAnsiTheme="majorBidi" w:cstheme="majorBidi" w:hint="cs"/>
          <w:b/>
          <w:bCs/>
          <w:sz w:val="28"/>
          <w:szCs w:val="28"/>
          <w:rtl/>
          <w:lang w:bidi="ar-EG"/>
        </w:rPr>
        <w:t>الاحد</w:t>
      </w:r>
      <w:r w:rsidR="004A0F29">
        <w:rPr>
          <w:rFonts w:asciiTheme="majorBidi" w:eastAsia="Times New Roman" w:hAnsiTheme="majorBidi" w:cstheme="majorBidi" w:hint="cs"/>
          <w:b/>
          <w:bCs/>
          <w:sz w:val="28"/>
          <w:szCs w:val="28"/>
          <w:rtl/>
          <w:lang w:bidi="ar-EG"/>
        </w:rPr>
        <w:t xml:space="preserve"> </w:t>
      </w:r>
      <w:r w:rsidR="00920AE1">
        <w:rPr>
          <w:rFonts w:asciiTheme="majorBidi" w:eastAsia="Times New Roman" w:hAnsiTheme="majorBidi" w:cstheme="majorBidi" w:hint="cs"/>
          <w:b/>
          <w:bCs/>
          <w:sz w:val="28"/>
          <w:szCs w:val="28"/>
          <w:rtl/>
          <w:lang w:bidi="ar-EG"/>
        </w:rPr>
        <w:t xml:space="preserve"> الموافق</w:t>
      </w:r>
      <w:r w:rsidRPr="008C1E42">
        <w:rPr>
          <w:rFonts w:asciiTheme="majorBidi" w:eastAsia="Times New Roman" w:hAnsiTheme="majorBidi" w:cstheme="majorBidi" w:hint="cs"/>
          <w:b/>
          <w:bCs/>
          <w:sz w:val="28"/>
          <w:szCs w:val="28"/>
          <w:rtl/>
          <w:lang w:bidi="ar-EG"/>
        </w:rPr>
        <w:t xml:space="preserve"> </w:t>
      </w:r>
      <w:r w:rsidR="00FB4D1F">
        <w:rPr>
          <w:rFonts w:asciiTheme="majorBidi" w:eastAsia="Times New Roman" w:hAnsiTheme="majorBidi" w:cstheme="majorBidi" w:hint="cs"/>
          <w:b/>
          <w:bCs/>
          <w:sz w:val="28"/>
          <w:szCs w:val="28"/>
          <w:rtl/>
          <w:lang w:bidi="ar-EG"/>
        </w:rPr>
        <w:t>15</w:t>
      </w:r>
      <w:r w:rsidR="004A0F29">
        <w:rPr>
          <w:rFonts w:asciiTheme="majorBidi" w:eastAsia="Times New Roman" w:hAnsiTheme="majorBidi" w:cstheme="majorBidi" w:hint="cs"/>
          <w:b/>
          <w:bCs/>
          <w:sz w:val="28"/>
          <w:szCs w:val="28"/>
          <w:rtl/>
          <w:lang w:bidi="ar-EG"/>
        </w:rPr>
        <w:t xml:space="preserve">  </w:t>
      </w:r>
      <w:r w:rsidRPr="008C1E42">
        <w:rPr>
          <w:rFonts w:asciiTheme="majorBidi" w:eastAsia="Times New Roman" w:hAnsiTheme="majorBidi" w:cstheme="majorBidi" w:hint="cs"/>
          <w:b/>
          <w:bCs/>
          <w:sz w:val="28"/>
          <w:szCs w:val="28"/>
          <w:rtl/>
          <w:lang w:bidi="ar-EG"/>
        </w:rPr>
        <w:t xml:space="preserve"> /  2/ 202</w:t>
      </w:r>
      <w:r w:rsidR="00920AE1">
        <w:rPr>
          <w:rFonts w:asciiTheme="majorBidi" w:eastAsia="Times New Roman" w:hAnsiTheme="majorBidi" w:cstheme="majorBidi" w:hint="cs"/>
          <w:b/>
          <w:bCs/>
          <w:sz w:val="28"/>
          <w:szCs w:val="28"/>
          <w:rtl/>
          <w:lang w:bidi="ar-EG"/>
        </w:rPr>
        <w:t>6</w:t>
      </w:r>
      <w:r w:rsidRPr="008C1E42">
        <w:rPr>
          <w:rFonts w:asciiTheme="majorBidi" w:eastAsia="Times New Roman" w:hAnsiTheme="majorBidi" w:cstheme="majorBidi" w:hint="cs"/>
          <w:b/>
          <w:bCs/>
          <w:sz w:val="28"/>
          <w:szCs w:val="28"/>
          <w:rtl/>
          <w:lang w:bidi="ar-EG"/>
        </w:rPr>
        <w:t xml:space="preserve"> </w:t>
      </w:r>
      <w:r w:rsidRPr="008C1E42">
        <w:rPr>
          <w:rFonts w:asciiTheme="majorBidi" w:eastAsia="Times New Roman" w:hAnsiTheme="majorBidi" w:cstheme="majorBidi"/>
          <w:b/>
          <w:bCs/>
          <w:sz w:val="28"/>
          <w:szCs w:val="28"/>
          <w:rtl/>
          <w:lang w:bidi="ar-EG"/>
        </w:rPr>
        <w:t xml:space="preserve">ويبقى العطاء نافذ المفعول وغير جائز الرجوع فيه من وقت تسليمه بغض النظر عن ميعاد استلامه بمعرفة </w:t>
      </w:r>
      <w:proofErr w:type="spellStart"/>
      <w:r w:rsidRPr="008C1E42">
        <w:rPr>
          <w:rFonts w:asciiTheme="majorBidi" w:eastAsia="Times New Roman" w:hAnsiTheme="majorBidi" w:cstheme="majorBidi"/>
          <w:b/>
          <w:bCs/>
          <w:sz w:val="28"/>
          <w:szCs w:val="28"/>
          <w:rtl/>
          <w:lang w:bidi="ar-EG"/>
        </w:rPr>
        <w:t>الجهه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الاداريه</w:t>
      </w:r>
      <w:proofErr w:type="spellEnd"/>
      <w:r w:rsidRPr="008C1E42">
        <w:rPr>
          <w:rFonts w:asciiTheme="majorBidi" w:eastAsia="Times New Roman" w:hAnsiTheme="majorBidi" w:cstheme="majorBidi"/>
          <w:b/>
          <w:bCs/>
          <w:sz w:val="28"/>
          <w:szCs w:val="28"/>
          <w:rtl/>
          <w:lang w:bidi="ar-EG"/>
        </w:rPr>
        <w:t xml:space="preserve"> وحتى نهاية </w:t>
      </w:r>
      <w:proofErr w:type="spellStart"/>
      <w:r w:rsidRPr="008C1E42">
        <w:rPr>
          <w:rFonts w:asciiTheme="majorBidi" w:eastAsia="Times New Roman" w:hAnsiTheme="majorBidi" w:cstheme="majorBidi"/>
          <w:b/>
          <w:bCs/>
          <w:sz w:val="28"/>
          <w:szCs w:val="28"/>
          <w:rtl/>
          <w:lang w:bidi="ar-EG"/>
        </w:rPr>
        <w:t>المده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المحدده</w:t>
      </w:r>
      <w:proofErr w:type="spellEnd"/>
      <w:r w:rsidRPr="008C1E42">
        <w:rPr>
          <w:rFonts w:asciiTheme="majorBidi" w:eastAsia="Times New Roman" w:hAnsiTheme="majorBidi" w:cstheme="majorBidi"/>
          <w:b/>
          <w:bCs/>
          <w:sz w:val="28"/>
          <w:szCs w:val="28"/>
          <w:rtl/>
          <w:lang w:bidi="ar-EG"/>
        </w:rPr>
        <w:t xml:space="preserve"> لسريان العطاءات ولن يعتد </w:t>
      </w:r>
      <w:proofErr w:type="spellStart"/>
      <w:r w:rsidRPr="008C1E42">
        <w:rPr>
          <w:rFonts w:asciiTheme="majorBidi" w:eastAsia="Times New Roman" w:hAnsiTheme="majorBidi" w:cstheme="majorBidi"/>
          <w:b/>
          <w:bCs/>
          <w:sz w:val="28"/>
          <w:szCs w:val="28"/>
          <w:rtl/>
          <w:lang w:bidi="ar-EG"/>
        </w:rPr>
        <w:t>باى</w:t>
      </w:r>
      <w:proofErr w:type="spellEnd"/>
      <w:r w:rsidRPr="008C1E42">
        <w:rPr>
          <w:rFonts w:asciiTheme="majorBidi" w:eastAsia="Times New Roman" w:hAnsiTheme="majorBidi" w:cstheme="majorBidi"/>
          <w:b/>
          <w:bCs/>
          <w:sz w:val="28"/>
          <w:szCs w:val="28"/>
          <w:rtl/>
          <w:lang w:bidi="ar-EG"/>
        </w:rPr>
        <w:t xml:space="preserve"> عطاء يقدم بعد هذا الموعد</w:t>
      </w:r>
      <w:r w:rsidRPr="008C1E42">
        <w:rPr>
          <w:rFonts w:asciiTheme="majorBidi" w:eastAsia="Times New Roman" w:hAnsiTheme="majorBidi" w:cstheme="majorBidi" w:hint="cs"/>
          <w:b/>
          <w:bCs/>
          <w:sz w:val="28"/>
          <w:szCs w:val="28"/>
          <w:rtl/>
          <w:lang w:bidi="ar-EG"/>
        </w:rPr>
        <w:t xml:space="preserve">. </w:t>
      </w:r>
      <w:r w:rsidRPr="008C1E42">
        <w:rPr>
          <w:rFonts w:asciiTheme="majorBidi" w:eastAsia="Times New Roman" w:hAnsiTheme="majorBidi" w:cstheme="majorBidi"/>
          <w:b/>
          <w:bCs/>
          <w:sz w:val="28"/>
          <w:szCs w:val="28"/>
          <w:rtl/>
          <w:lang w:bidi="ar-EG"/>
        </w:rPr>
        <w:t xml:space="preserve"> </w:t>
      </w:r>
    </w:p>
    <w:p w:rsidR="008C1E42" w:rsidRPr="008C1E42" w:rsidRDefault="008C1E42" w:rsidP="008C1E42">
      <w:pPr>
        <w:tabs>
          <w:tab w:val="left" w:pos="3840"/>
        </w:tabs>
        <w:bidi/>
        <w:spacing w:after="0" w:line="240" w:lineRule="auto"/>
        <w:rPr>
          <w:rFonts w:asciiTheme="majorBidi" w:eastAsia="Times New Roman" w:hAnsiTheme="majorBidi" w:cstheme="majorBidi"/>
          <w:b/>
          <w:bCs/>
          <w:sz w:val="36"/>
          <w:szCs w:val="36"/>
          <w:lang w:bidi="ar-EG"/>
        </w:rPr>
      </w:pPr>
      <w:r w:rsidRPr="008C1E42">
        <w:rPr>
          <w:rFonts w:asciiTheme="majorBidi" w:eastAsia="Times New Roman" w:hAnsiTheme="majorBidi" w:cstheme="majorBidi" w:hint="cs"/>
          <w:b/>
          <w:bCs/>
          <w:sz w:val="36"/>
          <w:szCs w:val="36"/>
          <w:rtl/>
          <w:lang w:bidi="ar-EG"/>
        </w:rPr>
        <w:t xml:space="preserve">                                       (10)</w:t>
      </w:r>
    </w:p>
    <w:p w:rsidR="008C1E42" w:rsidRPr="008C1E42" w:rsidRDefault="008C1E42" w:rsidP="008C1E42">
      <w:pPr>
        <w:tabs>
          <w:tab w:val="left" w:pos="3840"/>
        </w:tabs>
        <w:bidi/>
        <w:spacing w:after="0" w:line="240" w:lineRule="auto"/>
        <w:rPr>
          <w:rFonts w:asciiTheme="majorBidi" w:eastAsia="Times New Roman" w:hAnsiTheme="majorBidi" w:cstheme="majorBidi"/>
          <w:b/>
          <w:bCs/>
          <w:sz w:val="36"/>
          <w:szCs w:val="36"/>
          <w:lang w:bidi="ar-EG"/>
        </w:rPr>
      </w:pP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محافظه </w:t>
      </w:r>
      <w:proofErr w:type="spellStart"/>
      <w:r w:rsidRPr="008C1E42">
        <w:rPr>
          <w:rFonts w:hint="cs"/>
          <w:b/>
          <w:bCs/>
          <w:sz w:val="16"/>
          <w:szCs w:val="16"/>
          <w:rtl/>
          <w:lang w:bidi="ar-EG"/>
        </w:rPr>
        <w:t>القليوبيه</w:t>
      </w:r>
      <w:proofErr w:type="spellEnd"/>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الادارة </w:t>
      </w:r>
      <w:proofErr w:type="spellStart"/>
      <w:r w:rsidRPr="008C1E42">
        <w:rPr>
          <w:rFonts w:hint="cs"/>
          <w:b/>
          <w:bCs/>
          <w:sz w:val="16"/>
          <w:szCs w:val="16"/>
          <w:rtl/>
          <w:lang w:bidi="ar-EG"/>
        </w:rPr>
        <w:t>العامه</w:t>
      </w:r>
      <w:proofErr w:type="spellEnd"/>
      <w:r w:rsidRPr="008C1E42">
        <w:rPr>
          <w:rFonts w:hint="cs"/>
          <w:b/>
          <w:bCs/>
          <w:sz w:val="16"/>
          <w:szCs w:val="16"/>
          <w:rtl/>
          <w:lang w:bidi="ar-EG"/>
        </w:rPr>
        <w:t xml:space="preserve"> للشئون </w:t>
      </w:r>
      <w:proofErr w:type="spellStart"/>
      <w:r w:rsidRPr="008C1E42">
        <w:rPr>
          <w:rFonts w:hint="cs"/>
          <w:b/>
          <w:bCs/>
          <w:sz w:val="16"/>
          <w:szCs w:val="16"/>
          <w:rtl/>
          <w:lang w:bidi="ar-EG"/>
        </w:rPr>
        <w:t>الماليه</w:t>
      </w:r>
      <w:proofErr w:type="spellEnd"/>
      <w:r w:rsidRPr="008C1E42">
        <w:rPr>
          <w:rFonts w:hint="cs"/>
          <w:b/>
          <w:bCs/>
          <w:sz w:val="16"/>
          <w:szCs w:val="16"/>
          <w:rtl/>
          <w:lang w:bidi="ar-EG"/>
        </w:rPr>
        <w:t xml:space="preserve"> </w:t>
      </w:r>
      <w:proofErr w:type="spellStart"/>
      <w:r w:rsidRPr="008C1E42">
        <w:rPr>
          <w:rFonts w:hint="cs"/>
          <w:b/>
          <w:bCs/>
          <w:sz w:val="16"/>
          <w:szCs w:val="16"/>
          <w:rtl/>
          <w:lang w:bidi="ar-EG"/>
        </w:rPr>
        <w:t>والاداريه</w:t>
      </w:r>
      <w:proofErr w:type="spellEnd"/>
    </w:p>
    <w:p w:rsidR="008C1E42" w:rsidRPr="008C1E42" w:rsidRDefault="008C1E42" w:rsidP="008C1E42">
      <w:pPr>
        <w:bidi/>
        <w:spacing w:after="0" w:line="240" w:lineRule="auto"/>
        <w:ind w:left="360"/>
        <w:rPr>
          <w:rFonts w:asciiTheme="majorBidi" w:eastAsia="Times New Roman" w:hAnsiTheme="majorBidi" w:cstheme="majorBidi"/>
          <w:b/>
          <w:bCs/>
          <w:sz w:val="28"/>
          <w:szCs w:val="28"/>
          <w:rtl/>
          <w:lang w:bidi="ar-EG"/>
        </w:rPr>
      </w:pPr>
      <w:r w:rsidRPr="008C1E42">
        <w:rPr>
          <w:rFonts w:hint="cs"/>
          <w:b/>
          <w:bCs/>
          <w:sz w:val="16"/>
          <w:szCs w:val="16"/>
          <w:rtl/>
          <w:lang w:bidi="ar-EG"/>
        </w:rPr>
        <w:t>ادارة التعاقدات</w:t>
      </w:r>
    </w:p>
    <w:p w:rsidR="008C1E42" w:rsidRPr="008C1E42" w:rsidRDefault="008C1E42" w:rsidP="008C1E42">
      <w:pPr>
        <w:bidi/>
        <w:spacing w:after="0" w:line="240" w:lineRule="auto"/>
        <w:rPr>
          <w:rFonts w:asciiTheme="majorBidi" w:eastAsia="Times New Roman" w:hAnsiTheme="majorBidi" w:cs="PT Bold Broken"/>
          <w:b/>
          <w:bCs/>
          <w:sz w:val="36"/>
          <w:szCs w:val="36"/>
          <w:rtl/>
          <w:lang w:bidi="ar-EG"/>
        </w:rPr>
      </w:pPr>
      <w:r w:rsidRPr="008C1E42">
        <w:rPr>
          <w:rFonts w:asciiTheme="majorBidi" w:eastAsia="Times New Roman" w:hAnsiTheme="majorBidi" w:cs="PT Bold Broken"/>
          <w:b/>
          <w:bCs/>
          <w:sz w:val="36"/>
          <w:szCs w:val="36"/>
          <w:u w:val="single"/>
          <w:rtl/>
          <w:lang w:bidi="ar-EG"/>
        </w:rPr>
        <w:t>تعديل مدة تقديم العطاء</w:t>
      </w:r>
      <w:r w:rsidRPr="008C1E42">
        <w:rPr>
          <w:rFonts w:asciiTheme="majorBidi" w:eastAsia="Times New Roman" w:hAnsiTheme="majorBidi" w:cs="PT Bold Broken" w:hint="cs"/>
          <w:b/>
          <w:bCs/>
          <w:sz w:val="36"/>
          <w:szCs w:val="36"/>
          <w:rtl/>
          <w:lang w:bidi="ar-EG"/>
        </w:rPr>
        <w:t>:-</w:t>
      </w:r>
      <w:r w:rsidRPr="008C1E42">
        <w:rPr>
          <w:rFonts w:asciiTheme="majorBidi" w:eastAsia="Times New Roman" w:hAnsiTheme="majorBidi" w:cs="PT Bold Broken"/>
          <w:b/>
          <w:bCs/>
          <w:sz w:val="36"/>
          <w:szCs w:val="36"/>
          <w:rtl/>
          <w:lang w:bidi="ar-EG"/>
        </w:rPr>
        <w:t xml:space="preserve"> </w:t>
      </w:r>
    </w:p>
    <w:p w:rsidR="008C1E42" w:rsidRPr="008C1E42" w:rsidRDefault="008C1E42" w:rsidP="008C1E42">
      <w:pPr>
        <w:numPr>
          <w:ilvl w:val="1"/>
          <w:numId w:val="2"/>
        </w:numPr>
        <w:bidi/>
        <w:spacing w:after="0" w:line="240" w:lineRule="auto"/>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يجوز </w:t>
      </w:r>
      <w:proofErr w:type="spellStart"/>
      <w:r w:rsidRPr="008C1E42">
        <w:rPr>
          <w:rFonts w:asciiTheme="majorBidi" w:eastAsia="Times New Roman" w:hAnsiTheme="majorBidi" w:cstheme="majorBidi"/>
          <w:b/>
          <w:bCs/>
          <w:sz w:val="28"/>
          <w:szCs w:val="28"/>
          <w:rtl/>
          <w:lang w:bidi="ar-EG"/>
        </w:rPr>
        <w:t>تاجيل</w:t>
      </w:r>
      <w:proofErr w:type="spellEnd"/>
      <w:r w:rsidRPr="008C1E42">
        <w:rPr>
          <w:rFonts w:asciiTheme="majorBidi" w:eastAsia="Times New Roman" w:hAnsiTheme="majorBidi" w:cstheme="majorBidi"/>
          <w:b/>
          <w:bCs/>
          <w:sz w:val="28"/>
          <w:szCs w:val="28"/>
          <w:rtl/>
          <w:lang w:bidi="ar-EG"/>
        </w:rPr>
        <w:t xml:space="preserve"> موعد فتح المظاريف </w:t>
      </w:r>
      <w:proofErr w:type="spellStart"/>
      <w:r w:rsidRPr="008C1E42">
        <w:rPr>
          <w:rFonts w:asciiTheme="majorBidi" w:eastAsia="Times New Roman" w:hAnsiTheme="majorBidi" w:cstheme="majorBidi"/>
          <w:b/>
          <w:bCs/>
          <w:sz w:val="28"/>
          <w:szCs w:val="28"/>
          <w:rtl/>
          <w:lang w:bidi="ar-EG"/>
        </w:rPr>
        <w:t>الفنيه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الحالات </w:t>
      </w:r>
      <w:proofErr w:type="spellStart"/>
      <w:r w:rsidRPr="008C1E42">
        <w:rPr>
          <w:rFonts w:asciiTheme="majorBidi" w:eastAsia="Times New Roman" w:hAnsiTheme="majorBidi" w:cstheme="majorBidi"/>
          <w:b/>
          <w:bCs/>
          <w:sz w:val="28"/>
          <w:szCs w:val="28"/>
          <w:rtl/>
          <w:lang w:bidi="ar-EG"/>
        </w:rPr>
        <w:t>الاتيه</w:t>
      </w:r>
      <w:proofErr w:type="spellEnd"/>
      <w:r w:rsidRPr="008C1E42">
        <w:rPr>
          <w:rFonts w:asciiTheme="majorBidi" w:eastAsia="Times New Roman" w:hAnsiTheme="majorBidi" w:cstheme="majorBidi"/>
          <w:b/>
          <w:bCs/>
          <w:sz w:val="28"/>
          <w:szCs w:val="28"/>
          <w:rtl/>
          <w:lang w:bidi="ar-EG"/>
        </w:rPr>
        <w:t xml:space="preserve"> </w:t>
      </w:r>
      <w:r w:rsidRPr="008C1E42">
        <w:rPr>
          <w:rFonts w:asciiTheme="majorBidi" w:eastAsia="Times New Roman" w:hAnsiTheme="majorBidi" w:cstheme="majorBidi" w:hint="cs"/>
          <w:b/>
          <w:bCs/>
          <w:sz w:val="28"/>
          <w:szCs w:val="28"/>
          <w:rtl/>
          <w:lang w:bidi="ar-EG"/>
        </w:rPr>
        <w:t>:-</w:t>
      </w:r>
    </w:p>
    <w:p w:rsidR="008C1E42" w:rsidRPr="008C1E42" w:rsidRDefault="008C1E42" w:rsidP="008C1E42">
      <w:pPr>
        <w:numPr>
          <w:ilvl w:val="1"/>
          <w:numId w:val="2"/>
        </w:numPr>
        <w:bidi/>
        <w:spacing w:after="0" w:line="240" w:lineRule="auto"/>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اذا </w:t>
      </w:r>
      <w:proofErr w:type="spellStart"/>
      <w:r w:rsidRPr="008C1E42">
        <w:rPr>
          <w:rFonts w:asciiTheme="majorBidi" w:eastAsia="Times New Roman" w:hAnsiTheme="majorBidi" w:cstheme="majorBidi"/>
          <w:b/>
          <w:bCs/>
          <w:sz w:val="28"/>
          <w:szCs w:val="28"/>
          <w:rtl/>
          <w:lang w:bidi="ar-EG"/>
        </w:rPr>
        <w:t>ارتات</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الجهه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الاداريه</w:t>
      </w:r>
      <w:proofErr w:type="spellEnd"/>
      <w:r w:rsidRPr="008C1E42">
        <w:rPr>
          <w:rFonts w:asciiTheme="majorBidi" w:eastAsia="Times New Roman" w:hAnsiTheme="majorBidi" w:cstheme="majorBidi"/>
          <w:b/>
          <w:bCs/>
          <w:sz w:val="28"/>
          <w:szCs w:val="28"/>
          <w:rtl/>
          <w:lang w:bidi="ar-EG"/>
        </w:rPr>
        <w:t xml:space="preserve"> ضرورة لذل</w:t>
      </w:r>
      <w:r w:rsidRPr="008C1E42">
        <w:rPr>
          <w:rFonts w:asciiTheme="majorBidi" w:eastAsia="Times New Roman" w:hAnsiTheme="majorBidi" w:cstheme="majorBidi" w:hint="cs"/>
          <w:b/>
          <w:bCs/>
          <w:sz w:val="28"/>
          <w:szCs w:val="28"/>
          <w:rtl/>
          <w:lang w:bidi="ar-EG"/>
        </w:rPr>
        <w:t xml:space="preserve">ك . </w:t>
      </w:r>
      <w:r w:rsidRPr="008C1E42">
        <w:rPr>
          <w:rFonts w:asciiTheme="majorBidi" w:eastAsia="Times New Roman" w:hAnsiTheme="majorBidi" w:cstheme="majorBidi"/>
          <w:b/>
          <w:bCs/>
          <w:sz w:val="28"/>
          <w:szCs w:val="28"/>
          <w:rtl/>
          <w:lang w:bidi="ar-EG"/>
        </w:rPr>
        <w:t xml:space="preserve"> </w:t>
      </w:r>
    </w:p>
    <w:p w:rsidR="008C1E42" w:rsidRPr="008C1E42" w:rsidRDefault="008C1E42" w:rsidP="008C1E42">
      <w:pPr>
        <w:numPr>
          <w:ilvl w:val="1"/>
          <w:numId w:val="2"/>
        </w:numPr>
        <w:bidi/>
        <w:spacing w:after="0" w:line="240" w:lineRule="auto"/>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يجوز لمن قام بشراء كراسة الشروط والمواصفات بتقديم طلب مسبب لمد مدة تقديم العطاءات قبل التاريخ المحدد لفتح المظاريف  </w:t>
      </w:r>
      <w:proofErr w:type="spellStart"/>
      <w:r w:rsidRPr="008C1E42">
        <w:rPr>
          <w:rFonts w:asciiTheme="majorBidi" w:eastAsia="Times New Roman" w:hAnsiTheme="majorBidi" w:cstheme="majorBidi"/>
          <w:b/>
          <w:bCs/>
          <w:sz w:val="28"/>
          <w:szCs w:val="28"/>
          <w:rtl/>
          <w:lang w:bidi="ar-EG"/>
        </w:rPr>
        <w:t>الفنيه</w:t>
      </w:r>
      <w:proofErr w:type="spellEnd"/>
      <w:r w:rsidRPr="008C1E42">
        <w:rPr>
          <w:rFonts w:asciiTheme="majorBidi" w:eastAsia="Times New Roman" w:hAnsiTheme="majorBidi" w:cstheme="majorBidi"/>
          <w:b/>
          <w:bCs/>
          <w:sz w:val="28"/>
          <w:szCs w:val="28"/>
          <w:rtl/>
          <w:lang w:bidi="ar-EG"/>
        </w:rPr>
        <w:t xml:space="preserve"> بثلاثة ايام على الاقل ويخضع البت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هذا الطلب او </w:t>
      </w:r>
    </w:p>
    <w:p w:rsidR="008C1E42" w:rsidRPr="008C1E42" w:rsidRDefault="008C1E42" w:rsidP="008C1E42">
      <w:pPr>
        <w:bidi/>
        <w:spacing w:after="0" w:line="240" w:lineRule="auto"/>
        <w:jc w:val="right"/>
        <w:rPr>
          <w:rFonts w:asciiTheme="majorBidi" w:eastAsia="Times New Roman" w:hAnsiTheme="majorBidi" w:cstheme="majorBidi"/>
          <w:b/>
          <w:bCs/>
          <w:sz w:val="28"/>
          <w:szCs w:val="28"/>
          <w:lang w:bidi="ar-EG"/>
        </w:rPr>
      </w:pPr>
    </w:p>
    <w:p w:rsidR="008C1E42" w:rsidRPr="008C1E42" w:rsidRDefault="008C1E42" w:rsidP="008C1E42">
      <w:pPr>
        <w:numPr>
          <w:ilvl w:val="1"/>
          <w:numId w:val="2"/>
        </w:numPr>
        <w:bidi/>
        <w:spacing w:after="0" w:line="240" w:lineRule="auto"/>
        <w:jc w:val="both"/>
        <w:rPr>
          <w:rFonts w:asciiTheme="majorBidi" w:eastAsia="Times New Roman" w:hAnsiTheme="majorBidi" w:cstheme="majorBidi"/>
          <w:b/>
          <w:bCs/>
          <w:sz w:val="28"/>
          <w:szCs w:val="28"/>
          <w:lang w:bidi="ar-EG"/>
        </w:rPr>
      </w:pPr>
      <w:proofErr w:type="spellStart"/>
      <w:r w:rsidRPr="008C1E42">
        <w:rPr>
          <w:rFonts w:asciiTheme="majorBidi" w:eastAsia="Times New Roman" w:hAnsiTheme="majorBidi" w:cstheme="majorBidi"/>
          <w:b/>
          <w:bCs/>
          <w:sz w:val="28"/>
          <w:szCs w:val="28"/>
          <w:rtl/>
          <w:lang w:bidi="ar-EG"/>
        </w:rPr>
        <w:t>الاستجابه</w:t>
      </w:r>
      <w:proofErr w:type="spellEnd"/>
      <w:r w:rsidRPr="008C1E42">
        <w:rPr>
          <w:rFonts w:asciiTheme="majorBidi" w:eastAsia="Times New Roman" w:hAnsiTheme="majorBidi" w:cstheme="majorBidi"/>
          <w:b/>
          <w:bCs/>
          <w:sz w:val="28"/>
          <w:szCs w:val="28"/>
          <w:rtl/>
          <w:lang w:bidi="ar-EG"/>
        </w:rPr>
        <w:t xml:space="preserve"> له لتقدير </w:t>
      </w:r>
      <w:proofErr w:type="spellStart"/>
      <w:r w:rsidRPr="008C1E42">
        <w:rPr>
          <w:rFonts w:asciiTheme="majorBidi" w:eastAsia="Times New Roman" w:hAnsiTheme="majorBidi" w:cstheme="majorBidi"/>
          <w:b/>
          <w:bCs/>
          <w:sz w:val="28"/>
          <w:szCs w:val="28"/>
          <w:rtl/>
          <w:lang w:bidi="ar-EG"/>
        </w:rPr>
        <w:t>الجهه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الاداريه</w:t>
      </w:r>
      <w:proofErr w:type="spellEnd"/>
      <w:r w:rsidRPr="008C1E42">
        <w:rPr>
          <w:rFonts w:asciiTheme="majorBidi" w:eastAsia="Times New Roman" w:hAnsiTheme="majorBidi" w:cstheme="majorBidi"/>
          <w:b/>
          <w:bCs/>
          <w:sz w:val="28"/>
          <w:szCs w:val="28"/>
          <w:rtl/>
          <w:lang w:bidi="ar-EG"/>
        </w:rPr>
        <w:t xml:space="preserve"> وفى حالة اذا ما قامت </w:t>
      </w:r>
      <w:proofErr w:type="spellStart"/>
      <w:r w:rsidRPr="008C1E42">
        <w:rPr>
          <w:rFonts w:asciiTheme="majorBidi" w:eastAsia="Times New Roman" w:hAnsiTheme="majorBidi" w:cstheme="majorBidi"/>
          <w:b/>
          <w:bCs/>
          <w:sz w:val="28"/>
          <w:szCs w:val="28"/>
          <w:rtl/>
          <w:lang w:bidi="ar-EG"/>
        </w:rPr>
        <w:t>الجهه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الاداريه</w:t>
      </w:r>
      <w:proofErr w:type="spellEnd"/>
      <w:r w:rsidRPr="008C1E42">
        <w:rPr>
          <w:rFonts w:asciiTheme="majorBidi" w:eastAsia="Times New Roman" w:hAnsiTheme="majorBidi" w:cstheme="majorBidi"/>
          <w:b/>
          <w:bCs/>
          <w:sz w:val="28"/>
          <w:szCs w:val="28"/>
          <w:rtl/>
          <w:lang w:bidi="ar-EG"/>
        </w:rPr>
        <w:t xml:space="preserve"> بتعديل موعد فتح المظاريف سيتم اعادة النشر على بوابة التعاقدات </w:t>
      </w:r>
      <w:proofErr w:type="spellStart"/>
      <w:r w:rsidRPr="008C1E42">
        <w:rPr>
          <w:rFonts w:asciiTheme="majorBidi" w:eastAsia="Times New Roman" w:hAnsiTheme="majorBidi" w:cstheme="majorBidi"/>
          <w:b/>
          <w:bCs/>
          <w:sz w:val="28"/>
          <w:szCs w:val="28"/>
          <w:rtl/>
          <w:lang w:bidi="ar-EG"/>
        </w:rPr>
        <w:t>العامه</w:t>
      </w:r>
      <w:proofErr w:type="spellEnd"/>
      <w:r w:rsidRPr="008C1E42">
        <w:rPr>
          <w:rFonts w:asciiTheme="majorBidi" w:eastAsia="Times New Roman" w:hAnsiTheme="majorBidi" w:cstheme="majorBidi"/>
          <w:b/>
          <w:bCs/>
          <w:sz w:val="28"/>
          <w:szCs w:val="28"/>
          <w:rtl/>
          <w:lang w:bidi="ar-EG"/>
        </w:rPr>
        <w:t xml:space="preserve"> </w:t>
      </w:r>
      <w:r w:rsidRPr="008C1E42">
        <w:rPr>
          <w:rFonts w:asciiTheme="majorBidi" w:eastAsia="Times New Roman" w:hAnsiTheme="majorBidi" w:cstheme="majorBidi" w:hint="cs"/>
          <w:b/>
          <w:bCs/>
          <w:sz w:val="28"/>
          <w:szCs w:val="28"/>
          <w:rtl/>
          <w:lang w:bidi="ar-EG"/>
        </w:rPr>
        <w:t xml:space="preserve">والاعلان </w:t>
      </w:r>
      <w:r w:rsidRPr="008C1E42">
        <w:rPr>
          <w:rFonts w:asciiTheme="majorBidi" w:eastAsia="Times New Roman" w:hAnsiTheme="majorBidi" w:cstheme="majorBidi"/>
          <w:b/>
          <w:bCs/>
          <w:sz w:val="28"/>
          <w:szCs w:val="28"/>
          <w:rtl/>
          <w:lang w:bidi="ar-EG"/>
        </w:rPr>
        <w:t>.</w:t>
      </w:r>
    </w:p>
    <w:p w:rsidR="008C1E42" w:rsidRPr="008C1E42" w:rsidRDefault="008C1E42" w:rsidP="008C1E42">
      <w:pPr>
        <w:bidi/>
        <w:spacing w:after="0" w:line="240" w:lineRule="auto"/>
        <w:jc w:val="both"/>
        <w:rPr>
          <w:rFonts w:asciiTheme="majorBidi" w:eastAsia="Times New Roman" w:hAnsiTheme="majorBidi" w:cs="PT Bold Broken"/>
          <w:b/>
          <w:bCs/>
          <w:sz w:val="36"/>
          <w:szCs w:val="36"/>
          <w:u w:val="single"/>
          <w:rtl/>
          <w:lang w:bidi="ar-EG"/>
        </w:rPr>
      </w:pPr>
      <w:r w:rsidRPr="008C1E42">
        <w:rPr>
          <w:rFonts w:asciiTheme="majorBidi" w:eastAsia="Times New Roman" w:hAnsiTheme="majorBidi" w:cs="PT Bold Broken"/>
          <w:b/>
          <w:bCs/>
          <w:sz w:val="36"/>
          <w:szCs w:val="36"/>
          <w:u w:val="single"/>
          <w:rtl/>
          <w:lang w:bidi="ar-EG"/>
        </w:rPr>
        <w:t xml:space="preserve">مدة سريان وصلاحيه العطاء </w:t>
      </w:r>
      <w:r w:rsidRPr="008C1E42">
        <w:rPr>
          <w:rFonts w:asciiTheme="majorBidi" w:eastAsia="Times New Roman" w:hAnsiTheme="majorBidi" w:cs="PT Bold Broken" w:hint="cs"/>
          <w:b/>
          <w:bCs/>
          <w:sz w:val="36"/>
          <w:szCs w:val="36"/>
          <w:u w:val="single"/>
          <w:rtl/>
          <w:lang w:bidi="ar-EG"/>
        </w:rPr>
        <w:t>:-</w:t>
      </w:r>
    </w:p>
    <w:p w:rsidR="008C1E42" w:rsidRPr="008C1E42" w:rsidRDefault="008C1E42" w:rsidP="008C1E42">
      <w:pPr>
        <w:numPr>
          <w:ilvl w:val="1"/>
          <w:numId w:val="2"/>
        </w:numPr>
        <w:bidi/>
        <w:spacing w:after="0" w:line="240" w:lineRule="auto"/>
        <w:jc w:val="both"/>
        <w:rPr>
          <w:rFonts w:asciiTheme="majorBidi" w:eastAsia="Times New Roman" w:hAnsiTheme="majorBidi" w:cstheme="majorBidi"/>
          <w:b/>
          <w:bCs/>
          <w:sz w:val="28"/>
          <w:szCs w:val="28"/>
          <w:highlight w:val="yellow"/>
          <w:lang w:bidi="ar-EG"/>
        </w:rPr>
      </w:pPr>
      <w:r w:rsidRPr="008C1E42">
        <w:rPr>
          <w:rFonts w:asciiTheme="majorBidi" w:eastAsia="Times New Roman" w:hAnsiTheme="majorBidi" w:cstheme="majorBidi"/>
          <w:b/>
          <w:bCs/>
          <w:sz w:val="28"/>
          <w:szCs w:val="28"/>
          <w:rtl/>
          <w:lang w:bidi="ar-EG"/>
        </w:rPr>
        <w:t xml:space="preserve">مدة سريان وصلاحية العطاءات </w:t>
      </w:r>
      <w:r w:rsidRPr="008C1E42">
        <w:rPr>
          <w:rFonts w:asciiTheme="majorBidi" w:eastAsia="Times New Roman" w:hAnsiTheme="majorBidi" w:cstheme="majorBidi" w:hint="cs"/>
          <w:b/>
          <w:bCs/>
          <w:sz w:val="28"/>
          <w:szCs w:val="28"/>
          <w:rtl/>
          <w:lang w:bidi="ar-EG"/>
        </w:rPr>
        <w:t xml:space="preserve">تسعون يوما </w:t>
      </w:r>
      <w:r w:rsidRPr="008C1E42">
        <w:rPr>
          <w:rFonts w:asciiTheme="majorBidi" w:eastAsia="Times New Roman" w:hAnsiTheme="majorBidi" w:cstheme="majorBidi"/>
          <w:b/>
          <w:bCs/>
          <w:sz w:val="28"/>
          <w:szCs w:val="28"/>
          <w:rtl/>
          <w:lang w:bidi="ar-EG"/>
        </w:rPr>
        <w:t xml:space="preserve">تحسب من تاريخ فتح المظاريف </w:t>
      </w:r>
      <w:proofErr w:type="spellStart"/>
      <w:r w:rsidRPr="008C1E42">
        <w:rPr>
          <w:rFonts w:asciiTheme="majorBidi" w:eastAsia="Times New Roman" w:hAnsiTheme="majorBidi" w:cstheme="majorBidi"/>
          <w:b/>
          <w:bCs/>
          <w:sz w:val="28"/>
          <w:szCs w:val="28"/>
          <w:rtl/>
          <w:lang w:bidi="ar-EG"/>
        </w:rPr>
        <w:t>الفنيه</w:t>
      </w:r>
      <w:proofErr w:type="spellEnd"/>
      <w:r w:rsidRPr="008C1E42">
        <w:rPr>
          <w:rFonts w:asciiTheme="majorBidi" w:eastAsia="Times New Roman" w:hAnsiTheme="majorBidi" w:cstheme="majorBidi"/>
          <w:b/>
          <w:bCs/>
          <w:sz w:val="28"/>
          <w:szCs w:val="28"/>
          <w:rtl/>
          <w:lang w:bidi="ar-EG"/>
        </w:rPr>
        <w:t xml:space="preserve"> ويبقى العطاء ساريا ونافذ المفعول وغير جائز الرجوع فيه وحتى نهاية مدة سريان العطاء </w:t>
      </w:r>
    </w:p>
    <w:p w:rsidR="008C1E42" w:rsidRPr="008C1E42" w:rsidRDefault="008C1E42" w:rsidP="008C1E42">
      <w:pPr>
        <w:bidi/>
        <w:spacing w:after="0" w:line="240" w:lineRule="auto"/>
        <w:ind w:left="360"/>
        <w:rPr>
          <w:rFonts w:asciiTheme="majorBidi" w:eastAsia="Times New Roman" w:hAnsiTheme="majorBidi" w:cstheme="majorBidi"/>
          <w:b/>
          <w:bCs/>
          <w:sz w:val="28"/>
          <w:szCs w:val="28"/>
          <w:rtl/>
          <w:lang w:bidi="ar-EG"/>
        </w:rPr>
      </w:pPr>
      <w:r w:rsidRPr="008C1E42">
        <w:rPr>
          <w:rFonts w:asciiTheme="majorBidi" w:eastAsia="Times New Roman" w:hAnsiTheme="majorBidi" w:cstheme="majorBidi" w:hint="cs"/>
          <w:b/>
          <w:bCs/>
          <w:sz w:val="28"/>
          <w:szCs w:val="28"/>
          <w:rtl/>
          <w:lang w:bidi="ar-EG"/>
        </w:rPr>
        <w:t xml:space="preserve">                                            </w:t>
      </w:r>
    </w:p>
    <w:p w:rsidR="008C1E42" w:rsidRPr="008C1E42" w:rsidRDefault="008C1E42" w:rsidP="008C1E42">
      <w:pPr>
        <w:bidi/>
        <w:spacing w:after="0" w:line="240" w:lineRule="auto"/>
        <w:jc w:val="both"/>
        <w:rPr>
          <w:rFonts w:asciiTheme="majorBidi" w:eastAsia="Times New Roman" w:hAnsiTheme="majorBidi" w:cstheme="majorBidi"/>
          <w:b/>
          <w:bCs/>
          <w:sz w:val="28"/>
          <w:szCs w:val="28"/>
          <w:highlight w:val="yellow"/>
          <w:lang w:bidi="ar-EG"/>
        </w:rPr>
      </w:pPr>
      <w:r w:rsidRPr="008C1E42">
        <w:rPr>
          <w:rFonts w:asciiTheme="majorBidi" w:eastAsia="Times New Roman" w:hAnsiTheme="majorBidi" w:cstheme="majorBidi"/>
          <w:b/>
          <w:bCs/>
          <w:sz w:val="28"/>
          <w:szCs w:val="28"/>
          <w:rtl/>
          <w:lang w:bidi="ar-EG"/>
        </w:rPr>
        <w:t xml:space="preserve">يحق </w:t>
      </w:r>
      <w:proofErr w:type="spellStart"/>
      <w:r w:rsidRPr="008C1E42">
        <w:rPr>
          <w:rFonts w:asciiTheme="majorBidi" w:eastAsia="Times New Roman" w:hAnsiTheme="majorBidi" w:cstheme="majorBidi"/>
          <w:b/>
          <w:bCs/>
          <w:sz w:val="28"/>
          <w:szCs w:val="28"/>
          <w:rtl/>
          <w:lang w:bidi="ar-EG"/>
        </w:rPr>
        <w:t>للجه</w:t>
      </w:r>
      <w:r w:rsidRPr="008C1E42">
        <w:rPr>
          <w:rFonts w:asciiTheme="majorBidi" w:eastAsia="Times New Roman" w:hAnsiTheme="majorBidi" w:cstheme="majorBidi" w:hint="cs"/>
          <w:b/>
          <w:bCs/>
          <w:sz w:val="28"/>
          <w:szCs w:val="28"/>
          <w:rtl/>
          <w:lang w:bidi="ar-EG"/>
        </w:rPr>
        <w:t>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الاداريه</w:t>
      </w:r>
      <w:proofErr w:type="spellEnd"/>
      <w:r w:rsidRPr="008C1E42">
        <w:rPr>
          <w:rFonts w:asciiTheme="majorBidi" w:eastAsia="Times New Roman" w:hAnsiTheme="majorBidi" w:cstheme="majorBidi"/>
          <w:b/>
          <w:bCs/>
          <w:sz w:val="28"/>
          <w:szCs w:val="28"/>
          <w:rtl/>
          <w:lang w:bidi="ar-EG"/>
        </w:rPr>
        <w:t xml:space="preserve"> اخطار اصحاب العطاءات كتابة لمد مدة سريان عطاءاتهم ومد مدة صلاحية التامين المؤقت وذلك قبل تاريخ انتهاء مدة سريان العطاءات بخمسة عشر يوما اذا ما اقتضت الضرور</w:t>
      </w:r>
      <w:r w:rsidRPr="008C1E42">
        <w:rPr>
          <w:rFonts w:asciiTheme="majorBidi" w:eastAsia="Times New Roman" w:hAnsiTheme="majorBidi" w:cstheme="majorBidi" w:hint="cs"/>
          <w:b/>
          <w:bCs/>
          <w:sz w:val="28"/>
          <w:szCs w:val="28"/>
          <w:rtl/>
          <w:lang w:bidi="ar-EG"/>
        </w:rPr>
        <w:t>ة</w:t>
      </w:r>
    </w:p>
    <w:p w:rsidR="008C1E42" w:rsidRPr="008C1E42" w:rsidRDefault="008C1E42" w:rsidP="008C1E42">
      <w:pPr>
        <w:numPr>
          <w:ilvl w:val="1"/>
          <w:numId w:val="2"/>
        </w:numPr>
        <w:bidi/>
        <w:spacing w:after="0" w:line="240" w:lineRule="auto"/>
        <w:jc w:val="both"/>
        <w:rPr>
          <w:rFonts w:asciiTheme="majorBidi" w:eastAsia="Times New Roman" w:hAnsiTheme="majorBidi" w:cstheme="majorBidi"/>
          <w:b/>
          <w:bCs/>
          <w:sz w:val="36"/>
          <w:szCs w:val="36"/>
          <w:lang w:bidi="ar-EG"/>
        </w:rPr>
      </w:pPr>
      <w:r w:rsidRPr="008C1E42">
        <w:rPr>
          <w:rFonts w:asciiTheme="majorBidi" w:eastAsia="Times New Roman" w:hAnsiTheme="majorBidi" w:cstheme="majorBidi"/>
          <w:b/>
          <w:bCs/>
          <w:sz w:val="28"/>
          <w:szCs w:val="28"/>
          <w:rtl/>
          <w:lang w:bidi="ar-EG"/>
        </w:rPr>
        <w:t xml:space="preserve">على من يوافق من اصحاب العطاءات على التمديد ان يمدد ضماناته وان يبلغ </w:t>
      </w:r>
      <w:proofErr w:type="spellStart"/>
      <w:r w:rsidRPr="008C1E42">
        <w:rPr>
          <w:rFonts w:asciiTheme="majorBidi" w:eastAsia="Times New Roman" w:hAnsiTheme="majorBidi" w:cstheme="majorBidi"/>
          <w:b/>
          <w:bCs/>
          <w:sz w:val="28"/>
          <w:szCs w:val="28"/>
          <w:rtl/>
          <w:lang w:bidi="ar-EG"/>
        </w:rPr>
        <w:t>الجه</w:t>
      </w:r>
      <w:r w:rsidRPr="008C1E42">
        <w:rPr>
          <w:rFonts w:asciiTheme="majorBidi" w:eastAsia="Times New Roman" w:hAnsiTheme="majorBidi" w:cstheme="majorBidi" w:hint="cs"/>
          <w:b/>
          <w:bCs/>
          <w:sz w:val="28"/>
          <w:szCs w:val="28"/>
          <w:rtl/>
          <w:lang w:bidi="ar-EG"/>
        </w:rPr>
        <w:t>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الاداريه</w:t>
      </w:r>
      <w:proofErr w:type="spellEnd"/>
      <w:r w:rsidRPr="008C1E42">
        <w:rPr>
          <w:rFonts w:asciiTheme="majorBidi" w:eastAsia="Times New Roman" w:hAnsiTheme="majorBidi" w:cstheme="majorBidi"/>
          <w:b/>
          <w:bCs/>
          <w:sz w:val="28"/>
          <w:szCs w:val="28"/>
          <w:rtl/>
          <w:lang w:bidi="ar-EG"/>
        </w:rPr>
        <w:t xml:space="preserve"> بذلك خلال اسبوعين من تاريخ الاشعار بطلب التمديد ومن لم يتقدم خلال هذه المدة </w:t>
      </w:r>
      <w:r w:rsidRPr="008C1E42">
        <w:rPr>
          <w:rFonts w:asciiTheme="majorBidi" w:eastAsia="Times New Roman" w:hAnsiTheme="majorBidi" w:cstheme="majorBidi" w:hint="cs"/>
          <w:b/>
          <w:bCs/>
          <w:sz w:val="28"/>
          <w:szCs w:val="28"/>
          <w:rtl/>
          <w:lang w:bidi="ar-EG"/>
        </w:rPr>
        <w:t>يع</w:t>
      </w:r>
      <w:r w:rsidRPr="008C1E42">
        <w:rPr>
          <w:rFonts w:asciiTheme="majorBidi" w:eastAsia="Times New Roman" w:hAnsiTheme="majorBidi" w:cstheme="majorBidi"/>
          <w:b/>
          <w:bCs/>
          <w:sz w:val="28"/>
          <w:szCs w:val="28"/>
          <w:rtl/>
          <w:lang w:bidi="ar-EG"/>
        </w:rPr>
        <w:t xml:space="preserve">د غير موافق على تمديد عطاءه ويستعبد كل عطاء لم يقبل صاحبة مد مدة سريان </w:t>
      </w:r>
      <w:proofErr w:type="spellStart"/>
      <w:r w:rsidRPr="008C1E42">
        <w:rPr>
          <w:rFonts w:asciiTheme="majorBidi" w:eastAsia="Times New Roman" w:hAnsiTheme="majorBidi" w:cstheme="majorBidi"/>
          <w:b/>
          <w:bCs/>
          <w:sz w:val="28"/>
          <w:szCs w:val="28"/>
          <w:rtl/>
          <w:lang w:bidi="ar-EG"/>
        </w:rPr>
        <w:t>عطائة</w:t>
      </w:r>
      <w:proofErr w:type="spellEnd"/>
      <w:r w:rsidRPr="008C1E42">
        <w:rPr>
          <w:rFonts w:asciiTheme="majorBidi" w:eastAsia="Times New Roman" w:hAnsiTheme="majorBidi" w:cstheme="majorBidi"/>
          <w:b/>
          <w:bCs/>
          <w:sz w:val="28"/>
          <w:szCs w:val="28"/>
          <w:rtl/>
          <w:lang w:bidi="ar-EG"/>
        </w:rPr>
        <w:t xml:space="preserve"> كتابه ويرد اليه </w:t>
      </w:r>
      <w:proofErr w:type="spellStart"/>
      <w:r w:rsidRPr="008C1E42">
        <w:rPr>
          <w:rFonts w:asciiTheme="majorBidi" w:eastAsia="Times New Roman" w:hAnsiTheme="majorBidi" w:cstheme="majorBidi"/>
          <w:b/>
          <w:bCs/>
          <w:sz w:val="28"/>
          <w:szCs w:val="28"/>
          <w:rtl/>
          <w:lang w:bidi="ar-EG"/>
        </w:rPr>
        <w:t>تامينه</w:t>
      </w:r>
      <w:proofErr w:type="spellEnd"/>
      <w:r w:rsidRPr="008C1E42">
        <w:rPr>
          <w:rFonts w:asciiTheme="majorBidi" w:eastAsia="Times New Roman" w:hAnsiTheme="majorBidi" w:cstheme="majorBidi"/>
          <w:b/>
          <w:bCs/>
          <w:sz w:val="28"/>
          <w:szCs w:val="28"/>
          <w:rtl/>
          <w:lang w:bidi="ar-EG"/>
        </w:rPr>
        <w:t xml:space="preserve"> المؤقت فور انتهاء مدة سريان العطاء</w:t>
      </w:r>
      <w:r w:rsidRPr="008C1E42">
        <w:rPr>
          <w:rFonts w:asciiTheme="majorBidi" w:eastAsia="Times New Roman" w:hAnsiTheme="majorBidi" w:cstheme="majorBidi"/>
          <w:b/>
          <w:bCs/>
          <w:sz w:val="36"/>
          <w:szCs w:val="36"/>
          <w:rtl/>
          <w:lang w:bidi="ar-EG"/>
        </w:rPr>
        <w:t xml:space="preserve"> </w:t>
      </w:r>
    </w:p>
    <w:p w:rsidR="008C1E42" w:rsidRPr="008C1E42" w:rsidRDefault="008C1E42" w:rsidP="008C1E42">
      <w:pPr>
        <w:bidi/>
        <w:spacing w:after="0" w:line="240" w:lineRule="auto"/>
        <w:jc w:val="both"/>
        <w:rPr>
          <w:rFonts w:asciiTheme="majorBidi" w:eastAsia="Times New Roman" w:hAnsiTheme="majorBidi" w:cs="PT Bold Broken"/>
          <w:b/>
          <w:bCs/>
          <w:sz w:val="36"/>
          <w:szCs w:val="36"/>
          <w:u w:val="single"/>
          <w:rtl/>
          <w:lang w:bidi="ar-EG"/>
        </w:rPr>
      </w:pPr>
      <w:proofErr w:type="spellStart"/>
      <w:r w:rsidRPr="008C1E42">
        <w:rPr>
          <w:rFonts w:asciiTheme="majorBidi" w:eastAsia="Times New Roman" w:hAnsiTheme="majorBidi" w:cs="PT Bold Broken"/>
          <w:b/>
          <w:bCs/>
          <w:sz w:val="36"/>
          <w:szCs w:val="36"/>
          <w:u w:val="single"/>
          <w:rtl/>
          <w:lang w:bidi="ar-EG"/>
        </w:rPr>
        <w:t>الوكاله</w:t>
      </w:r>
      <w:proofErr w:type="spellEnd"/>
      <w:r w:rsidRPr="008C1E42">
        <w:rPr>
          <w:rFonts w:asciiTheme="majorBidi" w:eastAsia="Times New Roman" w:hAnsiTheme="majorBidi" w:cs="PT Bold Broken"/>
          <w:b/>
          <w:bCs/>
          <w:sz w:val="36"/>
          <w:szCs w:val="36"/>
          <w:u w:val="single"/>
          <w:rtl/>
          <w:lang w:bidi="ar-EG"/>
        </w:rPr>
        <w:t xml:space="preserve"> </w:t>
      </w:r>
      <w:proofErr w:type="spellStart"/>
      <w:r w:rsidRPr="008C1E42">
        <w:rPr>
          <w:rFonts w:asciiTheme="majorBidi" w:eastAsia="Times New Roman" w:hAnsiTheme="majorBidi" w:cs="PT Bold Broken"/>
          <w:b/>
          <w:bCs/>
          <w:sz w:val="36"/>
          <w:szCs w:val="36"/>
          <w:u w:val="single"/>
          <w:rtl/>
          <w:lang w:bidi="ar-EG"/>
        </w:rPr>
        <w:t>فى</w:t>
      </w:r>
      <w:proofErr w:type="spellEnd"/>
      <w:r w:rsidRPr="008C1E42">
        <w:rPr>
          <w:rFonts w:asciiTheme="majorBidi" w:eastAsia="Times New Roman" w:hAnsiTheme="majorBidi" w:cs="PT Bold Broken"/>
          <w:b/>
          <w:bCs/>
          <w:sz w:val="36"/>
          <w:szCs w:val="36"/>
          <w:u w:val="single"/>
          <w:rtl/>
          <w:lang w:bidi="ar-EG"/>
        </w:rPr>
        <w:t xml:space="preserve"> تقديم العطاء </w:t>
      </w:r>
      <w:r w:rsidRPr="008C1E42">
        <w:rPr>
          <w:rFonts w:asciiTheme="majorBidi" w:eastAsia="Times New Roman" w:hAnsiTheme="majorBidi" w:cs="PT Bold Broken" w:hint="cs"/>
          <w:b/>
          <w:bCs/>
          <w:sz w:val="36"/>
          <w:szCs w:val="36"/>
          <w:u w:val="single"/>
          <w:rtl/>
          <w:lang w:bidi="ar-EG"/>
        </w:rPr>
        <w:t>:-</w:t>
      </w:r>
    </w:p>
    <w:p w:rsidR="008C1E42" w:rsidRPr="008C1E42" w:rsidRDefault="008C1E42" w:rsidP="008C1E42">
      <w:pPr>
        <w:numPr>
          <w:ilvl w:val="1"/>
          <w:numId w:val="2"/>
        </w:numPr>
        <w:bidi/>
        <w:spacing w:after="0" w:line="240" w:lineRule="auto"/>
        <w:jc w:val="both"/>
        <w:rPr>
          <w:rFonts w:asciiTheme="majorBidi" w:eastAsia="Times New Roman" w:hAnsiTheme="majorBidi" w:cstheme="majorBidi"/>
          <w:b/>
          <w:bCs/>
          <w:sz w:val="30"/>
          <w:szCs w:val="30"/>
          <w:lang w:bidi="ar-EG"/>
        </w:rPr>
      </w:pPr>
      <w:r w:rsidRPr="008C1E42">
        <w:rPr>
          <w:rFonts w:asciiTheme="majorBidi" w:eastAsia="Times New Roman" w:hAnsiTheme="majorBidi" w:cstheme="majorBidi"/>
          <w:b/>
          <w:bCs/>
          <w:sz w:val="28"/>
          <w:szCs w:val="28"/>
          <w:rtl/>
          <w:lang w:bidi="ar-EG"/>
        </w:rPr>
        <w:t xml:space="preserve">يجب ان يكون صاحب العطاء مقيما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جمهورية مصر </w:t>
      </w:r>
      <w:proofErr w:type="spellStart"/>
      <w:r w:rsidRPr="008C1E42">
        <w:rPr>
          <w:rFonts w:asciiTheme="majorBidi" w:eastAsia="Times New Roman" w:hAnsiTheme="majorBidi" w:cstheme="majorBidi"/>
          <w:b/>
          <w:bCs/>
          <w:sz w:val="28"/>
          <w:szCs w:val="28"/>
          <w:rtl/>
          <w:lang w:bidi="ar-EG"/>
        </w:rPr>
        <w:t>العربيه</w:t>
      </w:r>
      <w:proofErr w:type="spellEnd"/>
      <w:r w:rsidRPr="008C1E42">
        <w:rPr>
          <w:rFonts w:asciiTheme="majorBidi" w:eastAsia="Times New Roman" w:hAnsiTheme="majorBidi" w:cstheme="majorBidi"/>
          <w:b/>
          <w:bCs/>
          <w:sz w:val="28"/>
          <w:szCs w:val="28"/>
          <w:rtl/>
          <w:lang w:bidi="ar-EG"/>
        </w:rPr>
        <w:t xml:space="preserve"> او يكون له وكيل فيها والا وجب عليه </w:t>
      </w:r>
    </w:p>
    <w:p w:rsidR="008C1E42" w:rsidRPr="008C1E42" w:rsidRDefault="008C1E42" w:rsidP="008C1E42">
      <w:pPr>
        <w:numPr>
          <w:ilvl w:val="1"/>
          <w:numId w:val="2"/>
        </w:numPr>
        <w:bidi/>
        <w:spacing w:after="0" w:line="240" w:lineRule="auto"/>
        <w:jc w:val="both"/>
        <w:rPr>
          <w:rFonts w:asciiTheme="majorBidi" w:eastAsia="Times New Roman" w:hAnsiTheme="majorBidi" w:cstheme="majorBidi"/>
          <w:b/>
          <w:bCs/>
          <w:sz w:val="30"/>
          <w:szCs w:val="30"/>
          <w:rtl/>
          <w:lang w:bidi="ar-EG"/>
        </w:rPr>
      </w:pPr>
      <w:r w:rsidRPr="008C1E42">
        <w:rPr>
          <w:rFonts w:asciiTheme="majorBidi" w:eastAsia="Times New Roman" w:hAnsiTheme="majorBidi" w:cstheme="majorBidi"/>
          <w:b/>
          <w:bCs/>
          <w:sz w:val="28"/>
          <w:szCs w:val="28"/>
          <w:rtl/>
          <w:lang w:bidi="ar-EG"/>
        </w:rPr>
        <w:t xml:space="preserve">ان يبين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عطائه الوكيل المعتمد منه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جمهورية مصر </w:t>
      </w:r>
      <w:proofErr w:type="spellStart"/>
      <w:r w:rsidRPr="008C1E42">
        <w:rPr>
          <w:rFonts w:asciiTheme="majorBidi" w:eastAsia="Times New Roman" w:hAnsiTheme="majorBidi" w:cstheme="majorBidi"/>
          <w:b/>
          <w:bCs/>
          <w:sz w:val="28"/>
          <w:szCs w:val="28"/>
          <w:rtl/>
          <w:lang w:bidi="ar-EG"/>
        </w:rPr>
        <w:t>العربيه</w:t>
      </w:r>
      <w:proofErr w:type="spellEnd"/>
      <w:r w:rsidRPr="008C1E42">
        <w:rPr>
          <w:rFonts w:asciiTheme="majorBidi" w:eastAsia="Times New Roman" w:hAnsiTheme="majorBidi" w:cstheme="majorBidi"/>
          <w:b/>
          <w:bCs/>
          <w:sz w:val="28"/>
          <w:szCs w:val="28"/>
          <w:rtl/>
          <w:lang w:bidi="ar-EG"/>
        </w:rPr>
        <w:t xml:space="preserve"> فيما لو تم </w:t>
      </w:r>
      <w:proofErr w:type="spellStart"/>
      <w:r w:rsidRPr="008C1E42">
        <w:rPr>
          <w:rFonts w:asciiTheme="majorBidi" w:eastAsia="Times New Roman" w:hAnsiTheme="majorBidi" w:cstheme="majorBidi"/>
          <w:b/>
          <w:bCs/>
          <w:sz w:val="28"/>
          <w:szCs w:val="28"/>
          <w:rtl/>
          <w:lang w:bidi="ar-EG"/>
        </w:rPr>
        <w:t>الترسيه</w:t>
      </w:r>
      <w:proofErr w:type="spellEnd"/>
      <w:r w:rsidRPr="008C1E42">
        <w:rPr>
          <w:rFonts w:asciiTheme="majorBidi" w:eastAsia="Times New Roman" w:hAnsiTheme="majorBidi" w:cstheme="majorBidi"/>
          <w:b/>
          <w:bCs/>
          <w:sz w:val="28"/>
          <w:szCs w:val="28"/>
          <w:rtl/>
          <w:lang w:bidi="ar-EG"/>
        </w:rPr>
        <w:t xml:space="preserve"> عليه وان يبين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عطائه العنوان الذى يمكن مخابرته فيه ويعتبر اعلانه صحيحا واذا كان العطاء مقدما من وكيل عن صاحب العطاء فعليه ان يقدم معه  توكيلا مصدقا عليه من السلطات </w:t>
      </w:r>
      <w:proofErr w:type="spellStart"/>
      <w:r w:rsidRPr="008C1E42">
        <w:rPr>
          <w:rFonts w:asciiTheme="majorBidi" w:eastAsia="Times New Roman" w:hAnsiTheme="majorBidi" w:cstheme="majorBidi"/>
          <w:b/>
          <w:bCs/>
          <w:sz w:val="28"/>
          <w:szCs w:val="28"/>
          <w:rtl/>
          <w:lang w:bidi="ar-EG"/>
        </w:rPr>
        <w:t>المختصه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بالاضافه</w:t>
      </w:r>
      <w:proofErr w:type="spellEnd"/>
      <w:r w:rsidRPr="008C1E42">
        <w:rPr>
          <w:rFonts w:asciiTheme="majorBidi" w:eastAsia="Times New Roman" w:hAnsiTheme="majorBidi" w:cstheme="majorBidi"/>
          <w:b/>
          <w:bCs/>
          <w:sz w:val="28"/>
          <w:szCs w:val="28"/>
          <w:rtl/>
          <w:lang w:bidi="ar-EG"/>
        </w:rPr>
        <w:t xml:space="preserve"> الى كافة البيانات والمستندات </w:t>
      </w:r>
      <w:proofErr w:type="spellStart"/>
      <w:r w:rsidRPr="008C1E42">
        <w:rPr>
          <w:rFonts w:asciiTheme="majorBidi" w:eastAsia="Times New Roman" w:hAnsiTheme="majorBidi" w:cstheme="majorBidi"/>
          <w:b/>
          <w:bCs/>
          <w:sz w:val="28"/>
          <w:szCs w:val="28"/>
          <w:rtl/>
          <w:lang w:bidi="ar-EG"/>
        </w:rPr>
        <w:t>التى</w:t>
      </w:r>
      <w:proofErr w:type="spellEnd"/>
      <w:r w:rsidRPr="008C1E42">
        <w:rPr>
          <w:rFonts w:asciiTheme="majorBidi" w:eastAsia="Times New Roman" w:hAnsiTheme="majorBidi" w:cstheme="majorBidi"/>
          <w:b/>
          <w:bCs/>
          <w:sz w:val="28"/>
          <w:szCs w:val="28"/>
          <w:rtl/>
          <w:lang w:bidi="ar-EG"/>
        </w:rPr>
        <w:t xml:space="preserve"> يجب عليه تقديمها وفقا </w:t>
      </w:r>
      <w:proofErr w:type="spellStart"/>
      <w:r w:rsidRPr="008C1E42">
        <w:rPr>
          <w:rFonts w:asciiTheme="majorBidi" w:eastAsia="Times New Roman" w:hAnsiTheme="majorBidi" w:cstheme="majorBidi"/>
          <w:b/>
          <w:bCs/>
          <w:sz w:val="28"/>
          <w:szCs w:val="28"/>
          <w:rtl/>
          <w:lang w:bidi="ar-EG"/>
        </w:rPr>
        <w:t>لاحكام</w:t>
      </w:r>
      <w:proofErr w:type="spellEnd"/>
      <w:r w:rsidRPr="008C1E42">
        <w:rPr>
          <w:rFonts w:asciiTheme="majorBidi" w:eastAsia="Times New Roman" w:hAnsiTheme="majorBidi" w:cstheme="majorBidi"/>
          <w:b/>
          <w:bCs/>
          <w:sz w:val="28"/>
          <w:szCs w:val="28"/>
          <w:rtl/>
          <w:lang w:bidi="ar-EG"/>
        </w:rPr>
        <w:t xml:space="preserve"> القوانين واللوائح </w:t>
      </w:r>
      <w:proofErr w:type="spellStart"/>
      <w:r w:rsidRPr="008C1E42">
        <w:rPr>
          <w:rFonts w:asciiTheme="majorBidi" w:eastAsia="Times New Roman" w:hAnsiTheme="majorBidi" w:cstheme="majorBidi"/>
          <w:b/>
          <w:bCs/>
          <w:sz w:val="28"/>
          <w:szCs w:val="28"/>
          <w:rtl/>
          <w:lang w:bidi="ar-EG"/>
        </w:rPr>
        <w:t>التى</w:t>
      </w:r>
      <w:proofErr w:type="spellEnd"/>
      <w:r w:rsidRPr="008C1E42">
        <w:rPr>
          <w:rFonts w:asciiTheme="majorBidi" w:eastAsia="Times New Roman" w:hAnsiTheme="majorBidi" w:cstheme="majorBidi"/>
          <w:b/>
          <w:bCs/>
          <w:sz w:val="28"/>
          <w:szCs w:val="28"/>
          <w:rtl/>
          <w:lang w:bidi="ar-EG"/>
        </w:rPr>
        <w:t xml:space="preserve"> تنظم ذلك . </w:t>
      </w:r>
    </w:p>
    <w:p w:rsidR="008C1E42" w:rsidRPr="008C1E42" w:rsidRDefault="008C1E42" w:rsidP="008C1E42">
      <w:pPr>
        <w:bidi/>
        <w:spacing w:after="0" w:line="240" w:lineRule="auto"/>
        <w:jc w:val="both"/>
        <w:rPr>
          <w:rFonts w:asciiTheme="majorBidi" w:eastAsia="Times New Roman" w:hAnsiTheme="majorBidi" w:cs="PT Bold Broken"/>
          <w:b/>
          <w:bCs/>
          <w:sz w:val="36"/>
          <w:szCs w:val="36"/>
          <w:u w:val="single"/>
          <w:rtl/>
          <w:lang w:bidi="ar-EG"/>
        </w:rPr>
      </w:pPr>
      <w:r w:rsidRPr="008C1E42">
        <w:rPr>
          <w:rFonts w:asciiTheme="majorBidi" w:eastAsia="Times New Roman" w:hAnsiTheme="majorBidi" w:cs="PT Bold Broken"/>
          <w:b/>
          <w:bCs/>
          <w:sz w:val="36"/>
          <w:szCs w:val="36"/>
          <w:u w:val="single"/>
          <w:rtl/>
          <w:lang w:bidi="ar-EG"/>
        </w:rPr>
        <w:t>سحب العطاء</w:t>
      </w:r>
      <w:r w:rsidRPr="008C1E42">
        <w:rPr>
          <w:rFonts w:asciiTheme="majorBidi" w:eastAsia="Times New Roman" w:hAnsiTheme="majorBidi" w:cs="PT Bold Broken" w:hint="cs"/>
          <w:b/>
          <w:bCs/>
          <w:sz w:val="36"/>
          <w:szCs w:val="36"/>
          <w:rtl/>
          <w:lang w:bidi="ar-EG"/>
        </w:rPr>
        <w:t>:-</w:t>
      </w:r>
      <w:r w:rsidRPr="008C1E42">
        <w:rPr>
          <w:rFonts w:asciiTheme="majorBidi" w:eastAsia="Times New Roman" w:hAnsiTheme="majorBidi" w:cs="PT Bold Broken"/>
          <w:b/>
          <w:bCs/>
          <w:sz w:val="36"/>
          <w:szCs w:val="36"/>
          <w:rtl/>
          <w:lang w:bidi="ar-EG"/>
        </w:rPr>
        <w:t xml:space="preserve"> </w:t>
      </w:r>
      <w:r w:rsidRPr="008C1E42">
        <w:rPr>
          <w:rFonts w:asciiTheme="majorBidi" w:eastAsia="Times New Roman" w:hAnsiTheme="majorBidi" w:cs="PT Bold Broken" w:hint="cs"/>
          <w:b/>
          <w:bCs/>
          <w:sz w:val="36"/>
          <w:szCs w:val="36"/>
          <w:rtl/>
          <w:lang w:bidi="ar-EG"/>
        </w:rPr>
        <w:t xml:space="preserve">                                                                   </w:t>
      </w:r>
    </w:p>
    <w:p w:rsidR="008C1E42" w:rsidRPr="008C1E42" w:rsidRDefault="008C1E42" w:rsidP="008C1E42">
      <w:pPr>
        <w:numPr>
          <w:ilvl w:val="1"/>
          <w:numId w:val="2"/>
        </w:numPr>
        <w:bidi/>
        <w:spacing w:after="0"/>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اذا قام صاحب العطاء بسحب عطائه قبل الموعد المحدد لفتح المظاريف </w:t>
      </w:r>
      <w:proofErr w:type="spellStart"/>
      <w:r w:rsidRPr="008C1E42">
        <w:rPr>
          <w:rFonts w:asciiTheme="majorBidi" w:eastAsia="Times New Roman" w:hAnsiTheme="majorBidi" w:cstheme="majorBidi"/>
          <w:b/>
          <w:bCs/>
          <w:sz w:val="28"/>
          <w:szCs w:val="28"/>
          <w:rtl/>
          <w:lang w:bidi="ar-EG"/>
        </w:rPr>
        <w:t>الف</w:t>
      </w:r>
      <w:r w:rsidRPr="008C1E42">
        <w:rPr>
          <w:rFonts w:asciiTheme="majorBidi" w:eastAsia="Times New Roman" w:hAnsiTheme="majorBidi" w:cstheme="majorBidi" w:hint="cs"/>
          <w:b/>
          <w:bCs/>
          <w:sz w:val="28"/>
          <w:szCs w:val="28"/>
          <w:rtl/>
          <w:lang w:bidi="ar-EG"/>
        </w:rPr>
        <w:t>نيه</w:t>
      </w:r>
      <w:proofErr w:type="spellEnd"/>
      <w:r w:rsidRPr="008C1E42">
        <w:rPr>
          <w:rFonts w:asciiTheme="majorBidi" w:eastAsia="Times New Roman" w:hAnsiTheme="majorBidi" w:cstheme="majorBidi"/>
          <w:b/>
          <w:bCs/>
          <w:sz w:val="28"/>
          <w:szCs w:val="28"/>
          <w:rtl/>
          <w:lang w:bidi="ar-EG"/>
        </w:rPr>
        <w:t xml:space="preserve"> فيصبح التامين المؤقت حقا </w:t>
      </w:r>
      <w:proofErr w:type="spellStart"/>
      <w:r w:rsidRPr="008C1E42">
        <w:rPr>
          <w:rFonts w:asciiTheme="majorBidi" w:eastAsia="Times New Roman" w:hAnsiTheme="majorBidi" w:cstheme="majorBidi"/>
          <w:b/>
          <w:bCs/>
          <w:sz w:val="28"/>
          <w:szCs w:val="28"/>
          <w:rtl/>
          <w:lang w:bidi="ar-EG"/>
        </w:rPr>
        <w:t>للجهه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الاداريه</w:t>
      </w:r>
      <w:proofErr w:type="spellEnd"/>
      <w:r w:rsidRPr="008C1E42">
        <w:rPr>
          <w:rFonts w:asciiTheme="majorBidi" w:eastAsia="Times New Roman" w:hAnsiTheme="majorBidi" w:cstheme="majorBidi"/>
          <w:b/>
          <w:bCs/>
          <w:sz w:val="28"/>
          <w:szCs w:val="28"/>
          <w:rtl/>
          <w:lang w:bidi="ar-EG"/>
        </w:rPr>
        <w:t xml:space="preserve"> دون حاجه الى انذار او الالتجاء الى القضاء او اتخاذ </w:t>
      </w:r>
      <w:r w:rsidRPr="008C1E42">
        <w:rPr>
          <w:rFonts w:asciiTheme="majorBidi" w:eastAsia="Times New Roman" w:hAnsiTheme="majorBidi" w:cstheme="majorBidi" w:hint="cs"/>
          <w:b/>
          <w:bCs/>
          <w:sz w:val="28"/>
          <w:szCs w:val="28"/>
          <w:rtl/>
          <w:lang w:bidi="ar-EG"/>
        </w:rPr>
        <w:t>أ</w:t>
      </w:r>
      <w:r w:rsidRPr="008C1E42">
        <w:rPr>
          <w:rFonts w:asciiTheme="majorBidi" w:eastAsia="Times New Roman" w:hAnsiTheme="majorBidi" w:cstheme="majorBidi"/>
          <w:b/>
          <w:bCs/>
          <w:sz w:val="28"/>
          <w:szCs w:val="28"/>
          <w:rtl/>
          <w:lang w:bidi="ar-EG"/>
        </w:rPr>
        <w:t xml:space="preserve">ية اجراءات او اقامة الدليل على حصول ضرر او </w:t>
      </w:r>
      <w:proofErr w:type="spellStart"/>
      <w:r w:rsidRPr="008C1E42">
        <w:rPr>
          <w:rFonts w:asciiTheme="majorBidi" w:eastAsia="Times New Roman" w:hAnsiTheme="majorBidi" w:cstheme="majorBidi"/>
          <w:b/>
          <w:bCs/>
          <w:sz w:val="28"/>
          <w:szCs w:val="28"/>
          <w:rtl/>
          <w:lang w:bidi="ar-EG"/>
        </w:rPr>
        <w:t>استندا</w:t>
      </w:r>
      <w:r w:rsidRPr="008C1E42">
        <w:rPr>
          <w:rFonts w:asciiTheme="majorBidi" w:eastAsia="Times New Roman" w:hAnsiTheme="majorBidi" w:cstheme="majorBidi" w:hint="cs"/>
          <w:b/>
          <w:bCs/>
          <w:sz w:val="28"/>
          <w:szCs w:val="28"/>
          <w:rtl/>
          <w:lang w:bidi="ar-EG"/>
        </w:rPr>
        <w:t>ئ</w:t>
      </w:r>
      <w:r w:rsidRPr="008C1E42">
        <w:rPr>
          <w:rFonts w:asciiTheme="majorBidi" w:eastAsia="Times New Roman" w:hAnsiTheme="majorBidi" w:cstheme="majorBidi"/>
          <w:b/>
          <w:bCs/>
          <w:sz w:val="28"/>
          <w:szCs w:val="28"/>
          <w:rtl/>
          <w:lang w:bidi="ar-EG"/>
        </w:rPr>
        <w:t>ه</w:t>
      </w:r>
      <w:proofErr w:type="spellEnd"/>
      <w:r w:rsidRPr="008C1E42">
        <w:rPr>
          <w:rFonts w:asciiTheme="majorBidi" w:eastAsia="Times New Roman" w:hAnsiTheme="majorBidi" w:cstheme="majorBidi"/>
          <w:b/>
          <w:bCs/>
          <w:sz w:val="28"/>
          <w:szCs w:val="28"/>
          <w:rtl/>
          <w:lang w:bidi="ar-EG"/>
        </w:rPr>
        <w:t xml:space="preserve"> من </w:t>
      </w:r>
      <w:proofErr w:type="spellStart"/>
      <w:r w:rsidRPr="008C1E42">
        <w:rPr>
          <w:rFonts w:asciiTheme="majorBidi" w:eastAsia="Times New Roman" w:hAnsiTheme="majorBidi" w:cstheme="majorBidi"/>
          <w:b/>
          <w:bCs/>
          <w:sz w:val="28"/>
          <w:szCs w:val="28"/>
          <w:rtl/>
          <w:lang w:bidi="ar-EG"/>
        </w:rPr>
        <w:t>اى</w:t>
      </w:r>
      <w:proofErr w:type="spellEnd"/>
      <w:r w:rsidRPr="008C1E42">
        <w:rPr>
          <w:rFonts w:asciiTheme="majorBidi" w:eastAsia="Times New Roman" w:hAnsiTheme="majorBidi" w:cstheme="majorBidi"/>
          <w:b/>
          <w:bCs/>
          <w:sz w:val="28"/>
          <w:szCs w:val="28"/>
          <w:rtl/>
          <w:lang w:bidi="ar-EG"/>
        </w:rPr>
        <w:t xml:space="preserve"> مبالغ مستحقه او تستحق لديها او لدى </w:t>
      </w:r>
      <w:proofErr w:type="spellStart"/>
      <w:r w:rsidRPr="008C1E42">
        <w:rPr>
          <w:rFonts w:asciiTheme="majorBidi" w:eastAsia="Times New Roman" w:hAnsiTheme="majorBidi" w:cstheme="majorBidi"/>
          <w:b/>
          <w:bCs/>
          <w:sz w:val="28"/>
          <w:szCs w:val="28"/>
          <w:rtl/>
          <w:lang w:bidi="ar-EG"/>
        </w:rPr>
        <w:t>اى</w:t>
      </w:r>
      <w:proofErr w:type="spellEnd"/>
      <w:r w:rsidRPr="008C1E42">
        <w:rPr>
          <w:rFonts w:asciiTheme="majorBidi" w:eastAsia="Times New Roman" w:hAnsiTheme="majorBidi" w:cstheme="majorBidi"/>
          <w:b/>
          <w:bCs/>
          <w:sz w:val="28"/>
          <w:szCs w:val="28"/>
          <w:rtl/>
          <w:lang w:bidi="ar-EG"/>
        </w:rPr>
        <w:t xml:space="preserve"> جهة اداريه اخرى لصاحب العطاء </w:t>
      </w:r>
    </w:p>
    <w:p w:rsidR="008C1E42" w:rsidRPr="008C1E42" w:rsidRDefault="008C1E42" w:rsidP="008C1E42">
      <w:pPr>
        <w:bidi/>
        <w:spacing w:after="0"/>
        <w:jc w:val="both"/>
        <w:rPr>
          <w:rFonts w:asciiTheme="majorBidi" w:eastAsia="Times New Roman" w:hAnsiTheme="majorBidi" w:cstheme="majorBidi"/>
          <w:b/>
          <w:bCs/>
          <w:sz w:val="28"/>
          <w:szCs w:val="28"/>
          <w:rtl/>
          <w:lang w:bidi="ar-EG"/>
        </w:rPr>
      </w:pPr>
    </w:p>
    <w:p w:rsidR="008C1E42" w:rsidRPr="008C1E42" w:rsidRDefault="008C1E42" w:rsidP="008C1E42">
      <w:pPr>
        <w:bidi/>
        <w:spacing w:after="0" w:line="240" w:lineRule="auto"/>
        <w:ind w:left="360"/>
        <w:jc w:val="center"/>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ab/>
      </w:r>
      <w:r w:rsidRPr="008C1E42">
        <w:rPr>
          <w:rFonts w:asciiTheme="majorBidi" w:eastAsia="Times New Roman" w:hAnsiTheme="majorBidi" w:cstheme="majorBidi"/>
          <w:b/>
          <w:bCs/>
          <w:sz w:val="28"/>
          <w:szCs w:val="28"/>
          <w:lang w:bidi="ar-EG"/>
        </w:rPr>
        <w:t>(11)</w:t>
      </w:r>
    </w:p>
    <w:p w:rsidR="008C1E42" w:rsidRPr="008C1E42" w:rsidRDefault="008C1E42" w:rsidP="008C1E42">
      <w:pPr>
        <w:tabs>
          <w:tab w:val="left" w:pos="3611"/>
        </w:tabs>
        <w:bidi/>
        <w:spacing w:after="0" w:line="240" w:lineRule="auto"/>
        <w:jc w:val="both"/>
        <w:rPr>
          <w:rFonts w:ascii="Arial" w:eastAsia="Times New Roman" w:hAnsi="Arial" w:cs="Arial"/>
          <w:b/>
          <w:bCs/>
          <w:sz w:val="28"/>
          <w:szCs w:val="28"/>
          <w:lang w:bidi="ar-EG"/>
        </w:rPr>
      </w:pP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lastRenderedPageBreak/>
        <w:t xml:space="preserve">محافظه </w:t>
      </w:r>
      <w:proofErr w:type="spellStart"/>
      <w:r w:rsidRPr="008C1E42">
        <w:rPr>
          <w:rFonts w:hint="cs"/>
          <w:b/>
          <w:bCs/>
          <w:sz w:val="16"/>
          <w:szCs w:val="16"/>
          <w:rtl/>
          <w:lang w:bidi="ar-EG"/>
        </w:rPr>
        <w:t>القليوبيه</w:t>
      </w:r>
      <w:proofErr w:type="spellEnd"/>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الادارة </w:t>
      </w:r>
      <w:proofErr w:type="spellStart"/>
      <w:r w:rsidRPr="008C1E42">
        <w:rPr>
          <w:rFonts w:hint="cs"/>
          <w:b/>
          <w:bCs/>
          <w:sz w:val="16"/>
          <w:szCs w:val="16"/>
          <w:rtl/>
          <w:lang w:bidi="ar-EG"/>
        </w:rPr>
        <w:t>العامه</w:t>
      </w:r>
      <w:proofErr w:type="spellEnd"/>
      <w:r w:rsidRPr="008C1E42">
        <w:rPr>
          <w:rFonts w:hint="cs"/>
          <w:b/>
          <w:bCs/>
          <w:sz w:val="16"/>
          <w:szCs w:val="16"/>
          <w:rtl/>
          <w:lang w:bidi="ar-EG"/>
        </w:rPr>
        <w:t xml:space="preserve"> للشئون </w:t>
      </w:r>
      <w:proofErr w:type="spellStart"/>
      <w:r w:rsidRPr="008C1E42">
        <w:rPr>
          <w:rFonts w:hint="cs"/>
          <w:b/>
          <w:bCs/>
          <w:sz w:val="16"/>
          <w:szCs w:val="16"/>
          <w:rtl/>
          <w:lang w:bidi="ar-EG"/>
        </w:rPr>
        <w:t>الماليه</w:t>
      </w:r>
      <w:proofErr w:type="spellEnd"/>
      <w:r w:rsidRPr="008C1E42">
        <w:rPr>
          <w:rFonts w:hint="cs"/>
          <w:b/>
          <w:bCs/>
          <w:sz w:val="16"/>
          <w:szCs w:val="16"/>
          <w:rtl/>
          <w:lang w:bidi="ar-EG"/>
        </w:rPr>
        <w:t xml:space="preserve"> </w:t>
      </w:r>
      <w:proofErr w:type="spellStart"/>
      <w:r w:rsidRPr="008C1E42">
        <w:rPr>
          <w:rFonts w:hint="cs"/>
          <w:b/>
          <w:bCs/>
          <w:sz w:val="16"/>
          <w:szCs w:val="16"/>
          <w:rtl/>
          <w:lang w:bidi="ar-EG"/>
        </w:rPr>
        <w:t>والاداريه</w:t>
      </w:r>
      <w:proofErr w:type="spellEnd"/>
    </w:p>
    <w:p w:rsidR="008C1E42" w:rsidRPr="008C1E42" w:rsidRDefault="008C1E42" w:rsidP="008C1E42">
      <w:pPr>
        <w:tabs>
          <w:tab w:val="left" w:pos="2956"/>
        </w:tabs>
        <w:bidi/>
        <w:spacing w:after="0"/>
        <w:jc w:val="both"/>
        <w:rPr>
          <w:rFonts w:asciiTheme="majorBidi" w:eastAsia="Times New Roman" w:hAnsiTheme="majorBidi" w:cstheme="majorBidi"/>
          <w:b/>
          <w:bCs/>
          <w:sz w:val="28"/>
          <w:szCs w:val="28"/>
          <w:lang w:bidi="ar-EG"/>
        </w:rPr>
      </w:pPr>
      <w:r w:rsidRPr="008C1E42">
        <w:rPr>
          <w:rFonts w:hint="cs"/>
          <w:b/>
          <w:bCs/>
          <w:sz w:val="16"/>
          <w:szCs w:val="16"/>
          <w:rtl/>
          <w:lang w:bidi="ar-EG"/>
        </w:rPr>
        <w:t>ادارة التعاقدات</w:t>
      </w:r>
    </w:p>
    <w:p w:rsidR="008C1E42" w:rsidRPr="008C1E42" w:rsidRDefault="008C1E42" w:rsidP="008C1E42">
      <w:pPr>
        <w:bidi/>
        <w:spacing w:after="0" w:line="240" w:lineRule="auto"/>
        <w:jc w:val="both"/>
        <w:rPr>
          <w:rFonts w:asciiTheme="majorBidi" w:eastAsia="Times New Roman" w:hAnsiTheme="majorBidi" w:cs="PT Bold Broken"/>
          <w:b/>
          <w:bCs/>
          <w:sz w:val="36"/>
          <w:szCs w:val="36"/>
          <w:u w:val="single"/>
          <w:rtl/>
          <w:lang w:bidi="ar-EG"/>
        </w:rPr>
      </w:pPr>
      <w:r w:rsidRPr="008C1E42">
        <w:rPr>
          <w:rFonts w:asciiTheme="majorBidi" w:eastAsia="Times New Roman" w:hAnsiTheme="majorBidi" w:cs="PT Bold Broken"/>
          <w:b/>
          <w:bCs/>
          <w:sz w:val="36"/>
          <w:szCs w:val="36"/>
          <w:u w:val="single"/>
          <w:rtl/>
          <w:lang w:bidi="ar-EG"/>
        </w:rPr>
        <w:t xml:space="preserve">العطاءات </w:t>
      </w:r>
      <w:proofErr w:type="spellStart"/>
      <w:r w:rsidRPr="008C1E42">
        <w:rPr>
          <w:rFonts w:asciiTheme="majorBidi" w:eastAsia="Times New Roman" w:hAnsiTheme="majorBidi" w:cs="PT Bold Broken"/>
          <w:b/>
          <w:bCs/>
          <w:sz w:val="36"/>
          <w:szCs w:val="36"/>
          <w:u w:val="single"/>
          <w:rtl/>
          <w:lang w:bidi="ar-EG"/>
        </w:rPr>
        <w:t>المتاخر</w:t>
      </w:r>
      <w:r w:rsidRPr="008C1E42">
        <w:rPr>
          <w:rFonts w:asciiTheme="majorBidi" w:eastAsia="Times New Roman" w:hAnsiTheme="majorBidi" w:cs="PT Bold Broken" w:hint="cs"/>
          <w:b/>
          <w:bCs/>
          <w:sz w:val="36"/>
          <w:szCs w:val="36"/>
          <w:u w:val="single"/>
          <w:rtl/>
          <w:lang w:bidi="ar-EG"/>
        </w:rPr>
        <w:t>ة</w:t>
      </w:r>
      <w:proofErr w:type="spellEnd"/>
      <w:r w:rsidRPr="008C1E42">
        <w:rPr>
          <w:rFonts w:asciiTheme="majorBidi" w:eastAsia="Times New Roman" w:hAnsiTheme="majorBidi" w:cs="PT Bold Broken" w:hint="cs"/>
          <w:b/>
          <w:bCs/>
          <w:sz w:val="36"/>
          <w:szCs w:val="36"/>
          <w:u w:val="single"/>
          <w:rtl/>
          <w:lang w:bidi="ar-EG"/>
        </w:rPr>
        <w:t xml:space="preserve"> :-</w:t>
      </w:r>
      <w:r w:rsidRPr="008C1E42">
        <w:rPr>
          <w:rFonts w:asciiTheme="majorBidi" w:eastAsia="Times New Roman" w:hAnsiTheme="majorBidi" w:cs="PT Bold Broken"/>
          <w:b/>
          <w:bCs/>
          <w:sz w:val="36"/>
          <w:szCs w:val="36"/>
          <w:u w:val="single"/>
          <w:rtl/>
          <w:lang w:bidi="ar-EG"/>
        </w:rPr>
        <w:t xml:space="preserve"> </w:t>
      </w:r>
    </w:p>
    <w:p w:rsidR="008C1E42" w:rsidRPr="008C1E42" w:rsidRDefault="008C1E42" w:rsidP="008C1E42">
      <w:pPr>
        <w:numPr>
          <w:ilvl w:val="1"/>
          <w:numId w:val="2"/>
        </w:numPr>
        <w:bidi/>
        <w:spacing w:after="0"/>
        <w:jc w:val="both"/>
        <w:rPr>
          <w:rFonts w:asciiTheme="majorBidi" w:eastAsia="Times New Roman" w:hAnsiTheme="majorBidi" w:cstheme="majorBidi"/>
          <w:b/>
          <w:bCs/>
          <w:sz w:val="28"/>
          <w:szCs w:val="28"/>
          <w:lang w:bidi="ar-EG"/>
        </w:rPr>
      </w:pPr>
      <w:proofErr w:type="spellStart"/>
      <w:r w:rsidRPr="008C1E42">
        <w:rPr>
          <w:rFonts w:asciiTheme="majorBidi" w:eastAsia="Times New Roman" w:hAnsiTheme="majorBidi" w:cstheme="majorBidi"/>
          <w:b/>
          <w:bCs/>
          <w:sz w:val="28"/>
          <w:szCs w:val="28"/>
          <w:rtl/>
          <w:lang w:bidi="ar-EG"/>
        </w:rPr>
        <w:t>اى</w:t>
      </w:r>
      <w:proofErr w:type="spellEnd"/>
      <w:r w:rsidRPr="008C1E42">
        <w:rPr>
          <w:rFonts w:asciiTheme="majorBidi" w:eastAsia="Times New Roman" w:hAnsiTheme="majorBidi" w:cstheme="majorBidi"/>
          <w:b/>
          <w:bCs/>
          <w:sz w:val="28"/>
          <w:szCs w:val="28"/>
          <w:rtl/>
          <w:lang w:bidi="ar-EG"/>
        </w:rPr>
        <w:t xml:space="preserve"> عطاء يرد بعد الموعد المعين لفتح المظاريف </w:t>
      </w:r>
      <w:proofErr w:type="spellStart"/>
      <w:r w:rsidRPr="008C1E42">
        <w:rPr>
          <w:rFonts w:asciiTheme="majorBidi" w:eastAsia="Times New Roman" w:hAnsiTheme="majorBidi" w:cstheme="majorBidi"/>
          <w:b/>
          <w:bCs/>
          <w:sz w:val="28"/>
          <w:szCs w:val="28"/>
          <w:rtl/>
          <w:lang w:bidi="ar-EG"/>
        </w:rPr>
        <w:t>الفنيه</w:t>
      </w:r>
      <w:proofErr w:type="spellEnd"/>
      <w:r w:rsidRPr="008C1E42">
        <w:rPr>
          <w:rFonts w:asciiTheme="majorBidi" w:eastAsia="Times New Roman" w:hAnsiTheme="majorBidi" w:cstheme="majorBidi"/>
          <w:b/>
          <w:bCs/>
          <w:sz w:val="28"/>
          <w:szCs w:val="28"/>
          <w:rtl/>
          <w:lang w:bidi="ar-EG"/>
        </w:rPr>
        <w:t xml:space="preserve"> المحدد بهذه </w:t>
      </w:r>
      <w:proofErr w:type="spellStart"/>
      <w:r w:rsidRPr="008C1E42">
        <w:rPr>
          <w:rFonts w:asciiTheme="majorBidi" w:eastAsia="Times New Roman" w:hAnsiTheme="majorBidi" w:cstheme="majorBidi"/>
          <w:b/>
          <w:bCs/>
          <w:sz w:val="28"/>
          <w:szCs w:val="28"/>
          <w:rtl/>
          <w:lang w:bidi="ar-EG"/>
        </w:rPr>
        <w:t>الكراسه</w:t>
      </w:r>
      <w:proofErr w:type="spellEnd"/>
      <w:r w:rsidRPr="008C1E42">
        <w:rPr>
          <w:rFonts w:asciiTheme="majorBidi" w:eastAsia="Times New Roman" w:hAnsiTheme="majorBidi" w:cstheme="majorBidi"/>
          <w:b/>
          <w:bCs/>
          <w:sz w:val="28"/>
          <w:szCs w:val="28"/>
          <w:rtl/>
          <w:lang w:bidi="ar-EG"/>
        </w:rPr>
        <w:t xml:space="preserve"> سيقدم فور وروده الى رئيس لجنة فتح المظاريف </w:t>
      </w:r>
      <w:proofErr w:type="spellStart"/>
      <w:r w:rsidRPr="008C1E42">
        <w:rPr>
          <w:rFonts w:asciiTheme="majorBidi" w:eastAsia="Times New Roman" w:hAnsiTheme="majorBidi" w:cstheme="majorBidi"/>
          <w:b/>
          <w:bCs/>
          <w:sz w:val="28"/>
          <w:szCs w:val="28"/>
          <w:rtl/>
          <w:lang w:bidi="ar-EG"/>
        </w:rPr>
        <w:t>للتاشير</w:t>
      </w:r>
      <w:proofErr w:type="spellEnd"/>
      <w:r w:rsidRPr="008C1E42">
        <w:rPr>
          <w:rFonts w:asciiTheme="majorBidi" w:eastAsia="Times New Roman" w:hAnsiTheme="majorBidi" w:cstheme="majorBidi"/>
          <w:b/>
          <w:bCs/>
          <w:sz w:val="28"/>
          <w:szCs w:val="28"/>
          <w:rtl/>
          <w:lang w:bidi="ar-EG"/>
        </w:rPr>
        <w:t xml:space="preserve"> عليه بساعة وتاريخ وروده ثم يدرج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كشف تقديم العطاءات </w:t>
      </w:r>
      <w:proofErr w:type="spellStart"/>
      <w:r w:rsidRPr="008C1E42">
        <w:rPr>
          <w:rFonts w:asciiTheme="majorBidi" w:eastAsia="Times New Roman" w:hAnsiTheme="majorBidi" w:cstheme="majorBidi"/>
          <w:b/>
          <w:bCs/>
          <w:sz w:val="28"/>
          <w:szCs w:val="28"/>
          <w:rtl/>
          <w:lang w:bidi="ar-EG"/>
        </w:rPr>
        <w:t>المتاخر</w:t>
      </w:r>
      <w:r w:rsidRPr="008C1E42">
        <w:rPr>
          <w:rFonts w:asciiTheme="majorBidi" w:eastAsia="Times New Roman" w:hAnsiTheme="majorBidi" w:cstheme="majorBidi" w:hint="cs"/>
          <w:b/>
          <w:bCs/>
          <w:sz w:val="28"/>
          <w:szCs w:val="28"/>
          <w:rtl/>
          <w:lang w:bidi="ar-EG"/>
        </w:rPr>
        <w:t>ة</w:t>
      </w:r>
      <w:proofErr w:type="spellEnd"/>
      <w:r w:rsidRPr="008C1E42">
        <w:rPr>
          <w:rFonts w:asciiTheme="majorBidi" w:eastAsia="Times New Roman" w:hAnsiTheme="majorBidi" w:cstheme="majorBidi"/>
          <w:b/>
          <w:bCs/>
          <w:sz w:val="28"/>
          <w:szCs w:val="28"/>
          <w:rtl/>
          <w:lang w:bidi="ar-EG"/>
        </w:rPr>
        <w:t xml:space="preserve"> دون فتحه وتستبعد لجنة البت تقديم العطاءات </w:t>
      </w:r>
      <w:proofErr w:type="spellStart"/>
      <w:r w:rsidRPr="008C1E42">
        <w:rPr>
          <w:rFonts w:asciiTheme="majorBidi" w:eastAsia="Times New Roman" w:hAnsiTheme="majorBidi" w:cstheme="majorBidi"/>
          <w:b/>
          <w:bCs/>
          <w:sz w:val="28"/>
          <w:szCs w:val="28"/>
          <w:rtl/>
          <w:lang w:bidi="ar-EG"/>
        </w:rPr>
        <w:t>المتاخر</w:t>
      </w:r>
      <w:r w:rsidRPr="008C1E42">
        <w:rPr>
          <w:rFonts w:asciiTheme="majorBidi" w:eastAsia="Times New Roman" w:hAnsiTheme="majorBidi" w:cstheme="majorBidi" w:hint="cs"/>
          <w:b/>
          <w:bCs/>
          <w:sz w:val="28"/>
          <w:szCs w:val="28"/>
          <w:rtl/>
          <w:lang w:bidi="ar-EG"/>
        </w:rPr>
        <w:t>ة</w:t>
      </w:r>
      <w:proofErr w:type="spellEnd"/>
      <w:r w:rsidRPr="008C1E42">
        <w:rPr>
          <w:rFonts w:asciiTheme="majorBidi" w:eastAsia="Times New Roman" w:hAnsiTheme="majorBidi" w:cstheme="majorBidi"/>
          <w:b/>
          <w:bCs/>
          <w:sz w:val="28"/>
          <w:szCs w:val="28"/>
          <w:rtl/>
          <w:lang w:bidi="ar-EG"/>
        </w:rPr>
        <w:t xml:space="preserve"> ويتم ردها الى اصحابها خلال مدة لا تجاوز يومين من </w:t>
      </w:r>
      <w:r w:rsidRPr="008C1E42">
        <w:rPr>
          <w:rFonts w:hint="cs"/>
          <w:b/>
          <w:bCs/>
          <w:noProof/>
          <w:sz w:val="28"/>
          <w:szCs w:val="28"/>
          <w:rtl/>
          <w:lang w:bidi="ar-EG"/>
        </w:rPr>
        <w:t>قرار اللجنة</w:t>
      </w:r>
      <w:r w:rsidRPr="008C1E42">
        <w:rPr>
          <w:rFonts w:hint="cs"/>
          <w:noProof/>
          <w:rtl/>
          <w:lang w:bidi="ar-EG"/>
        </w:rPr>
        <w:t xml:space="preserve"> </w:t>
      </w:r>
    </w:p>
    <w:p w:rsidR="008C1E42" w:rsidRPr="008C1E42" w:rsidRDefault="008C1E42" w:rsidP="008C1E42">
      <w:pPr>
        <w:bidi/>
        <w:spacing w:after="0" w:line="240" w:lineRule="auto"/>
        <w:jc w:val="both"/>
        <w:rPr>
          <w:rFonts w:asciiTheme="majorBidi" w:eastAsia="Times New Roman" w:hAnsiTheme="majorBidi" w:cs="PT Bold Broken"/>
          <w:b/>
          <w:bCs/>
          <w:sz w:val="36"/>
          <w:szCs w:val="36"/>
          <w:u w:val="single"/>
          <w:rtl/>
          <w:lang w:bidi="ar-EG"/>
        </w:rPr>
      </w:pPr>
      <w:r w:rsidRPr="008C1E42">
        <w:rPr>
          <w:rFonts w:asciiTheme="majorBidi" w:eastAsia="Times New Roman" w:hAnsiTheme="majorBidi" w:cs="PT Bold Broken"/>
          <w:b/>
          <w:bCs/>
          <w:sz w:val="36"/>
          <w:szCs w:val="36"/>
          <w:u w:val="single"/>
          <w:rtl/>
          <w:lang w:bidi="ar-EG"/>
        </w:rPr>
        <w:t>حظر التقدم بأكثر من عطاء</w:t>
      </w:r>
      <w:r w:rsidRPr="008C1E42">
        <w:rPr>
          <w:rFonts w:asciiTheme="majorBidi" w:eastAsia="Times New Roman" w:hAnsiTheme="majorBidi" w:cs="PT Bold Broken" w:hint="cs"/>
          <w:b/>
          <w:bCs/>
          <w:sz w:val="36"/>
          <w:szCs w:val="36"/>
          <w:u w:val="single"/>
          <w:rtl/>
          <w:lang w:bidi="ar-EG"/>
        </w:rPr>
        <w:t>:-</w:t>
      </w:r>
    </w:p>
    <w:p w:rsidR="008C1E42" w:rsidRPr="008C1E42" w:rsidRDefault="008C1E42" w:rsidP="008C1E42">
      <w:pPr>
        <w:numPr>
          <w:ilvl w:val="1"/>
          <w:numId w:val="2"/>
        </w:numPr>
        <w:bidi/>
        <w:spacing w:after="0" w:line="240" w:lineRule="auto"/>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يحظر على صاحب العطاء التقدم بالذات او </w:t>
      </w:r>
      <w:proofErr w:type="spellStart"/>
      <w:r w:rsidRPr="008C1E42">
        <w:rPr>
          <w:rFonts w:asciiTheme="majorBidi" w:eastAsia="Times New Roman" w:hAnsiTheme="majorBidi" w:cstheme="majorBidi"/>
          <w:b/>
          <w:bCs/>
          <w:sz w:val="28"/>
          <w:szCs w:val="28"/>
          <w:rtl/>
          <w:lang w:bidi="ar-EG"/>
        </w:rPr>
        <w:t>بالشراكه</w:t>
      </w:r>
      <w:proofErr w:type="spellEnd"/>
      <w:r w:rsidRPr="008C1E42">
        <w:rPr>
          <w:rFonts w:asciiTheme="majorBidi" w:eastAsia="Times New Roman" w:hAnsiTheme="majorBidi" w:cstheme="majorBidi"/>
          <w:b/>
          <w:bCs/>
          <w:sz w:val="28"/>
          <w:szCs w:val="28"/>
          <w:rtl/>
          <w:lang w:bidi="ar-EG"/>
        </w:rPr>
        <w:t xml:space="preserve"> مع الغير </w:t>
      </w:r>
      <w:proofErr w:type="spellStart"/>
      <w:r w:rsidRPr="008C1E42">
        <w:rPr>
          <w:rFonts w:asciiTheme="majorBidi" w:eastAsia="Times New Roman" w:hAnsiTheme="majorBidi" w:cstheme="majorBidi"/>
          <w:b/>
          <w:bCs/>
          <w:sz w:val="28"/>
          <w:szCs w:val="28"/>
          <w:rtl/>
          <w:lang w:bidi="ar-EG"/>
        </w:rPr>
        <w:t>باكثر</w:t>
      </w:r>
      <w:proofErr w:type="spellEnd"/>
      <w:r w:rsidRPr="008C1E42">
        <w:rPr>
          <w:rFonts w:asciiTheme="majorBidi" w:eastAsia="Times New Roman" w:hAnsiTheme="majorBidi" w:cstheme="majorBidi"/>
          <w:b/>
          <w:bCs/>
          <w:sz w:val="28"/>
          <w:szCs w:val="28"/>
          <w:rtl/>
          <w:lang w:bidi="ar-EG"/>
        </w:rPr>
        <w:t xml:space="preserve"> من عطاء واحد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العمليه</w:t>
      </w:r>
      <w:proofErr w:type="spellEnd"/>
      <w:r w:rsidRPr="008C1E42">
        <w:rPr>
          <w:rFonts w:asciiTheme="majorBidi" w:eastAsia="Times New Roman" w:hAnsiTheme="majorBidi" w:cstheme="majorBidi"/>
          <w:b/>
          <w:bCs/>
          <w:sz w:val="28"/>
          <w:szCs w:val="28"/>
          <w:rtl/>
          <w:lang w:bidi="ar-EG"/>
        </w:rPr>
        <w:t xml:space="preserve"> محل الطرح سواء باسمه او كشريك مع الغير ما </w:t>
      </w:r>
      <w:r w:rsidRPr="008C1E42">
        <w:rPr>
          <w:rFonts w:asciiTheme="majorBidi" w:eastAsia="Times New Roman" w:hAnsiTheme="majorBidi" w:cstheme="majorBidi" w:hint="cs"/>
          <w:b/>
          <w:bCs/>
          <w:sz w:val="28"/>
          <w:szCs w:val="28"/>
          <w:rtl/>
          <w:lang w:bidi="ar-EG"/>
        </w:rPr>
        <w:t xml:space="preserve">لم يكن شريكا مع </w:t>
      </w:r>
      <w:proofErr w:type="spellStart"/>
      <w:r w:rsidRPr="008C1E42">
        <w:rPr>
          <w:rFonts w:asciiTheme="majorBidi" w:eastAsia="Times New Roman" w:hAnsiTheme="majorBidi" w:cstheme="majorBidi" w:hint="cs"/>
          <w:b/>
          <w:bCs/>
          <w:sz w:val="28"/>
          <w:szCs w:val="28"/>
          <w:rtl/>
          <w:lang w:bidi="ar-EG"/>
        </w:rPr>
        <w:t>الغير</w:t>
      </w:r>
      <w:r w:rsidRPr="008C1E42">
        <w:rPr>
          <w:rFonts w:asciiTheme="majorBidi" w:eastAsia="Times New Roman" w:hAnsiTheme="majorBidi" w:cstheme="majorBidi"/>
          <w:b/>
          <w:bCs/>
          <w:sz w:val="28"/>
          <w:szCs w:val="28"/>
          <w:rtl/>
          <w:lang w:bidi="ar-EG"/>
        </w:rPr>
        <w:t>بحصة</w:t>
      </w:r>
      <w:proofErr w:type="spellEnd"/>
      <w:r w:rsidRPr="008C1E42">
        <w:rPr>
          <w:rFonts w:asciiTheme="majorBidi" w:eastAsia="Times New Roman" w:hAnsiTheme="majorBidi" w:cstheme="majorBidi"/>
          <w:b/>
          <w:bCs/>
          <w:sz w:val="28"/>
          <w:szCs w:val="28"/>
          <w:rtl/>
          <w:lang w:bidi="ar-EG"/>
        </w:rPr>
        <w:t xml:space="preserve"> لا تسمح له </w:t>
      </w:r>
      <w:proofErr w:type="spellStart"/>
      <w:r w:rsidRPr="008C1E42">
        <w:rPr>
          <w:rFonts w:asciiTheme="majorBidi" w:eastAsia="Times New Roman" w:hAnsiTheme="majorBidi" w:cstheme="majorBidi"/>
          <w:b/>
          <w:bCs/>
          <w:sz w:val="28"/>
          <w:szCs w:val="28"/>
          <w:rtl/>
          <w:lang w:bidi="ar-EG"/>
        </w:rPr>
        <w:t>بالتاثير</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اتخاذ قرار </w:t>
      </w:r>
      <w:proofErr w:type="spellStart"/>
      <w:r w:rsidRPr="008C1E42">
        <w:rPr>
          <w:rFonts w:asciiTheme="majorBidi" w:eastAsia="Times New Roman" w:hAnsiTheme="majorBidi" w:cstheme="majorBidi"/>
          <w:b/>
          <w:bCs/>
          <w:sz w:val="28"/>
          <w:szCs w:val="28"/>
          <w:rtl/>
          <w:lang w:bidi="ar-EG"/>
        </w:rPr>
        <w:t>ذى</w:t>
      </w:r>
      <w:proofErr w:type="spellEnd"/>
      <w:r w:rsidRPr="008C1E42">
        <w:rPr>
          <w:rFonts w:asciiTheme="majorBidi" w:eastAsia="Times New Roman" w:hAnsiTheme="majorBidi" w:cstheme="majorBidi"/>
          <w:b/>
          <w:bCs/>
          <w:sz w:val="28"/>
          <w:szCs w:val="28"/>
          <w:rtl/>
          <w:lang w:bidi="ar-EG"/>
        </w:rPr>
        <w:t xml:space="preserve"> صلة بالعطاء وسيتم استبعاد العطاءات </w:t>
      </w:r>
      <w:proofErr w:type="spellStart"/>
      <w:r w:rsidRPr="008C1E42">
        <w:rPr>
          <w:rFonts w:asciiTheme="majorBidi" w:eastAsia="Times New Roman" w:hAnsiTheme="majorBidi" w:cstheme="majorBidi"/>
          <w:b/>
          <w:bCs/>
          <w:sz w:val="28"/>
          <w:szCs w:val="28"/>
          <w:rtl/>
          <w:lang w:bidi="ar-EG"/>
        </w:rPr>
        <w:t>المخالفه</w:t>
      </w:r>
      <w:proofErr w:type="spellEnd"/>
      <w:r w:rsidRPr="008C1E42">
        <w:rPr>
          <w:rFonts w:asciiTheme="majorBidi" w:eastAsia="Times New Roman" w:hAnsiTheme="majorBidi" w:cstheme="majorBidi"/>
          <w:b/>
          <w:bCs/>
          <w:sz w:val="28"/>
          <w:szCs w:val="28"/>
          <w:rtl/>
          <w:lang w:bidi="ar-EG"/>
        </w:rPr>
        <w:t xml:space="preserve"> لذلك ومصادره التامين المؤقت واخطار جهاز حماية </w:t>
      </w:r>
      <w:proofErr w:type="spellStart"/>
      <w:r w:rsidRPr="008C1E42">
        <w:rPr>
          <w:rFonts w:asciiTheme="majorBidi" w:eastAsia="Times New Roman" w:hAnsiTheme="majorBidi" w:cstheme="majorBidi"/>
          <w:b/>
          <w:bCs/>
          <w:sz w:val="28"/>
          <w:szCs w:val="28"/>
          <w:rtl/>
          <w:lang w:bidi="ar-EG"/>
        </w:rPr>
        <w:t>المنافسه</w:t>
      </w:r>
      <w:proofErr w:type="spellEnd"/>
      <w:r w:rsidRPr="008C1E42">
        <w:rPr>
          <w:rFonts w:asciiTheme="majorBidi" w:eastAsia="Times New Roman" w:hAnsiTheme="majorBidi" w:cstheme="majorBidi"/>
          <w:b/>
          <w:bCs/>
          <w:sz w:val="28"/>
          <w:szCs w:val="28"/>
          <w:rtl/>
          <w:lang w:bidi="ar-EG"/>
        </w:rPr>
        <w:t xml:space="preserve"> ومنع الممارسات </w:t>
      </w:r>
      <w:proofErr w:type="spellStart"/>
      <w:r w:rsidRPr="008C1E42">
        <w:rPr>
          <w:rFonts w:asciiTheme="majorBidi" w:eastAsia="Times New Roman" w:hAnsiTheme="majorBidi" w:cstheme="majorBidi"/>
          <w:b/>
          <w:bCs/>
          <w:sz w:val="28"/>
          <w:szCs w:val="28"/>
          <w:rtl/>
          <w:lang w:bidi="ar-EG"/>
        </w:rPr>
        <w:t>الاحتكاريه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لاعمال</w:t>
      </w:r>
      <w:proofErr w:type="spellEnd"/>
      <w:r w:rsidRPr="008C1E42">
        <w:rPr>
          <w:rFonts w:asciiTheme="majorBidi" w:eastAsia="Times New Roman" w:hAnsiTheme="majorBidi" w:cstheme="majorBidi"/>
          <w:b/>
          <w:bCs/>
          <w:sz w:val="28"/>
          <w:szCs w:val="28"/>
          <w:rtl/>
          <w:lang w:bidi="ar-EG"/>
        </w:rPr>
        <w:t xml:space="preserve"> شئونه </w:t>
      </w:r>
    </w:p>
    <w:p w:rsidR="008C1E42" w:rsidRPr="008C1E42" w:rsidRDefault="008C1E42" w:rsidP="008C1E42">
      <w:pPr>
        <w:bidi/>
        <w:spacing w:after="0" w:line="240" w:lineRule="auto"/>
        <w:jc w:val="both"/>
        <w:rPr>
          <w:rFonts w:asciiTheme="majorBidi" w:eastAsia="Times New Roman" w:hAnsiTheme="majorBidi" w:cs="PT Bold Broken"/>
          <w:b/>
          <w:bCs/>
          <w:sz w:val="36"/>
          <w:szCs w:val="36"/>
          <w:u w:val="single"/>
          <w:rtl/>
          <w:lang w:bidi="ar-EG"/>
        </w:rPr>
      </w:pPr>
      <w:r w:rsidRPr="008C1E42">
        <w:rPr>
          <w:rFonts w:asciiTheme="majorBidi" w:eastAsia="Times New Roman" w:hAnsiTheme="majorBidi" w:cs="PT Bold Broken"/>
          <w:b/>
          <w:bCs/>
          <w:sz w:val="36"/>
          <w:szCs w:val="36"/>
          <w:u w:val="single"/>
          <w:rtl/>
          <w:lang w:bidi="ar-EG"/>
        </w:rPr>
        <w:t>وفاة صاحب العطاء</w:t>
      </w:r>
      <w:r w:rsidRPr="008C1E42">
        <w:rPr>
          <w:rFonts w:asciiTheme="majorBidi" w:eastAsia="Times New Roman" w:hAnsiTheme="majorBidi" w:cs="PT Bold Broken" w:hint="cs"/>
          <w:b/>
          <w:bCs/>
          <w:sz w:val="36"/>
          <w:szCs w:val="36"/>
          <w:u w:val="single"/>
          <w:rtl/>
          <w:lang w:bidi="ar-EG"/>
        </w:rPr>
        <w:t xml:space="preserve">:- </w:t>
      </w:r>
      <w:r w:rsidRPr="008C1E42">
        <w:rPr>
          <w:rFonts w:asciiTheme="majorBidi" w:eastAsia="Times New Roman" w:hAnsiTheme="majorBidi" w:cs="PT Bold Broken"/>
          <w:b/>
          <w:bCs/>
          <w:sz w:val="36"/>
          <w:szCs w:val="36"/>
          <w:u w:val="single"/>
          <w:rtl/>
          <w:lang w:bidi="ar-EG"/>
        </w:rPr>
        <w:t xml:space="preserve"> </w:t>
      </w:r>
    </w:p>
    <w:p w:rsidR="008C1E42" w:rsidRPr="008C1E42" w:rsidRDefault="008C1E42" w:rsidP="008C1E42">
      <w:pPr>
        <w:numPr>
          <w:ilvl w:val="1"/>
          <w:numId w:val="2"/>
        </w:numPr>
        <w:bidi/>
        <w:spacing w:after="0" w:line="240" w:lineRule="auto"/>
        <w:jc w:val="both"/>
        <w:rPr>
          <w:rFonts w:asciiTheme="majorBidi" w:eastAsia="Times New Roman" w:hAnsiTheme="majorBidi" w:cstheme="majorBidi"/>
          <w:b/>
          <w:bCs/>
          <w:sz w:val="28"/>
          <w:szCs w:val="28"/>
          <w:rtl/>
          <w:lang w:bidi="ar-EG"/>
        </w:rPr>
      </w:pP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حالة وفاة صاحب العطاء اذا كان شخصا طبيعيا او مالك شركة الشخص الواحد او الشريك مع الغير بحصة حاكمه تسمح له </w:t>
      </w:r>
      <w:proofErr w:type="spellStart"/>
      <w:r w:rsidRPr="008C1E42">
        <w:rPr>
          <w:rFonts w:asciiTheme="majorBidi" w:eastAsia="Times New Roman" w:hAnsiTheme="majorBidi" w:cstheme="majorBidi"/>
          <w:b/>
          <w:bCs/>
          <w:sz w:val="28"/>
          <w:szCs w:val="28"/>
          <w:rtl/>
          <w:lang w:bidi="ar-EG"/>
        </w:rPr>
        <w:t>بالتاشير</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اتخاذ قرار </w:t>
      </w:r>
      <w:proofErr w:type="spellStart"/>
      <w:r w:rsidRPr="008C1E42">
        <w:rPr>
          <w:rFonts w:asciiTheme="majorBidi" w:eastAsia="Times New Roman" w:hAnsiTheme="majorBidi" w:cstheme="majorBidi"/>
          <w:b/>
          <w:bCs/>
          <w:sz w:val="28"/>
          <w:szCs w:val="28"/>
          <w:rtl/>
          <w:lang w:bidi="ar-EG"/>
        </w:rPr>
        <w:t>ذى</w:t>
      </w:r>
      <w:proofErr w:type="spellEnd"/>
      <w:r w:rsidRPr="008C1E42">
        <w:rPr>
          <w:rFonts w:asciiTheme="majorBidi" w:eastAsia="Times New Roman" w:hAnsiTheme="majorBidi" w:cstheme="majorBidi"/>
          <w:b/>
          <w:bCs/>
          <w:sz w:val="28"/>
          <w:szCs w:val="28"/>
          <w:rtl/>
          <w:lang w:bidi="ar-EG"/>
        </w:rPr>
        <w:t xml:space="preserve"> صلة بالعطاء / بالعرض قبل البت جاز </w:t>
      </w:r>
      <w:proofErr w:type="spellStart"/>
      <w:r w:rsidRPr="008C1E42">
        <w:rPr>
          <w:rFonts w:asciiTheme="majorBidi" w:eastAsia="Times New Roman" w:hAnsiTheme="majorBidi" w:cstheme="majorBidi"/>
          <w:b/>
          <w:bCs/>
          <w:sz w:val="28"/>
          <w:szCs w:val="28"/>
          <w:rtl/>
          <w:lang w:bidi="ar-EG"/>
        </w:rPr>
        <w:t>للسلطه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المختصه</w:t>
      </w:r>
      <w:proofErr w:type="spellEnd"/>
      <w:r w:rsidRPr="008C1E42">
        <w:rPr>
          <w:rFonts w:asciiTheme="majorBidi" w:eastAsia="Times New Roman" w:hAnsiTheme="majorBidi" w:cstheme="majorBidi"/>
          <w:b/>
          <w:bCs/>
          <w:sz w:val="28"/>
          <w:szCs w:val="28"/>
          <w:rtl/>
          <w:lang w:bidi="ar-EG"/>
        </w:rPr>
        <w:t xml:space="preserve"> بعد عرض ادارة التعاقدات استبعاد لعطاء المقدم منه ورد التامين المؤقت او السماح </w:t>
      </w:r>
      <w:proofErr w:type="spellStart"/>
      <w:r w:rsidRPr="008C1E42">
        <w:rPr>
          <w:rFonts w:asciiTheme="majorBidi" w:eastAsia="Times New Roman" w:hAnsiTheme="majorBidi" w:cstheme="majorBidi"/>
          <w:b/>
          <w:bCs/>
          <w:sz w:val="28"/>
          <w:szCs w:val="28"/>
          <w:rtl/>
          <w:lang w:bidi="ar-EG"/>
        </w:rPr>
        <w:t>للورثه</w:t>
      </w:r>
      <w:proofErr w:type="spellEnd"/>
    </w:p>
    <w:p w:rsidR="008C1E42" w:rsidRPr="008C1E42" w:rsidRDefault="008C1E42" w:rsidP="008C1E42">
      <w:pPr>
        <w:bidi/>
        <w:spacing w:after="0" w:line="240" w:lineRule="auto"/>
        <w:ind w:left="360"/>
        <w:jc w:val="both"/>
        <w:rPr>
          <w:rFonts w:asciiTheme="majorBidi" w:eastAsia="Times New Roman" w:hAnsiTheme="majorBidi" w:cstheme="majorBidi"/>
          <w:b/>
          <w:bCs/>
          <w:sz w:val="28"/>
          <w:szCs w:val="28"/>
          <w:rtl/>
          <w:lang w:bidi="ar-EG"/>
        </w:rPr>
      </w:pPr>
      <w:r w:rsidRPr="008C1E42">
        <w:rPr>
          <w:rFonts w:asciiTheme="majorBidi" w:eastAsia="Times New Roman" w:hAnsiTheme="majorBidi" w:cstheme="majorBidi"/>
          <w:b/>
          <w:bCs/>
          <w:sz w:val="28"/>
          <w:szCs w:val="28"/>
          <w:rtl/>
          <w:lang w:bidi="ar-EG"/>
        </w:rPr>
        <w:t xml:space="preserve">بالاستمرار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الاجراءات بشرط ان يعينوا عنهم وكيل بتوكيل مصدقا على التوقيعات فيه وتوافق عليه </w:t>
      </w:r>
      <w:proofErr w:type="spellStart"/>
      <w:r w:rsidRPr="008C1E42">
        <w:rPr>
          <w:rFonts w:asciiTheme="majorBidi" w:eastAsia="Times New Roman" w:hAnsiTheme="majorBidi" w:cstheme="majorBidi"/>
          <w:b/>
          <w:bCs/>
          <w:sz w:val="28"/>
          <w:szCs w:val="28"/>
          <w:rtl/>
          <w:lang w:bidi="ar-EG"/>
        </w:rPr>
        <w:t>السلطه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المختصه</w:t>
      </w:r>
      <w:proofErr w:type="spellEnd"/>
      <w:r w:rsidRPr="008C1E42">
        <w:rPr>
          <w:rFonts w:asciiTheme="majorBidi" w:eastAsia="Times New Roman" w:hAnsiTheme="majorBidi" w:cstheme="majorBidi"/>
          <w:b/>
          <w:bCs/>
          <w:sz w:val="28"/>
          <w:szCs w:val="28"/>
          <w:rtl/>
          <w:lang w:bidi="ar-EG"/>
        </w:rPr>
        <w:t xml:space="preserve"> ويظل الوكيل دون غيره مسئولا امام </w:t>
      </w:r>
      <w:proofErr w:type="spellStart"/>
      <w:r w:rsidRPr="008C1E42">
        <w:rPr>
          <w:rFonts w:asciiTheme="majorBidi" w:eastAsia="Times New Roman" w:hAnsiTheme="majorBidi" w:cstheme="majorBidi"/>
          <w:b/>
          <w:bCs/>
          <w:sz w:val="28"/>
          <w:szCs w:val="28"/>
          <w:rtl/>
          <w:lang w:bidi="ar-EG"/>
        </w:rPr>
        <w:t>الجهه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الاداريه</w:t>
      </w:r>
      <w:proofErr w:type="spellEnd"/>
      <w:r w:rsidRPr="008C1E42">
        <w:rPr>
          <w:rFonts w:asciiTheme="majorBidi" w:eastAsia="Times New Roman" w:hAnsiTheme="majorBidi" w:cstheme="majorBidi"/>
          <w:b/>
          <w:bCs/>
          <w:sz w:val="28"/>
          <w:szCs w:val="28"/>
          <w:rtl/>
          <w:lang w:bidi="ar-EG"/>
        </w:rPr>
        <w:t xml:space="preserve"> </w:t>
      </w:r>
    </w:p>
    <w:p w:rsidR="008C1E42" w:rsidRPr="008C1E42" w:rsidRDefault="008C1E42" w:rsidP="008C1E42">
      <w:pPr>
        <w:bidi/>
        <w:spacing w:after="0" w:line="240" w:lineRule="auto"/>
        <w:jc w:val="center"/>
        <w:rPr>
          <w:rFonts w:asciiTheme="majorBidi" w:eastAsia="Times New Roman" w:hAnsiTheme="majorBidi" w:cs="PT Bold Broken"/>
          <w:b/>
          <w:bCs/>
          <w:sz w:val="36"/>
          <w:szCs w:val="36"/>
          <w:u w:val="single"/>
          <w:rtl/>
          <w:lang w:bidi="ar-EG"/>
        </w:rPr>
      </w:pPr>
      <w:r w:rsidRPr="008C1E42">
        <w:rPr>
          <w:rFonts w:asciiTheme="majorBidi" w:eastAsia="Times New Roman" w:hAnsiTheme="majorBidi" w:cs="PT Bold Broken"/>
          <w:b/>
          <w:bCs/>
          <w:sz w:val="36"/>
          <w:szCs w:val="36"/>
          <w:u w:val="single"/>
          <w:rtl/>
          <w:lang w:bidi="ar-EG"/>
        </w:rPr>
        <w:t>محتويات العطاء</w:t>
      </w:r>
    </w:p>
    <w:p w:rsidR="008C1E42" w:rsidRPr="008C1E42" w:rsidRDefault="008C1E42" w:rsidP="008C1E42">
      <w:pPr>
        <w:bidi/>
        <w:spacing w:after="0" w:line="240" w:lineRule="auto"/>
        <w:jc w:val="both"/>
        <w:rPr>
          <w:rFonts w:asciiTheme="majorBidi" w:eastAsia="Times New Roman" w:hAnsiTheme="majorBidi" w:cs="Times New Roman"/>
          <w:b/>
          <w:bCs/>
          <w:sz w:val="36"/>
          <w:szCs w:val="36"/>
          <w:u w:val="single"/>
          <w:rtl/>
          <w:lang w:bidi="ar-EG"/>
        </w:rPr>
      </w:pPr>
      <w:r w:rsidRPr="008C1E42">
        <w:rPr>
          <w:rFonts w:asciiTheme="majorBidi" w:eastAsia="Times New Roman" w:hAnsiTheme="majorBidi" w:cs="PT Bold Broken"/>
          <w:b/>
          <w:bCs/>
          <w:sz w:val="36"/>
          <w:szCs w:val="36"/>
          <w:u w:val="single"/>
          <w:rtl/>
          <w:lang w:bidi="ar-EG"/>
        </w:rPr>
        <w:t xml:space="preserve">مستندات العطاء </w:t>
      </w:r>
      <w:r w:rsidRPr="008C1E42">
        <w:rPr>
          <w:rFonts w:asciiTheme="majorBidi" w:eastAsia="Times New Roman" w:hAnsiTheme="majorBidi" w:cs="PT Bold Broken" w:hint="cs"/>
          <w:b/>
          <w:bCs/>
          <w:sz w:val="36"/>
          <w:szCs w:val="36"/>
          <w:u w:val="single"/>
          <w:rtl/>
          <w:lang w:bidi="ar-EG"/>
        </w:rPr>
        <w:t>:</w:t>
      </w:r>
      <w:r w:rsidRPr="008C1E42">
        <w:rPr>
          <w:rFonts w:asciiTheme="majorBidi" w:eastAsia="Times New Roman" w:hAnsiTheme="majorBidi" w:cs="Times New Roman" w:hint="cs"/>
          <w:b/>
          <w:bCs/>
          <w:sz w:val="36"/>
          <w:szCs w:val="36"/>
          <w:u w:val="single"/>
          <w:rtl/>
          <w:lang w:bidi="ar-EG"/>
        </w:rPr>
        <w:t>-</w:t>
      </w:r>
    </w:p>
    <w:p w:rsidR="008C1E42" w:rsidRPr="008C1E42" w:rsidRDefault="008C1E42" w:rsidP="008C1E42">
      <w:pPr>
        <w:bidi/>
        <w:spacing w:after="0" w:line="240" w:lineRule="auto"/>
        <w:jc w:val="both"/>
        <w:rPr>
          <w:rFonts w:asciiTheme="majorBidi" w:eastAsia="Times New Roman" w:hAnsiTheme="majorBidi" w:cstheme="majorBidi"/>
          <w:b/>
          <w:bCs/>
          <w:sz w:val="28"/>
          <w:szCs w:val="28"/>
          <w:rtl/>
          <w:lang w:bidi="ar-EG"/>
        </w:rPr>
      </w:pPr>
      <w:r w:rsidRPr="008C1E42">
        <w:rPr>
          <w:rFonts w:asciiTheme="majorBidi" w:eastAsia="Times New Roman" w:hAnsiTheme="majorBidi" w:cstheme="majorBidi"/>
          <w:b/>
          <w:bCs/>
          <w:sz w:val="28"/>
          <w:szCs w:val="28"/>
          <w:rtl/>
          <w:lang w:bidi="ar-EG"/>
        </w:rPr>
        <w:t xml:space="preserve">كل عطاء عباره عن مظروف مغلق يتضمن مظروفين منفصلين مغلقين احدهما للعرض </w:t>
      </w:r>
      <w:proofErr w:type="spellStart"/>
      <w:r w:rsidRPr="008C1E42">
        <w:rPr>
          <w:rFonts w:asciiTheme="majorBidi" w:eastAsia="Times New Roman" w:hAnsiTheme="majorBidi" w:cstheme="majorBidi"/>
          <w:b/>
          <w:bCs/>
          <w:sz w:val="28"/>
          <w:szCs w:val="28"/>
          <w:rtl/>
          <w:lang w:bidi="ar-EG"/>
        </w:rPr>
        <w:t>الفنى</w:t>
      </w:r>
      <w:proofErr w:type="spellEnd"/>
      <w:r w:rsidRPr="008C1E42">
        <w:rPr>
          <w:rFonts w:asciiTheme="majorBidi" w:eastAsia="Times New Roman" w:hAnsiTheme="majorBidi" w:cstheme="majorBidi"/>
          <w:b/>
          <w:bCs/>
          <w:sz w:val="28"/>
          <w:szCs w:val="28"/>
          <w:rtl/>
          <w:lang w:bidi="ar-EG"/>
        </w:rPr>
        <w:t xml:space="preserve"> والاخر للعرض </w:t>
      </w:r>
      <w:proofErr w:type="spellStart"/>
      <w:r w:rsidRPr="008C1E42">
        <w:rPr>
          <w:rFonts w:asciiTheme="majorBidi" w:eastAsia="Times New Roman" w:hAnsiTheme="majorBidi" w:cstheme="majorBidi"/>
          <w:b/>
          <w:bCs/>
          <w:sz w:val="28"/>
          <w:szCs w:val="28"/>
          <w:rtl/>
          <w:lang w:bidi="ar-EG"/>
        </w:rPr>
        <w:t>المالى</w:t>
      </w:r>
      <w:proofErr w:type="spellEnd"/>
    </w:p>
    <w:p w:rsidR="008C1E42" w:rsidRPr="008C1E42" w:rsidRDefault="008C1E42" w:rsidP="008C1E42">
      <w:pPr>
        <w:bidi/>
        <w:spacing w:after="0" w:line="240" w:lineRule="auto"/>
        <w:jc w:val="both"/>
        <w:rPr>
          <w:rFonts w:asciiTheme="majorBidi" w:eastAsia="Times New Roman" w:hAnsiTheme="majorBidi" w:cs="PT Bold Broken"/>
          <w:b/>
          <w:bCs/>
          <w:sz w:val="36"/>
          <w:szCs w:val="36"/>
          <w:u w:val="single"/>
          <w:rtl/>
          <w:lang w:bidi="ar-EG"/>
        </w:rPr>
      </w:pPr>
      <w:r w:rsidRPr="008C1E42">
        <w:rPr>
          <w:rFonts w:asciiTheme="majorBidi" w:eastAsia="Times New Roman" w:hAnsiTheme="majorBidi" w:cs="PT Bold Broken"/>
          <w:b/>
          <w:bCs/>
          <w:sz w:val="36"/>
          <w:szCs w:val="36"/>
          <w:u w:val="single"/>
          <w:rtl/>
          <w:lang w:bidi="ar-EG"/>
        </w:rPr>
        <w:t xml:space="preserve">محتويات المظروف </w:t>
      </w:r>
      <w:proofErr w:type="spellStart"/>
      <w:r w:rsidRPr="008C1E42">
        <w:rPr>
          <w:rFonts w:asciiTheme="majorBidi" w:eastAsia="Times New Roman" w:hAnsiTheme="majorBidi" w:cs="PT Bold Broken"/>
          <w:b/>
          <w:bCs/>
          <w:sz w:val="36"/>
          <w:szCs w:val="36"/>
          <w:u w:val="single"/>
          <w:rtl/>
          <w:lang w:bidi="ar-EG"/>
        </w:rPr>
        <w:t>الفنى</w:t>
      </w:r>
      <w:proofErr w:type="spellEnd"/>
      <w:r w:rsidRPr="008C1E42">
        <w:rPr>
          <w:rFonts w:asciiTheme="majorBidi" w:eastAsia="Times New Roman" w:hAnsiTheme="majorBidi" w:cs="PT Bold Broken" w:hint="cs"/>
          <w:b/>
          <w:bCs/>
          <w:sz w:val="36"/>
          <w:szCs w:val="36"/>
          <w:u w:val="single"/>
          <w:rtl/>
          <w:lang w:bidi="ar-EG"/>
        </w:rPr>
        <w:t>:-</w:t>
      </w:r>
      <w:r w:rsidRPr="008C1E42">
        <w:rPr>
          <w:rFonts w:asciiTheme="majorBidi" w:eastAsia="Times New Roman" w:hAnsiTheme="majorBidi" w:cs="PT Bold Broken"/>
          <w:b/>
          <w:bCs/>
          <w:sz w:val="36"/>
          <w:szCs w:val="36"/>
          <w:u w:val="single"/>
          <w:rtl/>
          <w:lang w:bidi="ar-EG"/>
        </w:rPr>
        <w:t xml:space="preserve"> </w:t>
      </w:r>
    </w:p>
    <w:p w:rsidR="008C1E42" w:rsidRPr="008C1E42" w:rsidRDefault="008C1E42" w:rsidP="008C1E42">
      <w:pPr>
        <w:numPr>
          <w:ilvl w:val="1"/>
          <w:numId w:val="2"/>
        </w:numPr>
        <w:bidi/>
        <w:spacing w:after="0" w:line="240" w:lineRule="auto"/>
        <w:contextualSpacing/>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يلتزم صاحب العطاء بان يضمن المظروف </w:t>
      </w:r>
      <w:proofErr w:type="spellStart"/>
      <w:r w:rsidRPr="008C1E42">
        <w:rPr>
          <w:rFonts w:asciiTheme="majorBidi" w:eastAsia="Times New Roman" w:hAnsiTheme="majorBidi" w:cstheme="majorBidi"/>
          <w:b/>
          <w:bCs/>
          <w:sz w:val="28"/>
          <w:szCs w:val="28"/>
          <w:rtl/>
          <w:lang w:bidi="ar-EG"/>
        </w:rPr>
        <w:t>الفنى</w:t>
      </w:r>
      <w:proofErr w:type="spellEnd"/>
      <w:r w:rsidRPr="008C1E42">
        <w:rPr>
          <w:rFonts w:asciiTheme="majorBidi" w:eastAsia="Times New Roman" w:hAnsiTheme="majorBidi" w:cstheme="majorBidi"/>
          <w:b/>
          <w:bCs/>
          <w:sz w:val="28"/>
          <w:szCs w:val="28"/>
          <w:rtl/>
          <w:lang w:bidi="ar-EG"/>
        </w:rPr>
        <w:t xml:space="preserve"> لعطاءه المستندات </w:t>
      </w:r>
      <w:proofErr w:type="spellStart"/>
      <w:r w:rsidRPr="008C1E42">
        <w:rPr>
          <w:rFonts w:asciiTheme="majorBidi" w:eastAsia="Times New Roman" w:hAnsiTheme="majorBidi" w:cstheme="majorBidi"/>
          <w:b/>
          <w:bCs/>
          <w:sz w:val="28"/>
          <w:szCs w:val="28"/>
          <w:rtl/>
          <w:lang w:bidi="ar-EG"/>
        </w:rPr>
        <w:t>التاليه</w:t>
      </w:r>
      <w:proofErr w:type="spellEnd"/>
      <w:r w:rsidRPr="008C1E42">
        <w:rPr>
          <w:rFonts w:asciiTheme="majorBidi" w:eastAsia="Times New Roman" w:hAnsiTheme="majorBidi" w:cstheme="majorBidi"/>
          <w:b/>
          <w:bCs/>
          <w:sz w:val="28"/>
          <w:szCs w:val="28"/>
          <w:rtl/>
          <w:lang w:bidi="ar-EG"/>
        </w:rPr>
        <w:t xml:space="preserve"> :- </w:t>
      </w:r>
    </w:p>
    <w:p w:rsidR="008C1E42" w:rsidRPr="008C1E42" w:rsidRDefault="008C1E42" w:rsidP="00E1149B">
      <w:pPr>
        <w:numPr>
          <w:ilvl w:val="0"/>
          <w:numId w:val="12"/>
        </w:numPr>
        <w:bidi/>
        <w:spacing w:after="0" w:line="240" w:lineRule="auto"/>
        <w:ind w:left="360"/>
        <w:contextualSpacing/>
        <w:jc w:val="both"/>
        <w:rPr>
          <w:rFonts w:asciiTheme="majorBidi" w:eastAsia="Times New Roman" w:hAnsiTheme="majorBidi" w:cstheme="majorBidi"/>
          <w:b/>
          <w:bCs/>
          <w:sz w:val="28"/>
          <w:szCs w:val="28"/>
          <w:rtl/>
          <w:lang w:bidi="ar-EG"/>
        </w:rPr>
      </w:pPr>
      <w:r w:rsidRPr="008C1E42">
        <w:rPr>
          <w:rFonts w:asciiTheme="majorBidi" w:eastAsia="Times New Roman" w:hAnsiTheme="majorBidi" w:cstheme="majorBidi"/>
          <w:b/>
          <w:bCs/>
          <w:sz w:val="28"/>
          <w:szCs w:val="28"/>
          <w:rtl/>
          <w:lang w:bidi="ar-EG"/>
        </w:rPr>
        <w:t xml:space="preserve">ما يفيد سداد مبلغ التامين المؤقت المطلوب </w:t>
      </w:r>
    </w:p>
    <w:p w:rsidR="008C1E42" w:rsidRPr="008C1E42" w:rsidRDefault="008C1E42" w:rsidP="00E1149B">
      <w:pPr>
        <w:numPr>
          <w:ilvl w:val="0"/>
          <w:numId w:val="12"/>
        </w:numPr>
        <w:bidi/>
        <w:spacing w:after="0" w:line="240" w:lineRule="auto"/>
        <w:ind w:left="360"/>
        <w:contextualSpacing/>
        <w:jc w:val="both"/>
        <w:rPr>
          <w:rFonts w:asciiTheme="majorBidi" w:eastAsia="Times New Roman" w:hAnsiTheme="majorBidi" w:cstheme="majorBidi"/>
          <w:b/>
          <w:bCs/>
          <w:sz w:val="28"/>
          <w:szCs w:val="28"/>
          <w:rtl/>
          <w:lang w:bidi="ar-EG"/>
        </w:rPr>
      </w:pPr>
      <w:r w:rsidRPr="008C1E42">
        <w:rPr>
          <w:rFonts w:asciiTheme="majorBidi" w:eastAsia="Times New Roman" w:hAnsiTheme="majorBidi" w:cstheme="majorBidi"/>
          <w:b/>
          <w:bCs/>
          <w:sz w:val="28"/>
          <w:szCs w:val="28"/>
          <w:rtl/>
          <w:lang w:bidi="ar-EG"/>
        </w:rPr>
        <w:t xml:space="preserve">بيان </w:t>
      </w:r>
      <w:proofErr w:type="spellStart"/>
      <w:r w:rsidRPr="008C1E42">
        <w:rPr>
          <w:rFonts w:asciiTheme="majorBidi" w:eastAsia="Times New Roman" w:hAnsiTheme="majorBidi" w:cstheme="majorBidi"/>
          <w:b/>
          <w:bCs/>
          <w:sz w:val="28"/>
          <w:szCs w:val="28"/>
          <w:rtl/>
          <w:lang w:bidi="ar-EG"/>
        </w:rPr>
        <w:t>الطبيعه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القانونيه</w:t>
      </w:r>
      <w:proofErr w:type="spellEnd"/>
      <w:r w:rsidRPr="008C1E42">
        <w:rPr>
          <w:rFonts w:asciiTheme="majorBidi" w:eastAsia="Times New Roman" w:hAnsiTheme="majorBidi" w:cstheme="majorBidi"/>
          <w:b/>
          <w:bCs/>
          <w:sz w:val="28"/>
          <w:szCs w:val="28"/>
          <w:rtl/>
          <w:lang w:bidi="ar-EG"/>
        </w:rPr>
        <w:t xml:space="preserve"> لصاحب العطاء والمستفيد </w:t>
      </w:r>
      <w:proofErr w:type="spellStart"/>
      <w:r w:rsidRPr="008C1E42">
        <w:rPr>
          <w:rFonts w:asciiTheme="majorBidi" w:eastAsia="Times New Roman" w:hAnsiTheme="majorBidi" w:cstheme="majorBidi"/>
          <w:b/>
          <w:bCs/>
          <w:sz w:val="28"/>
          <w:szCs w:val="28"/>
          <w:rtl/>
          <w:lang w:bidi="ar-EG"/>
        </w:rPr>
        <w:t>الحقيقى</w:t>
      </w:r>
      <w:proofErr w:type="spellEnd"/>
      <w:r w:rsidRPr="008C1E42">
        <w:rPr>
          <w:rFonts w:asciiTheme="majorBidi" w:eastAsia="Times New Roman" w:hAnsiTheme="majorBidi" w:cstheme="majorBidi"/>
          <w:b/>
          <w:bCs/>
          <w:sz w:val="28"/>
          <w:szCs w:val="28"/>
          <w:rtl/>
          <w:lang w:bidi="ar-EG"/>
        </w:rPr>
        <w:t xml:space="preserve"> منه والمستندات </w:t>
      </w:r>
      <w:proofErr w:type="spellStart"/>
      <w:r w:rsidRPr="008C1E42">
        <w:rPr>
          <w:rFonts w:asciiTheme="majorBidi" w:eastAsia="Times New Roman" w:hAnsiTheme="majorBidi" w:cstheme="majorBidi"/>
          <w:b/>
          <w:bCs/>
          <w:sz w:val="28"/>
          <w:szCs w:val="28"/>
          <w:rtl/>
          <w:lang w:bidi="ar-EG"/>
        </w:rPr>
        <w:t>المؤيده</w:t>
      </w:r>
      <w:proofErr w:type="spellEnd"/>
      <w:r w:rsidRPr="008C1E42">
        <w:rPr>
          <w:rFonts w:asciiTheme="majorBidi" w:eastAsia="Times New Roman" w:hAnsiTheme="majorBidi" w:cstheme="majorBidi"/>
          <w:b/>
          <w:bCs/>
          <w:sz w:val="28"/>
          <w:szCs w:val="28"/>
          <w:rtl/>
          <w:lang w:bidi="ar-EG"/>
        </w:rPr>
        <w:t xml:space="preserve"> لذلك ويعتد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هذا الشأن بنسخه معتمده من عقد </w:t>
      </w:r>
      <w:proofErr w:type="spellStart"/>
      <w:r w:rsidRPr="008C1E42">
        <w:rPr>
          <w:rFonts w:asciiTheme="majorBidi" w:eastAsia="Times New Roman" w:hAnsiTheme="majorBidi" w:cstheme="majorBidi"/>
          <w:b/>
          <w:bCs/>
          <w:sz w:val="28"/>
          <w:szCs w:val="28"/>
          <w:rtl/>
          <w:lang w:bidi="ar-EG"/>
        </w:rPr>
        <w:t>التاسيس</w:t>
      </w:r>
      <w:proofErr w:type="spellEnd"/>
      <w:r w:rsidRPr="008C1E42">
        <w:rPr>
          <w:rFonts w:asciiTheme="majorBidi" w:eastAsia="Times New Roman" w:hAnsiTheme="majorBidi" w:cstheme="majorBidi"/>
          <w:b/>
          <w:bCs/>
          <w:sz w:val="28"/>
          <w:szCs w:val="28"/>
          <w:rtl/>
          <w:lang w:bidi="ar-EG"/>
        </w:rPr>
        <w:t xml:space="preserve"> او النظام </w:t>
      </w:r>
      <w:proofErr w:type="spellStart"/>
      <w:r w:rsidRPr="008C1E42">
        <w:rPr>
          <w:rFonts w:asciiTheme="majorBidi" w:eastAsia="Times New Roman" w:hAnsiTheme="majorBidi" w:cstheme="majorBidi"/>
          <w:b/>
          <w:bCs/>
          <w:sz w:val="28"/>
          <w:szCs w:val="28"/>
          <w:rtl/>
          <w:lang w:bidi="ar-EG"/>
        </w:rPr>
        <w:t>الاساسى</w:t>
      </w:r>
      <w:proofErr w:type="spellEnd"/>
      <w:r w:rsidRPr="008C1E42">
        <w:rPr>
          <w:rFonts w:asciiTheme="majorBidi" w:eastAsia="Times New Roman" w:hAnsiTheme="majorBidi" w:cstheme="majorBidi"/>
          <w:b/>
          <w:bCs/>
          <w:sz w:val="28"/>
          <w:szCs w:val="28"/>
          <w:rtl/>
          <w:lang w:bidi="ar-EG"/>
        </w:rPr>
        <w:t xml:space="preserve"> او هيكل راس</w:t>
      </w:r>
      <w:r w:rsidRPr="008C1E42">
        <w:rPr>
          <w:rFonts w:asciiTheme="majorBidi" w:eastAsia="Times New Roman" w:hAnsiTheme="majorBidi" w:cstheme="majorBidi" w:hint="cs"/>
          <w:b/>
          <w:bCs/>
          <w:sz w:val="28"/>
          <w:szCs w:val="28"/>
          <w:rtl/>
          <w:lang w:bidi="ar-EG"/>
        </w:rPr>
        <w:t xml:space="preserve"> </w:t>
      </w:r>
      <w:r w:rsidRPr="008C1E42">
        <w:rPr>
          <w:rFonts w:asciiTheme="majorBidi" w:eastAsia="Times New Roman" w:hAnsiTheme="majorBidi" w:cstheme="majorBidi"/>
          <w:b/>
          <w:bCs/>
          <w:sz w:val="28"/>
          <w:szCs w:val="28"/>
          <w:rtl/>
          <w:lang w:bidi="ar-EG"/>
        </w:rPr>
        <w:t xml:space="preserve">المال وفق اخر تعديل وذلك </w:t>
      </w:r>
      <w:proofErr w:type="spellStart"/>
      <w:r w:rsidRPr="008C1E42">
        <w:rPr>
          <w:rFonts w:asciiTheme="majorBidi" w:eastAsia="Times New Roman" w:hAnsiTheme="majorBidi" w:cstheme="majorBidi"/>
          <w:b/>
          <w:bCs/>
          <w:sz w:val="28"/>
          <w:szCs w:val="28"/>
          <w:rtl/>
          <w:lang w:bidi="ar-EG"/>
        </w:rPr>
        <w:t>بالنسبه</w:t>
      </w:r>
      <w:proofErr w:type="spellEnd"/>
      <w:r w:rsidRPr="008C1E42">
        <w:rPr>
          <w:rFonts w:asciiTheme="majorBidi" w:eastAsia="Times New Roman" w:hAnsiTheme="majorBidi" w:cstheme="majorBidi"/>
          <w:b/>
          <w:bCs/>
          <w:sz w:val="28"/>
          <w:szCs w:val="28"/>
          <w:rtl/>
          <w:lang w:bidi="ar-EG"/>
        </w:rPr>
        <w:t xml:space="preserve"> للشركات واية بيانات او مستندات اخرى تتعلق </w:t>
      </w:r>
      <w:proofErr w:type="spellStart"/>
      <w:r w:rsidRPr="008C1E42">
        <w:rPr>
          <w:rFonts w:asciiTheme="majorBidi" w:eastAsia="Times New Roman" w:hAnsiTheme="majorBidi" w:cstheme="majorBidi"/>
          <w:b/>
          <w:bCs/>
          <w:sz w:val="28"/>
          <w:szCs w:val="28"/>
          <w:rtl/>
          <w:lang w:bidi="ar-EG"/>
        </w:rPr>
        <w:t>بالملكيه</w:t>
      </w:r>
      <w:proofErr w:type="spellEnd"/>
      <w:r w:rsidRPr="008C1E42">
        <w:rPr>
          <w:rFonts w:asciiTheme="majorBidi" w:eastAsia="Times New Roman" w:hAnsiTheme="majorBidi" w:cstheme="majorBidi"/>
          <w:b/>
          <w:bCs/>
          <w:sz w:val="28"/>
          <w:szCs w:val="28"/>
          <w:rtl/>
          <w:lang w:bidi="ar-EG"/>
        </w:rPr>
        <w:t xml:space="preserve"> وذلك </w:t>
      </w:r>
      <w:proofErr w:type="spellStart"/>
      <w:r w:rsidRPr="008C1E42">
        <w:rPr>
          <w:rFonts w:asciiTheme="majorBidi" w:eastAsia="Times New Roman" w:hAnsiTheme="majorBidi" w:cstheme="majorBidi"/>
          <w:b/>
          <w:bCs/>
          <w:sz w:val="28"/>
          <w:szCs w:val="28"/>
          <w:rtl/>
          <w:lang w:bidi="ar-EG"/>
        </w:rPr>
        <w:t>بالنسبه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لاصحاب</w:t>
      </w:r>
      <w:proofErr w:type="spellEnd"/>
      <w:r w:rsidRPr="008C1E42">
        <w:rPr>
          <w:rFonts w:asciiTheme="majorBidi" w:eastAsia="Times New Roman" w:hAnsiTheme="majorBidi" w:cstheme="majorBidi"/>
          <w:b/>
          <w:bCs/>
          <w:sz w:val="28"/>
          <w:szCs w:val="28"/>
          <w:rtl/>
          <w:lang w:bidi="ar-EG"/>
        </w:rPr>
        <w:t xml:space="preserve"> العطاءات من غير الشركات </w:t>
      </w:r>
    </w:p>
    <w:p w:rsidR="008C1E42" w:rsidRPr="008C1E42" w:rsidRDefault="008C1E42" w:rsidP="00E1149B">
      <w:pPr>
        <w:numPr>
          <w:ilvl w:val="0"/>
          <w:numId w:val="5"/>
        </w:numPr>
        <w:bidi/>
        <w:spacing w:after="0" w:line="240" w:lineRule="auto"/>
        <w:contextualSpacing/>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hint="cs"/>
          <w:b/>
          <w:bCs/>
          <w:sz w:val="28"/>
          <w:szCs w:val="28"/>
          <w:rtl/>
          <w:lang w:bidi="ar-EG"/>
        </w:rPr>
        <w:t xml:space="preserve">تلتزم الشركات بتقديم السجل الصناعي </w:t>
      </w:r>
      <w:proofErr w:type="spellStart"/>
      <w:r w:rsidRPr="008C1E42">
        <w:rPr>
          <w:rFonts w:asciiTheme="majorBidi" w:eastAsia="Times New Roman" w:hAnsiTheme="majorBidi" w:cstheme="majorBidi" w:hint="cs"/>
          <w:b/>
          <w:bCs/>
          <w:sz w:val="28"/>
          <w:szCs w:val="28"/>
          <w:rtl/>
          <w:lang w:bidi="ar-EG"/>
        </w:rPr>
        <w:t>أوالتجاري</w:t>
      </w:r>
      <w:proofErr w:type="spellEnd"/>
      <w:r w:rsidRPr="008C1E42">
        <w:rPr>
          <w:rFonts w:asciiTheme="majorBidi" w:eastAsia="Times New Roman" w:hAnsiTheme="majorBidi" w:cstheme="majorBidi" w:hint="cs"/>
          <w:b/>
          <w:bCs/>
          <w:sz w:val="28"/>
          <w:szCs w:val="28"/>
          <w:rtl/>
          <w:lang w:bidi="ar-EG"/>
        </w:rPr>
        <w:t xml:space="preserve"> </w:t>
      </w:r>
    </w:p>
    <w:p w:rsidR="008C1E42" w:rsidRPr="008C1E42" w:rsidRDefault="008C1E42" w:rsidP="00E1149B">
      <w:pPr>
        <w:numPr>
          <w:ilvl w:val="0"/>
          <w:numId w:val="5"/>
        </w:numPr>
        <w:bidi/>
        <w:spacing w:after="0" w:line="240" w:lineRule="auto"/>
        <w:contextualSpacing/>
        <w:jc w:val="both"/>
        <w:rPr>
          <w:rFonts w:asciiTheme="majorBidi" w:eastAsia="Times New Roman" w:hAnsiTheme="majorBidi" w:cstheme="majorBidi"/>
          <w:b/>
          <w:bCs/>
          <w:sz w:val="28"/>
          <w:szCs w:val="28"/>
          <w:lang w:bidi="ar-EG"/>
        </w:rPr>
      </w:pPr>
      <w:proofErr w:type="spellStart"/>
      <w:r w:rsidRPr="008C1E42">
        <w:rPr>
          <w:rFonts w:asciiTheme="majorBidi" w:eastAsia="Times New Roman" w:hAnsiTheme="majorBidi" w:cstheme="majorBidi"/>
          <w:b/>
          <w:bCs/>
          <w:sz w:val="28"/>
          <w:szCs w:val="28"/>
          <w:rtl/>
          <w:lang w:bidi="ar-EG"/>
        </w:rPr>
        <w:t>البطاقه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الضريبيه</w:t>
      </w:r>
      <w:proofErr w:type="spellEnd"/>
      <w:r w:rsidRPr="008C1E42">
        <w:rPr>
          <w:rFonts w:asciiTheme="majorBidi" w:eastAsia="Times New Roman" w:hAnsiTheme="majorBidi" w:cstheme="majorBidi"/>
          <w:b/>
          <w:bCs/>
          <w:sz w:val="28"/>
          <w:szCs w:val="28"/>
          <w:rtl/>
          <w:lang w:bidi="ar-EG"/>
        </w:rPr>
        <w:t xml:space="preserve"> ساريه </w:t>
      </w:r>
      <w:r w:rsidRPr="008C1E42">
        <w:rPr>
          <w:rFonts w:asciiTheme="majorBidi" w:eastAsia="Times New Roman" w:hAnsiTheme="majorBidi" w:cstheme="majorBidi" w:hint="cs"/>
          <w:b/>
          <w:bCs/>
          <w:sz w:val="28"/>
          <w:szCs w:val="28"/>
          <w:rtl/>
          <w:lang w:bidi="ar-EG"/>
        </w:rPr>
        <w:t xml:space="preserve"> و</w:t>
      </w:r>
      <w:r w:rsidRPr="008C1E42">
        <w:rPr>
          <w:rFonts w:asciiTheme="majorBidi" w:eastAsia="Times New Roman" w:hAnsiTheme="majorBidi" w:cstheme="majorBidi"/>
          <w:b/>
          <w:bCs/>
          <w:sz w:val="28"/>
          <w:szCs w:val="28"/>
          <w:rtl/>
          <w:lang w:bidi="ar-EG"/>
        </w:rPr>
        <w:t xml:space="preserve">اخر اقرار </w:t>
      </w:r>
      <w:proofErr w:type="spellStart"/>
      <w:r w:rsidRPr="008C1E42">
        <w:rPr>
          <w:rFonts w:asciiTheme="majorBidi" w:eastAsia="Times New Roman" w:hAnsiTheme="majorBidi" w:cstheme="majorBidi"/>
          <w:b/>
          <w:bCs/>
          <w:sz w:val="28"/>
          <w:szCs w:val="28"/>
          <w:rtl/>
          <w:lang w:bidi="ar-EG"/>
        </w:rPr>
        <w:t>ضريبى</w:t>
      </w:r>
      <w:proofErr w:type="spellEnd"/>
      <w:r w:rsidRPr="008C1E42">
        <w:rPr>
          <w:rFonts w:asciiTheme="majorBidi" w:eastAsia="Times New Roman" w:hAnsiTheme="majorBidi" w:cstheme="majorBidi" w:hint="cs"/>
          <w:b/>
          <w:bCs/>
          <w:sz w:val="28"/>
          <w:szCs w:val="28"/>
          <w:rtl/>
          <w:lang w:bidi="ar-EG"/>
        </w:rPr>
        <w:t xml:space="preserve"> </w:t>
      </w:r>
      <w:r w:rsidRPr="008C1E42">
        <w:rPr>
          <w:rFonts w:asciiTheme="majorBidi" w:eastAsia="Times New Roman" w:hAnsiTheme="majorBidi" w:cstheme="majorBidi"/>
          <w:b/>
          <w:bCs/>
          <w:sz w:val="28"/>
          <w:szCs w:val="28"/>
          <w:rtl/>
          <w:lang w:bidi="ar-EG"/>
        </w:rPr>
        <w:t xml:space="preserve"> </w:t>
      </w:r>
    </w:p>
    <w:p w:rsidR="008C1E42" w:rsidRPr="008C1E42" w:rsidRDefault="008C1E42" w:rsidP="00E1149B">
      <w:pPr>
        <w:numPr>
          <w:ilvl w:val="0"/>
          <w:numId w:val="5"/>
        </w:numPr>
        <w:bidi/>
        <w:spacing w:after="0" w:line="240" w:lineRule="auto"/>
        <w:contextualSpacing/>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hint="cs"/>
          <w:b/>
          <w:bCs/>
          <w:sz w:val="28"/>
          <w:szCs w:val="28"/>
          <w:rtl/>
          <w:lang w:bidi="ar-EG"/>
        </w:rPr>
        <w:t xml:space="preserve">بيانات اخر مركز مالي </w:t>
      </w:r>
      <w:proofErr w:type="spellStart"/>
      <w:r w:rsidRPr="008C1E42">
        <w:rPr>
          <w:rFonts w:asciiTheme="majorBidi" w:eastAsia="Times New Roman" w:hAnsiTheme="majorBidi" w:cstheme="majorBidi" w:hint="cs"/>
          <w:b/>
          <w:bCs/>
          <w:sz w:val="28"/>
          <w:szCs w:val="28"/>
          <w:rtl/>
          <w:lang w:bidi="ar-EG"/>
        </w:rPr>
        <w:t>لاصحاب</w:t>
      </w:r>
      <w:proofErr w:type="spellEnd"/>
      <w:r w:rsidRPr="008C1E42">
        <w:rPr>
          <w:rFonts w:asciiTheme="majorBidi" w:eastAsia="Times New Roman" w:hAnsiTheme="majorBidi" w:cstheme="majorBidi" w:hint="cs"/>
          <w:b/>
          <w:bCs/>
          <w:sz w:val="28"/>
          <w:szCs w:val="28"/>
          <w:rtl/>
          <w:lang w:bidi="ar-EG"/>
        </w:rPr>
        <w:t xml:space="preserve"> العطاءات </w:t>
      </w:r>
    </w:p>
    <w:p w:rsidR="008C1E42" w:rsidRDefault="008C1E42" w:rsidP="00C312B3">
      <w:pPr>
        <w:bidi/>
        <w:spacing w:after="0" w:line="240" w:lineRule="auto"/>
        <w:contextualSpacing/>
        <w:jc w:val="center"/>
        <w:rPr>
          <w:rFonts w:asciiTheme="majorBidi" w:eastAsia="Times New Roman" w:hAnsiTheme="majorBidi" w:cstheme="majorBidi" w:hint="cs"/>
          <w:b/>
          <w:bCs/>
          <w:sz w:val="28"/>
          <w:szCs w:val="28"/>
          <w:rtl/>
          <w:lang w:bidi="ar-EG"/>
        </w:rPr>
      </w:pPr>
      <w:r w:rsidRPr="008C1E42">
        <w:rPr>
          <w:rFonts w:asciiTheme="majorBidi" w:eastAsia="Times New Roman" w:hAnsiTheme="majorBidi" w:cstheme="majorBidi"/>
          <w:b/>
          <w:bCs/>
          <w:sz w:val="28"/>
          <w:szCs w:val="28"/>
          <w:lang w:bidi="ar-EG"/>
        </w:rPr>
        <w:t>(12)</w:t>
      </w:r>
    </w:p>
    <w:p w:rsidR="00C312B3" w:rsidRPr="008C1E42" w:rsidRDefault="00C312B3" w:rsidP="00C312B3">
      <w:pPr>
        <w:bidi/>
        <w:spacing w:after="0" w:line="240" w:lineRule="auto"/>
        <w:contextualSpacing/>
        <w:jc w:val="center"/>
        <w:rPr>
          <w:rFonts w:asciiTheme="majorBidi" w:eastAsia="Times New Roman" w:hAnsiTheme="majorBidi" w:cstheme="majorBidi"/>
          <w:b/>
          <w:bCs/>
          <w:sz w:val="28"/>
          <w:szCs w:val="28"/>
          <w:lang w:bidi="ar-EG"/>
        </w:rPr>
      </w:pP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محافظه </w:t>
      </w:r>
      <w:proofErr w:type="spellStart"/>
      <w:r w:rsidRPr="008C1E42">
        <w:rPr>
          <w:rFonts w:hint="cs"/>
          <w:b/>
          <w:bCs/>
          <w:sz w:val="16"/>
          <w:szCs w:val="16"/>
          <w:rtl/>
          <w:lang w:bidi="ar-EG"/>
        </w:rPr>
        <w:t>القليوبيه</w:t>
      </w:r>
      <w:proofErr w:type="spellEnd"/>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الادارة </w:t>
      </w:r>
      <w:proofErr w:type="spellStart"/>
      <w:r w:rsidRPr="008C1E42">
        <w:rPr>
          <w:rFonts w:hint="cs"/>
          <w:b/>
          <w:bCs/>
          <w:sz w:val="16"/>
          <w:szCs w:val="16"/>
          <w:rtl/>
          <w:lang w:bidi="ar-EG"/>
        </w:rPr>
        <w:t>العامه</w:t>
      </w:r>
      <w:proofErr w:type="spellEnd"/>
      <w:r w:rsidRPr="008C1E42">
        <w:rPr>
          <w:rFonts w:hint="cs"/>
          <w:b/>
          <w:bCs/>
          <w:sz w:val="16"/>
          <w:szCs w:val="16"/>
          <w:rtl/>
          <w:lang w:bidi="ar-EG"/>
        </w:rPr>
        <w:t xml:space="preserve"> للشئون </w:t>
      </w:r>
      <w:proofErr w:type="spellStart"/>
      <w:r w:rsidRPr="008C1E42">
        <w:rPr>
          <w:rFonts w:hint="cs"/>
          <w:b/>
          <w:bCs/>
          <w:sz w:val="16"/>
          <w:szCs w:val="16"/>
          <w:rtl/>
          <w:lang w:bidi="ar-EG"/>
        </w:rPr>
        <w:t>الماليه</w:t>
      </w:r>
      <w:proofErr w:type="spellEnd"/>
      <w:r w:rsidRPr="008C1E42">
        <w:rPr>
          <w:rFonts w:hint="cs"/>
          <w:b/>
          <w:bCs/>
          <w:sz w:val="16"/>
          <w:szCs w:val="16"/>
          <w:rtl/>
          <w:lang w:bidi="ar-EG"/>
        </w:rPr>
        <w:t xml:space="preserve"> </w:t>
      </w:r>
      <w:proofErr w:type="spellStart"/>
      <w:r w:rsidRPr="008C1E42">
        <w:rPr>
          <w:rFonts w:hint="cs"/>
          <w:b/>
          <w:bCs/>
          <w:sz w:val="16"/>
          <w:szCs w:val="16"/>
          <w:rtl/>
          <w:lang w:bidi="ar-EG"/>
        </w:rPr>
        <w:t>والاداريه</w:t>
      </w:r>
      <w:proofErr w:type="spellEnd"/>
    </w:p>
    <w:p w:rsidR="008C1E42" w:rsidRPr="008C1E42" w:rsidRDefault="008C1E42" w:rsidP="008C1E42">
      <w:pPr>
        <w:bidi/>
        <w:spacing w:after="0" w:line="240" w:lineRule="auto"/>
        <w:contextualSpacing/>
        <w:rPr>
          <w:rFonts w:asciiTheme="majorBidi" w:eastAsia="Times New Roman" w:hAnsiTheme="majorBidi" w:cstheme="majorBidi"/>
          <w:b/>
          <w:bCs/>
          <w:sz w:val="28"/>
          <w:szCs w:val="28"/>
          <w:rtl/>
          <w:lang w:bidi="ar-EG"/>
        </w:rPr>
      </w:pPr>
      <w:r w:rsidRPr="008C1E42">
        <w:rPr>
          <w:rFonts w:hint="cs"/>
          <w:b/>
          <w:bCs/>
          <w:sz w:val="16"/>
          <w:szCs w:val="16"/>
          <w:rtl/>
          <w:lang w:bidi="ar-EG"/>
        </w:rPr>
        <w:t>ادارة التعاقدات</w:t>
      </w:r>
    </w:p>
    <w:p w:rsidR="008C1E42" w:rsidRPr="008C1E42" w:rsidRDefault="008C1E42" w:rsidP="008C1E42">
      <w:pPr>
        <w:bidi/>
        <w:spacing w:after="0" w:line="240" w:lineRule="auto"/>
        <w:contextualSpacing/>
        <w:jc w:val="center"/>
        <w:rPr>
          <w:rFonts w:asciiTheme="majorBidi" w:eastAsia="Times New Roman" w:hAnsiTheme="majorBidi" w:cstheme="majorBidi"/>
          <w:b/>
          <w:bCs/>
          <w:sz w:val="28"/>
          <w:szCs w:val="28"/>
          <w:lang w:bidi="ar-EG"/>
        </w:rPr>
      </w:pPr>
    </w:p>
    <w:p w:rsidR="008C1E42" w:rsidRPr="008C1E42" w:rsidRDefault="008C1E42" w:rsidP="00E1149B">
      <w:pPr>
        <w:numPr>
          <w:ilvl w:val="0"/>
          <w:numId w:val="5"/>
        </w:numPr>
        <w:bidi/>
        <w:spacing w:after="0" w:line="240" w:lineRule="auto"/>
        <w:jc w:val="both"/>
        <w:rPr>
          <w:rFonts w:asciiTheme="majorBidi" w:eastAsia="Times New Roman" w:hAnsiTheme="majorBidi" w:cstheme="majorBidi"/>
          <w:b/>
          <w:bCs/>
          <w:sz w:val="28"/>
          <w:szCs w:val="28"/>
          <w:highlight w:val="yellow"/>
          <w:lang w:bidi="ar-EG"/>
        </w:rPr>
      </w:pPr>
      <w:r w:rsidRPr="008C1E42">
        <w:rPr>
          <w:rFonts w:asciiTheme="majorBidi" w:eastAsia="Times New Roman" w:hAnsiTheme="majorBidi" w:cstheme="majorBidi"/>
          <w:b/>
          <w:bCs/>
          <w:sz w:val="28"/>
          <w:szCs w:val="28"/>
          <w:rtl/>
          <w:lang w:bidi="ar-EG"/>
        </w:rPr>
        <w:t xml:space="preserve">ما يفيد التسجيل على بوابة التعاقدات </w:t>
      </w:r>
      <w:proofErr w:type="spellStart"/>
      <w:r w:rsidRPr="008C1E42">
        <w:rPr>
          <w:rFonts w:asciiTheme="majorBidi" w:eastAsia="Times New Roman" w:hAnsiTheme="majorBidi" w:cstheme="majorBidi"/>
          <w:b/>
          <w:bCs/>
          <w:sz w:val="28"/>
          <w:szCs w:val="28"/>
          <w:rtl/>
          <w:lang w:bidi="ar-EG"/>
        </w:rPr>
        <w:t>العامه</w:t>
      </w:r>
      <w:proofErr w:type="spellEnd"/>
      <w:r w:rsidRPr="008C1E42">
        <w:rPr>
          <w:rFonts w:asciiTheme="majorBidi" w:eastAsia="Times New Roman" w:hAnsiTheme="majorBidi" w:cstheme="majorBidi"/>
          <w:b/>
          <w:bCs/>
          <w:sz w:val="28"/>
          <w:szCs w:val="28"/>
          <w:rtl/>
          <w:lang w:bidi="ar-EG"/>
        </w:rPr>
        <w:t xml:space="preserve"> </w:t>
      </w:r>
    </w:p>
    <w:p w:rsidR="008C1E42" w:rsidRPr="008C1E42" w:rsidRDefault="008C1E42" w:rsidP="00E1149B">
      <w:pPr>
        <w:numPr>
          <w:ilvl w:val="0"/>
          <w:numId w:val="5"/>
        </w:numPr>
        <w:bidi/>
        <w:spacing w:after="0" w:line="240" w:lineRule="auto"/>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اقرار بالالتزام بما جاء بكراسة الشروط والمواصفات ومحتوياتها </w:t>
      </w:r>
    </w:p>
    <w:p w:rsidR="008C1E42" w:rsidRPr="008C1E42" w:rsidRDefault="008C1E42" w:rsidP="00E1149B">
      <w:pPr>
        <w:numPr>
          <w:ilvl w:val="0"/>
          <w:numId w:val="5"/>
        </w:numPr>
        <w:bidi/>
        <w:spacing w:after="0" w:line="240" w:lineRule="auto"/>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ما يفيد شراء كراسة الشروط والمواصفات </w:t>
      </w:r>
    </w:p>
    <w:p w:rsidR="008C1E42" w:rsidRPr="008C1E42" w:rsidRDefault="008C1E42" w:rsidP="00E1149B">
      <w:pPr>
        <w:numPr>
          <w:ilvl w:val="0"/>
          <w:numId w:val="5"/>
        </w:numPr>
        <w:bidi/>
        <w:spacing w:after="0" w:line="240" w:lineRule="auto"/>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ما يفيد التسجيل بمنظومة </w:t>
      </w:r>
      <w:proofErr w:type="spellStart"/>
      <w:r w:rsidRPr="008C1E42">
        <w:rPr>
          <w:rFonts w:asciiTheme="majorBidi" w:eastAsia="Times New Roman" w:hAnsiTheme="majorBidi" w:cstheme="majorBidi"/>
          <w:b/>
          <w:bCs/>
          <w:sz w:val="28"/>
          <w:szCs w:val="28"/>
          <w:rtl/>
          <w:lang w:bidi="ar-EG"/>
        </w:rPr>
        <w:t>الفاتوره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الالكترونيه</w:t>
      </w:r>
      <w:proofErr w:type="spellEnd"/>
      <w:r w:rsidRPr="008C1E42">
        <w:rPr>
          <w:rFonts w:asciiTheme="majorBidi" w:eastAsia="Times New Roman" w:hAnsiTheme="majorBidi" w:cstheme="majorBidi"/>
          <w:b/>
          <w:bCs/>
          <w:sz w:val="28"/>
          <w:szCs w:val="28"/>
          <w:rtl/>
          <w:lang w:bidi="ar-EG"/>
        </w:rPr>
        <w:t xml:space="preserve"> بمصلحة الضرائب </w:t>
      </w:r>
      <w:proofErr w:type="spellStart"/>
      <w:r w:rsidRPr="008C1E42">
        <w:rPr>
          <w:rFonts w:asciiTheme="majorBidi" w:eastAsia="Times New Roman" w:hAnsiTheme="majorBidi" w:cstheme="majorBidi"/>
          <w:b/>
          <w:bCs/>
          <w:sz w:val="28"/>
          <w:szCs w:val="28"/>
          <w:rtl/>
          <w:lang w:bidi="ar-EG"/>
        </w:rPr>
        <w:t>العامه</w:t>
      </w:r>
      <w:proofErr w:type="spellEnd"/>
      <w:r w:rsidRPr="008C1E42">
        <w:rPr>
          <w:rFonts w:asciiTheme="majorBidi" w:eastAsia="Times New Roman" w:hAnsiTheme="majorBidi" w:cstheme="majorBidi"/>
          <w:b/>
          <w:bCs/>
          <w:sz w:val="28"/>
          <w:szCs w:val="28"/>
          <w:rtl/>
          <w:lang w:bidi="ar-EG"/>
        </w:rPr>
        <w:t xml:space="preserve"> </w:t>
      </w:r>
    </w:p>
    <w:p w:rsidR="008C1E42" w:rsidRPr="008C1E42" w:rsidRDefault="008C1E42" w:rsidP="00E1149B">
      <w:pPr>
        <w:numPr>
          <w:ilvl w:val="0"/>
          <w:numId w:val="5"/>
        </w:numPr>
        <w:bidi/>
        <w:spacing w:after="0" w:line="240" w:lineRule="auto"/>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المستندات </w:t>
      </w:r>
      <w:proofErr w:type="spellStart"/>
      <w:r w:rsidRPr="008C1E42">
        <w:rPr>
          <w:rFonts w:asciiTheme="majorBidi" w:eastAsia="Times New Roman" w:hAnsiTheme="majorBidi" w:cstheme="majorBidi"/>
          <w:b/>
          <w:bCs/>
          <w:sz w:val="28"/>
          <w:szCs w:val="28"/>
          <w:rtl/>
          <w:lang w:bidi="ar-EG"/>
        </w:rPr>
        <w:t>الداله</w:t>
      </w:r>
      <w:proofErr w:type="spellEnd"/>
      <w:r w:rsidRPr="008C1E42">
        <w:rPr>
          <w:rFonts w:asciiTheme="majorBidi" w:eastAsia="Times New Roman" w:hAnsiTheme="majorBidi" w:cstheme="majorBidi"/>
          <w:b/>
          <w:bCs/>
          <w:sz w:val="28"/>
          <w:szCs w:val="28"/>
          <w:rtl/>
          <w:lang w:bidi="ar-EG"/>
        </w:rPr>
        <w:t xml:space="preserve"> على سابقة الاعمال </w:t>
      </w:r>
    </w:p>
    <w:p w:rsidR="008C1E42" w:rsidRPr="008C1E42" w:rsidRDefault="008C1E42" w:rsidP="00E1149B">
      <w:pPr>
        <w:numPr>
          <w:ilvl w:val="0"/>
          <w:numId w:val="5"/>
        </w:numPr>
        <w:bidi/>
        <w:spacing w:after="0" w:line="240" w:lineRule="auto"/>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hint="cs"/>
          <w:b/>
          <w:bCs/>
          <w:sz w:val="28"/>
          <w:szCs w:val="28"/>
          <w:rtl/>
          <w:lang w:bidi="ar-EG"/>
        </w:rPr>
        <w:t>مدة التوريد</w:t>
      </w:r>
    </w:p>
    <w:p w:rsidR="008C1E42" w:rsidRPr="008C1E42" w:rsidRDefault="008C1E42" w:rsidP="00E1149B">
      <w:pPr>
        <w:numPr>
          <w:ilvl w:val="0"/>
          <w:numId w:val="5"/>
        </w:numPr>
        <w:bidi/>
        <w:spacing w:after="0" w:line="240" w:lineRule="auto"/>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hint="cs"/>
          <w:b/>
          <w:bCs/>
          <w:sz w:val="28"/>
          <w:szCs w:val="28"/>
          <w:rtl/>
          <w:lang w:bidi="ar-EG"/>
        </w:rPr>
        <w:t xml:space="preserve">اقرار الالتزام بالتأمين علي العمالة </w:t>
      </w:r>
    </w:p>
    <w:p w:rsidR="008C1E42" w:rsidRPr="008C1E42" w:rsidRDefault="008C1E42" w:rsidP="00E1149B">
      <w:pPr>
        <w:numPr>
          <w:ilvl w:val="0"/>
          <w:numId w:val="5"/>
        </w:numPr>
        <w:bidi/>
        <w:spacing w:after="0" w:line="240" w:lineRule="auto"/>
        <w:jc w:val="both"/>
        <w:rPr>
          <w:rFonts w:asciiTheme="majorBidi" w:eastAsia="Times New Roman" w:hAnsiTheme="majorBidi" w:cstheme="majorBidi"/>
          <w:b/>
          <w:bCs/>
          <w:sz w:val="28"/>
          <w:szCs w:val="28"/>
          <w:highlight w:val="yellow"/>
          <w:rtl/>
          <w:lang w:bidi="ar-EG"/>
        </w:rPr>
      </w:pPr>
      <w:r w:rsidRPr="008C1E42">
        <w:rPr>
          <w:rFonts w:asciiTheme="majorBidi" w:eastAsia="Times New Roman" w:hAnsiTheme="majorBidi" w:cstheme="majorBidi"/>
          <w:b/>
          <w:bCs/>
          <w:sz w:val="28"/>
          <w:szCs w:val="28"/>
          <w:rtl/>
          <w:lang w:bidi="ar-EG"/>
        </w:rPr>
        <w:t xml:space="preserve">مدة الضمان </w:t>
      </w:r>
      <w:r w:rsidRPr="008C1E42">
        <w:rPr>
          <w:rFonts w:asciiTheme="majorBidi" w:eastAsia="Times New Roman" w:hAnsiTheme="majorBidi" w:cstheme="majorBidi" w:hint="cs"/>
          <w:b/>
          <w:bCs/>
          <w:sz w:val="28"/>
          <w:szCs w:val="28"/>
          <w:rtl/>
          <w:lang w:bidi="ar-EG"/>
        </w:rPr>
        <w:t>عام</w:t>
      </w:r>
    </w:p>
    <w:p w:rsidR="008C1E42" w:rsidRPr="008C1E42" w:rsidRDefault="008C1E42" w:rsidP="008C1E42">
      <w:pPr>
        <w:bidi/>
        <w:spacing w:after="0" w:line="240" w:lineRule="auto"/>
        <w:rPr>
          <w:b/>
          <w:bCs/>
          <w:sz w:val="16"/>
          <w:szCs w:val="16"/>
          <w:rtl/>
          <w:lang w:bidi="ar-EG"/>
        </w:rPr>
      </w:pPr>
      <w:r w:rsidRPr="008C1E42">
        <w:rPr>
          <w:rFonts w:hint="cs"/>
          <w:b/>
          <w:bCs/>
          <w:sz w:val="16"/>
          <w:szCs w:val="16"/>
          <w:rtl/>
          <w:lang w:bidi="ar-EG"/>
        </w:rPr>
        <w:t xml:space="preserve"> </w:t>
      </w:r>
    </w:p>
    <w:p w:rsidR="008C1E42" w:rsidRPr="008C1E42" w:rsidRDefault="008C1E42" w:rsidP="008C1E42">
      <w:pPr>
        <w:bidi/>
        <w:spacing w:after="0" w:line="240" w:lineRule="auto"/>
        <w:jc w:val="both"/>
        <w:rPr>
          <w:rFonts w:asciiTheme="majorBidi" w:eastAsia="Times New Roman" w:hAnsiTheme="majorBidi" w:cs="PT Bold Broken"/>
          <w:b/>
          <w:bCs/>
          <w:sz w:val="36"/>
          <w:szCs w:val="36"/>
          <w:u w:val="single"/>
          <w:rtl/>
          <w:lang w:bidi="ar-EG"/>
        </w:rPr>
      </w:pPr>
      <w:r w:rsidRPr="008C1E42">
        <w:rPr>
          <w:rFonts w:asciiTheme="majorBidi" w:eastAsia="Times New Roman" w:hAnsiTheme="majorBidi" w:cs="PT Bold Broken"/>
          <w:b/>
          <w:bCs/>
          <w:sz w:val="36"/>
          <w:szCs w:val="36"/>
          <w:u w:val="single"/>
          <w:rtl/>
          <w:lang w:bidi="ar-EG"/>
        </w:rPr>
        <w:t xml:space="preserve">محظورات اعداد المظروف </w:t>
      </w:r>
      <w:proofErr w:type="spellStart"/>
      <w:r w:rsidRPr="008C1E42">
        <w:rPr>
          <w:rFonts w:asciiTheme="majorBidi" w:eastAsia="Times New Roman" w:hAnsiTheme="majorBidi" w:cs="PT Bold Broken"/>
          <w:b/>
          <w:bCs/>
          <w:sz w:val="36"/>
          <w:szCs w:val="36"/>
          <w:u w:val="single"/>
          <w:rtl/>
          <w:lang w:bidi="ar-EG"/>
        </w:rPr>
        <w:t>الفنى</w:t>
      </w:r>
      <w:proofErr w:type="spellEnd"/>
      <w:r w:rsidRPr="008C1E42">
        <w:rPr>
          <w:rFonts w:asciiTheme="majorBidi" w:eastAsia="Times New Roman" w:hAnsiTheme="majorBidi" w:cs="PT Bold Broken" w:hint="cs"/>
          <w:b/>
          <w:bCs/>
          <w:sz w:val="36"/>
          <w:szCs w:val="36"/>
          <w:u w:val="single"/>
          <w:rtl/>
          <w:lang w:bidi="ar-EG"/>
        </w:rPr>
        <w:t>:-</w:t>
      </w:r>
      <w:r w:rsidRPr="008C1E42">
        <w:rPr>
          <w:rFonts w:asciiTheme="majorBidi" w:eastAsia="Times New Roman" w:hAnsiTheme="majorBidi" w:cs="PT Bold Broken"/>
          <w:b/>
          <w:bCs/>
          <w:sz w:val="36"/>
          <w:szCs w:val="36"/>
          <w:u w:val="single"/>
          <w:rtl/>
          <w:lang w:bidi="ar-EG"/>
        </w:rPr>
        <w:t xml:space="preserve"> </w:t>
      </w:r>
    </w:p>
    <w:p w:rsidR="008C1E42" w:rsidRPr="008C1E42" w:rsidRDefault="008C1E42" w:rsidP="00685E0E">
      <w:pPr>
        <w:numPr>
          <w:ilvl w:val="1"/>
          <w:numId w:val="2"/>
        </w:numPr>
        <w:bidi/>
        <w:spacing w:after="0" w:line="240" w:lineRule="auto"/>
        <w:jc w:val="both"/>
        <w:rPr>
          <w:rFonts w:asciiTheme="majorBidi" w:eastAsia="Times New Roman" w:hAnsiTheme="majorBidi" w:cstheme="majorBidi"/>
          <w:b/>
          <w:bCs/>
          <w:sz w:val="28"/>
          <w:szCs w:val="28"/>
          <w:rtl/>
          <w:lang w:bidi="ar-EG"/>
        </w:rPr>
      </w:pPr>
      <w:r w:rsidRPr="008C1E42">
        <w:rPr>
          <w:rFonts w:asciiTheme="majorBidi" w:eastAsia="Times New Roman" w:hAnsiTheme="majorBidi" w:cstheme="majorBidi"/>
          <w:b/>
          <w:bCs/>
          <w:sz w:val="28"/>
          <w:szCs w:val="28"/>
          <w:rtl/>
          <w:lang w:bidi="ar-EG"/>
        </w:rPr>
        <w:t xml:space="preserve">يحظر على صاحب العطاء تضمين العرض </w:t>
      </w:r>
      <w:proofErr w:type="spellStart"/>
      <w:r w:rsidRPr="008C1E42">
        <w:rPr>
          <w:rFonts w:asciiTheme="majorBidi" w:eastAsia="Times New Roman" w:hAnsiTheme="majorBidi" w:cstheme="majorBidi"/>
          <w:b/>
          <w:bCs/>
          <w:sz w:val="28"/>
          <w:szCs w:val="28"/>
          <w:rtl/>
          <w:lang w:bidi="ar-EG"/>
        </w:rPr>
        <w:t>الفنى</w:t>
      </w:r>
      <w:proofErr w:type="spellEnd"/>
      <w:r w:rsidRPr="008C1E42">
        <w:rPr>
          <w:rFonts w:asciiTheme="majorBidi" w:eastAsia="Times New Roman" w:hAnsiTheme="majorBidi" w:cstheme="majorBidi"/>
          <w:b/>
          <w:bCs/>
          <w:sz w:val="28"/>
          <w:szCs w:val="28"/>
          <w:rtl/>
          <w:lang w:bidi="ar-EG"/>
        </w:rPr>
        <w:t xml:space="preserve"> اية اسعار او اية بيانات او مستندات ماليه وغيرها </w:t>
      </w:r>
      <w:proofErr w:type="spellStart"/>
      <w:r w:rsidRPr="008C1E42">
        <w:rPr>
          <w:rFonts w:asciiTheme="majorBidi" w:eastAsia="Times New Roman" w:hAnsiTheme="majorBidi" w:cstheme="majorBidi"/>
          <w:b/>
          <w:bCs/>
          <w:sz w:val="28"/>
          <w:szCs w:val="28"/>
          <w:rtl/>
          <w:lang w:bidi="ar-EG"/>
        </w:rPr>
        <w:t>التى</w:t>
      </w:r>
      <w:proofErr w:type="spellEnd"/>
      <w:r w:rsidRPr="008C1E42">
        <w:rPr>
          <w:rFonts w:asciiTheme="majorBidi" w:eastAsia="Times New Roman" w:hAnsiTheme="majorBidi" w:cstheme="majorBidi"/>
          <w:b/>
          <w:bCs/>
          <w:sz w:val="28"/>
          <w:szCs w:val="28"/>
          <w:rtl/>
          <w:lang w:bidi="ar-EG"/>
        </w:rPr>
        <w:t xml:space="preserve"> تتعلق بالعرض </w:t>
      </w:r>
      <w:proofErr w:type="spellStart"/>
      <w:r w:rsidRPr="008C1E42">
        <w:rPr>
          <w:rFonts w:asciiTheme="majorBidi" w:eastAsia="Times New Roman" w:hAnsiTheme="majorBidi" w:cstheme="majorBidi"/>
          <w:b/>
          <w:bCs/>
          <w:sz w:val="28"/>
          <w:szCs w:val="28"/>
          <w:rtl/>
          <w:lang w:bidi="ar-EG"/>
        </w:rPr>
        <w:t>المالى</w:t>
      </w:r>
      <w:proofErr w:type="spellEnd"/>
      <w:r w:rsidRPr="008C1E42">
        <w:rPr>
          <w:rFonts w:asciiTheme="majorBidi" w:eastAsia="Times New Roman" w:hAnsiTheme="majorBidi" w:cstheme="majorBidi"/>
          <w:b/>
          <w:bCs/>
          <w:sz w:val="28"/>
          <w:szCs w:val="28"/>
          <w:rtl/>
          <w:lang w:bidi="ar-EG"/>
        </w:rPr>
        <w:t xml:space="preserve"> وسيتم استبعاد </w:t>
      </w:r>
      <w:proofErr w:type="spellStart"/>
      <w:r w:rsidRPr="008C1E42">
        <w:rPr>
          <w:rFonts w:asciiTheme="majorBidi" w:eastAsia="Times New Roman" w:hAnsiTheme="majorBidi" w:cstheme="majorBidi"/>
          <w:b/>
          <w:bCs/>
          <w:sz w:val="28"/>
          <w:szCs w:val="28"/>
          <w:rtl/>
          <w:lang w:bidi="ar-EG"/>
        </w:rPr>
        <w:t>اى</w:t>
      </w:r>
      <w:proofErr w:type="spellEnd"/>
      <w:r w:rsidRPr="008C1E42">
        <w:rPr>
          <w:rFonts w:asciiTheme="majorBidi" w:eastAsia="Times New Roman" w:hAnsiTheme="majorBidi" w:cstheme="majorBidi"/>
          <w:b/>
          <w:bCs/>
          <w:sz w:val="28"/>
          <w:szCs w:val="28"/>
          <w:rtl/>
          <w:lang w:bidi="ar-EG"/>
        </w:rPr>
        <w:t xml:space="preserve"> عطاء يخالف ذ</w:t>
      </w:r>
      <w:r w:rsidRPr="008C1E42">
        <w:rPr>
          <w:rFonts w:asciiTheme="majorBidi" w:eastAsia="Times New Roman" w:hAnsiTheme="majorBidi" w:cstheme="majorBidi" w:hint="cs"/>
          <w:b/>
          <w:bCs/>
          <w:sz w:val="28"/>
          <w:szCs w:val="28"/>
          <w:rtl/>
          <w:lang w:bidi="ar-EG"/>
        </w:rPr>
        <w:t>ل</w:t>
      </w:r>
      <w:r w:rsidRPr="008C1E42">
        <w:rPr>
          <w:rFonts w:asciiTheme="majorBidi" w:eastAsia="Times New Roman" w:hAnsiTheme="majorBidi" w:cstheme="majorBidi"/>
          <w:b/>
          <w:bCs/>
          <w:sz w:val="28"/>
          <w:szCs w:val="28"/>
          <w:rtl/>
          <w:lang w:bidi="ar-EG"/>
        </w:rPr>
        <w:t xml:space="preserve">ك يجب ان يخلو العطاء من كل قيد او شرط او اجل من </w:t>
      </w:r>
      <w:proofErr w:type="spellStart"/>
      <w:r w:rsidRPr="008C1E42">
        <w:rPr>
          <w:rFonts w:asciiTheme="majorBidi" w:eastAsia="Times New Roman" w:hAnsiTheme="majorBidi" w:cstheme="majorBidi"/>
          <w:b/>
          <w:bCs/>
          <w:sz w:val="28"/>
          <w:szCs w:val="28"/>
          <w:rtl/>
          <w:lang w:bidi="ar-EG"/>
        </w:rPr>
        <w:t>اى</w:t>
      </w:r>
      <w:proofErr w:type="spellEnd"/>
      <w:r w:rsidRPr="008C1E42">
        <w:rPr>
          <w:rFonts w:asciiTheme="majorBidi" w:eastAsia="Times New Roman" w:hAnsiTheme="majorBidi" w:cstheme="majorBidi"/>
          <w:b/>
          <w:bCs/>
          <w:sz w:val="28"/>
          <w:szCs w:val="28"/>
          <w:rtl/>
          <w:lang w:bidi="ar-EG"/>
        </w:rPr>
        <w:t xml:space="preserve"> نوع واذا رغب مقدم العطاء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ابداء </w:t>
      </w:r>
      <w:proofErr w:type="spellStart"/>
      <w:r w:rsidRPr="008C1E42">
        <w:rPr>
          <w:rFonts w:asciiTheme="majorBidi" w:eastAsia="Times New Roman" w:hAnsiTheme="majorBidi" w:cstheme="majorBidi"/>
          <w:b/>
          <w:bCs/>
          <w:sz w:val="28"/>
          <w:szCs w:val="28"/>
          <w:rtl/>
          <w:lang w:bidi="ar-EG"/>
        </w:rPr>
        <w:t>اى</w:t>
      </w:r>
      <w:proofErr w:type="spellEnd"/>
      <w:r w:rsidRPr="008C1E42">
        <w:rPr>
          <w:rFonts w:asciiTheme="majorBidi" w:eastAsia="Times New Roman" w:hAnsiTheme="majorBidi" w:cstheme="majorBidi"/>
          <w:b/>
          <w:bCs/>
          <w:sz w:val="28"/>
          <w:szCs w:val="28"/>
          <w:rtl/>
          <w:lang w:bidi="ar-EG"/>
        </w:rPr>
        <w:t xml:space="preserve"> ملاحظات خاصه </w:t>
      </w:r>
      <w:proofErr w:type="spellStart"/>
      <w:r w:rsidRPr="008C1E42">
        <w:rPr>
          <w:rFonts w:asciiTheme="majorBidi" w:eastAsia="Times New Roman" w:hAnsiTheme="majorBidi" w:cstheme="majorBidi"/>
          <w:b/>
          <w:bCs/>
          <w:sz w:val="28"/>
          <w:szCs w:val="28"/>
          <w:rtl/>
          <w:lang w:bidi="ar-EG"/>
        </w:rPr>
        <w:t>بالنواحى</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الفنيه</w:t>
      </w:r>
      <w:proofErr w:type="spellEnd"/>
      <w:r w:rsidRPr="008C1E42">
        <w:rPr>
          <w:rFonts w:asciiTheme="majorBidi" w:eastAsia="Times New Roman" w:hAnsiTheme="majorBidi" w:cstheme="majorBidi"/>
          <w:b/>
          <w:bCs/>
          <w:sz w:val="28"/>
          <w:szCs w:val="28"/>
          <w:rtl/>
          <w:lang w:bidi="ar-EG"/>
        </w:rPr>
        <w:t xml:space="preserve"> فيجب اثباتها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كتاب</w:t>
      </w:r>
      <w:r w:rsidRPr="008C1E42">
        <w:rPr>
          <w:rFonts w:asciiTheme="majorBidi" w:eastAsia="Times New Roman" w:hAnsiTheme="majorBidi" w:cstheme="majorBidi" w:hint="cs"/>
          <w:b/>
          <w:bCs/>
          <w:sz w:val="28"/>
          <w:szCs w:val="28"/>
          <w:rtl/>
          <w:lang w:bidi="ar-EG"/>
        </w:rPr>
        <w:t xml:space="preserve"> مسلسل</w:t>
      </w:r>
      <w:r w:rsidRPr="008C1E42">
        <w:rPr>
          <w:rFonts w:asciiTheme="majorBidi" w:eastAsia="Times New Roman" w:hAnsiTheme="majorBidi" w:cstheme="majorBidi"/>
          <w:b/>
          <w:bCs/>
          <w:sz w:val="28"/>
          <w:szCs w:val="28"/>
          <w:rtl/>
          <w:lang w:bidi="ar-EG"/>
        </w:rPr>
        <w:t xml:space="preserve"> يتضمنه المظروف </w:t>
      </w:r>
      <w:proofErr w:type="spellStart"/>
      <w:r w:rsidRPr="008C1E42">
        <w:rPr>
          <w:rFonts w:asciiTheme="majorBidi" w:eastAsia="Times New Roman" w:hAnsiTheme="majorBidi" w:cstheme="majorBidi"/>
          <w:b/>
          <w:bCs/>
          <w:sz w:val="28"/>
          <w:szCs w:val="28"/>
          <w:rtl/>
          <w:lang w:bidi="ar-EG"/>
        </w:rPr>
        <w:t>الفنى</w:t>
      </w:r>
      <w:proofErr w:type="spellEnd"/>
      <w:r w:rsidRPr="008C1E42">
        <w:rPr>
          <w:rFonts w:asciiTheme="majorBidi" w:eastAsia="Times New Roman" w:hAnsiTheme="majorBidi" w:cstheme="majorBidi"/>
          <w:b/>
          <w:bCs/>
          <w:sz w:val="36"/>
          <w:szCs w:val="36"/>
          <w:rtl/>
          <w:lang w:bidi="ar-EG"/>
        </w:rPr>
        <w:t xml:space="preserve"> </w:t>
      </w:r>
    </w:p>
    <w:p w:rsidR="008C1E42" w:rsidRPr="008C1E42" w:rsidRDefault="008C1E42" w:rsidP="008C1E42">
      <w:pPr>
        <w:bidi/>
        <w:spacing w:after="0" w:line="240" w:lineRule="auto"/>
        <w:rPr>
          <w:rFonts w:ascii="Times New Roman" w:eastAsia="Times New Roman" w:hAnsi="Times New Roman" w:cs="PT Bold Broken"/>
          <w:b/>
          <w:bCs/>
          <w:sz w:val="16"/>
          <w:szCs w:val="16"/>
          <w:u w:val="single"/>
          <w:rtl/>
          <w:lang w:bidi="ar-EG"/>
        </w:rPr>
      </w:pPr>
      <w:r w:rsidRPr="008C1E42">
        <w:rPr>
          <w:rFonts w:asciiTheme="majorBidi" w:eastAsia="Times New Roman" w:hAnsiTheme="majorBidi" w:cs="PT Bold Broken"/>
          <w:b/>
          <w:bCs/>
          <w:sz w:val="36"/>
          <w:szCs w:val="36"/>
          <w:u w:val="single"/>
          <w:rtl/>
          <w:lang w:bidi="ar-EG"/>
        </w:rPr>
        <w:t xml:space="preserve">محتويات المظروف </w:t>
      </w:r>
      <w:proofErr w:type="spellStart"/>
      <w:r w:rsidRPr="008C1E42">
        <w:rPr>
          <w:rFonts w:asciiTheme="majorBidi" w:eastAsia="Times New Roman" w:hAnsiTheme="majorBidi" w:cs="PT Bold Broken"/>
          <w:b/>
          <w:bCs/>
          <w:sz w:val="36"/>
          <w:szCs w:val="36"/>
          <w:u w:val="single"/>
          <w:rtl/>
          <w:lang w:bidi="ar-EG"/>
        </w:rPr>
        <w:t>المالى</w:t>
      </w:r>
      <w:proofErr w:type="spellEnd"/>
      <w:r w:rsidRPr="008C1E42">
        <w:rPr>
          <w:rFonts w:asciiTheme="majorBidi" w:eastAsia="Times New Roman" w:hAnsiTheme="majorBidi" w:cs="PT Bold Broken" w:hint="cs"/>
          <w:b/>
          <w:bCs/>
          <w:sz w:val="40"/>
          <w:szCs w:val="40"/>
          <w:rtl/>
          <w:lang w:bidi="ar-EG"/>
        </w:rPr>
        <w:t xml:space="preserve">:-                                                   </w:t>
      </w:r>
    </w:p>
    <w:p w:rsidR="008C1E42" w:rsidRPr="008C1E42" w:rsidRDefault="008C1E42" w:rsidP="008C1E42">
      <w:pPr>
        <w:numPr>
          <w:ilvl w:val="1"/>
          <w:numId w:val="2"/>
        </w:numPr>
        <w:bidi/>
        <w:spacing w:after="0" w:line="240" w:lineRule="auto"/>
        <w:contextualSpacing/>
        <w:jc w:val="both"/>
        <w:rPr>
          <w:rFonts w:asciiTheme="majorBidi" w:eastAsia="Times New Roman" w:hAnsiTheme="majorBidi" w:cstheme="majorBidi"/>
          <w:b/>
          <w:bCs/>
          <w:sz w:val="28"/>
          <w:szCs w:val="28"/>
          <w:rtl/>
          <w:lang w:bidi="ar-EG"/>
        </w:rPr>
      </w:pPr>
      <w:r w:rsidRPr="008C1E42">
        <w:rPr>
          <w:rFonts w:asciiTheme="majorBidi" w:eastAsia="Times New Roman" w:hAnsiTheme="majorBidi" w:cstheme="majorBidi"/>
          <w:b/>
          <w:bCs/>
          <w:sz w:val="28"/>
          <w:szCs w:val="28"/>
          <w:rtl/>
          <w:lang w:bidi="ar-EG"/>
        </w:rPr>
        <w:t xml:space="preserve">يحتوى العرض </w:t>
      </w:r>
      <w:proofErr w:type="spellStart"/>
      <w:r w:rsidRPr="008C1E42">
        <w:rPr>
          <w:rFonts w:asciiTheme="majorBidi" w:eastAsia="Times New Roman" w:hAnsiTheme="majorBidi" w:cstheme="majorBidi"/>
          <w:b/>
          <w:bCs/>
          <w:sz w:val="28"/>
          <w:szCs w:val="28"/>
          <w:rtl/>
          <w:lang w:bidi="ar-EG"/>
        </w:rPr>
        <w:t>المالى</w:t>
      </w:r>
      <w:proofErr w:type="spellEnd"/>
      <w:r w:rsidRPr="008C1E42">
        <w:rPr>
          <w:rFonts w:asciiTheme="majorBidi" w:eastAsia="Times New Roman" w:hAnsiTheme="majorBidi" w:cstheme="majorBidi"/>
          <w:b/>
          <w:bCs/>
          <w:sz w:val="28"/>
          <w:szCs w:val="28"/>
          <w:rtl/>
          <w:lang w:bidi="ar-EG"/>
        </w:rPr>
        <w:t xml:space="preserve"> المقدم من صاحب العطاء على </w:t>
      </w:r>
      <w:proofErr w:type="spellStart"/>
      <w:r w:rsidRPr="008C1E42">
        <w:rPr>
          <w:rFonts w:asciiTheme="majorBidi" w:eastAsia="Times New Roman" w:hAnsiTheme="majorBidi" w:cstheme="majorBidi"/>
          <w:b/>
          <w:bCs/>
          <w:sz w:val="28"/>
          <w:szCs w:val="28"/>
          <w:rtl/>
          <w:lang w:bidi="ar-EG"/>
        </w:rPr>
        <w:t>الاتى</w:t>
      </w:r>
      <w:proofErr w:type="spellEnd"/>
      <w:r w:rsidRPr="008C1E42">
        <w:rPr>
          <w:rFonts w:asciiTheme="majorBidi" w:eastAsia="Times New Roman" w:hAnsiTheme="majorBidi" w:cstheme="majorBidi" w:hint="cs"/>
          <w:b/>
          <w:bCs/>
          <w:sz w:val="28"/>
          <w:szCs w:val="28"/>
          <w:rtl/>
          <w:lang w:bidi="ar-EG"/>
        </w:rPr>
        <w:t>:-</w:t>
      </w:r>
      <w:r w:rsidRPr="008C1E42">
        <w:rPr>
          <w:rFonts w:asciiTheme="majorBidi" w:eastAsia="Times New Roman" w:hAnsiTheme="majorBidi" w:cstheme="majorBidi"/>
          <w:b/>
          <w:bCs/>
          <w:sz w:val="28"/>
          <w:szCs w:val="28"/>
          <w:rtl/>
          <w:lang w:bidi="ar-EG"/>
        </w:rPr>
        <w:t xml:space="preserve"> </w:t>
      </w:r>
    </w:p>
    <w:p w:rsidR="008C1E42" w:rsidRDefault="008C1E42" w:rsidP="00E1149B">
      <w:pPr>
        <w:numPr>
          <w:ilvl w:val="0"/>
          <w:numId w:val="3"/>
        </w:numPr>
        <w:bidi/>
        <w:spacing w:after="0" w:line="240" w:lineRule="auto"/>
        <w:ind w:left="720"/>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قوائم الاسعار </w:t>
      </w:r>
    </w:p>
    <w:p w:rsidR="006D16C1" w:rsidRPr="008C1E42" w:rsidRDefault="006D16C1" w:rsidP="00E1149B">
      <w:pPr>
        <w:numPr>
          <w:ilvl w:val="0"/>
          <w:numId w:val="3"/>
        </w:numPr>
        <w:bidi/>
        <w:spacing w:after="0" w:line="240" w:lineRule="auto"/>
        <w:ind w:left="720"/>
        <w:jc w:val="both"/>
        <w:rPr>
          <w:rFonts w:asciiTheme="majorBidi" w:eastAsia="Times New Roman" w:hAnsiTheme="majorBidi" w:cstheme="majorBidi"/>
          <w:b/>
          <w:bCs/>
          <w:sz w:val="28"/>
          <w:szCs w:val="28"/>
          <w:lang w:bidi="ar-EG"/>
        </w:rPr>
      </w:pPr>
      <w:r>
        <w:rPr>
          <w:rFonts w:asciiTheme="majorBidi" w:eastAsia="Times New Roman" w:hAnsiTheme="majorBidi" w:cstheme="majorBidi" w:hint="cs"/>
          <w:b/>
          <w:bCs/>
          <w:sz w:val="28"/>
          <w:szCs w:val="28"/>
          <w:rtl/>
          <w:lang w:bidi="ar-EG"/>
        </w:rPr>
        <w:t xml:space="preserve">اسلوب السداد </w:t>
      </w:r>
    </w:p>
    <w:p w:rsidR="008C1E42" w:rsidRPr="008C1E42" w:rsidRDefault="008C1E42" w:rsidP="00E1149B">
      <w:pPr>
        <w:numPr>
          <w:ilvl w:val="0"/>
          <w:numId w:val="3"/>
        </w:numPr>
        <w:bidi/>
        <w:spacing w:after="0" w:line="240" w:lineRule="auto"/>
        <w:ind w:left="720"/>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شهادة استيفاء نسبة المكون </w:t>
      </w:r>
      <w:proofErr w:type="spellStart"/>
      <w:r w:rsidRPr="008C1E42">
        <w:rPr>
          <w:rFonts w:asciiTheme="majorBidi" w:eastAsia="Times New Roman" w:hAnsiTheme="majorBidi" w:cstheme="majorBidi"/>
          <w:b/>
          <w:bCs/>
          <w:sz w:val="28"/>
          <w:szCs w:val="28"/>
          <w:rtl/>
          <w:lang w:bidi="ar-EG"/>
        </w:rPr>
        <w:t>الصناعى</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المصرى</w:t>
      </w:r>
      <w:proofErr w:type="spellEnd"/>
      <w:r w:rsidRPr="008C1E42">
        <w:rPr>
          <w:rFonts w:asciiTheme="majorBidi" w:eastAsia="Times New Roman" w:hAnsiTheme="majorBidi" w:cstheme="majorBidi"/>
          <w:b/>
          <w:bCs/>
          <w:sz w:val="28"/>
          <w:szCs w:val="28"/>
          <w:rtl/>
          <w:lang w:bidi="ar-EG"/>
        </w:rPr>
        <w:t xml:space="preserve"> ساريه  </w:t>
      </w:r>
      <w:r w:rsidRPr="008C1E42">
        <w:rPr>
          <w:rFonts w:asciiTheme="majorBidi" w:eastAsia="Times New Roman" w:hAnsiTheme="majorBidi" w:cstheme="majorBidi" w:hint="cs"/>
          <w:b/>
          <w:bCs/>
          <w:sz w:val="28"/>
          <w:szCs w:val="28"/>
          <w:rtl/>
          <w:lang w:bidi="ar-EG"/>
        </w:rPr>
        <w:t>ان وجدت</w:t>
      </w:r>
    </w:p>
    <w:p w:rsidR="008C1E42" w:rsidRPr="008C1E42" w:rsidRDefault="008C1E42" w:rsidP="008C1E42">
      <w:pPr>
        <w:bidi/>
        <w:spacing w:after="0" w:line="240" w:lineRule="auto"/>
        <w:jc w:val="both"/>
        <w:rPr>
          <w:rFonts w:asciiTheme="majorBidi" w:eastAsia="Times New Roman" w:hAnsiTheme="majorBidi" w:cstheme="majorBidi"/>
          <w:b/>
          <w:bCs/>
          <w:sz w:val="28"/>
          <w:szCs w:val="28"/>
          <w:rtl/>
          <w:lang w:bidi="ar-EG"/>
        </w:rPr>
      </w:pPr>
      <w:r w:rsidRPr="008C1E42">
        <w:rPr>
          <w:rFonts w:asciiTheme="majorBidi" w:eastAsia="Times New Roman" w:hAnsiTheme="majorBidi" w:cstheme="majorBidi"/>
          <w:b/>
          <w:bCs/>
          <w:sz w:val="28"/>
          <w:szCs w:val="28"/>
          <w:rtl/>
          <w:lang w:bidi="ar-EG"/>
        </w:rPr>
        <w:t xml:space="preserve">يجب كتابة الاسعار عن كل وحدة من وحدات البنود </w:t>
      </w:r>
      <w:proofErr w:type="spellStart"/>
      <w:r w:rsidRPr="008C1E42">
        <w:rPr>
          <w:rFonts w:asciiTheme="majorBidi" w:eastAsia="Times New Roman" w:hAnsiTheme="majorBidi" w:cstheme="majorBidi"/>
          <w:b/>
          <w:bCs/>
          <w:sz w:val="28"/>
          <w:szCs w:val="28"/>
          <w:rtl/>
          <w:lang w:bidi="ar-EG"/>
        </w:rPr>
        <w:t>الوارده</w:t>
      </w:r>
      <w:proofErr w:type="spellEnd"/>
      <w:r w:rsidRPr="008C1E42">
        <w:rPr>
          <w:rFonts w:asciiTheme="majorBidi" w:eastAsia="Times New Roman" w:hAnsiTheme="majorBidi" w:cstheme="majorBidi"/>
          <w:b/>
          <w:bCs/>
          <w:sz w:val="28"/>
          <w:szCs w:val="28"/>
          <w:rtl/>
          <w:lang w:bidi="ar-EG"/>
        </w:rPr>
        <w:t xml:space="preserve"> بقوائم الاسعار وفقا لما يلى </w:t>
      </w:r>
    </w:p>
    <w:p w:rsidR="008C1E42" w:rsidRPr="008C1E42" w:rsidRDefault="008C1E42" w:rsidP="008C1E42">
      <w:pPr>
        <w:bidi/>
        <w:spacing w:after="0" w:line="240" w:lineRule="auto"/>
        <w:jc w:val="both"/>
        <w:rPr>
          <w:rFonts w:asciiTheme="majorBidi" w:eastAsia="Times New Roman" w:hAnsiTheme="majorBidi" w:cstheme="majorBidi"/>
          <w:b/>
          <w:bCs/>
          <w:sz w:val="28"/>
          <w:szCs w:val="28"/>
          <w:rtl/>
          <w:lang w:bidi="ar-EG"/>
        </w:rPr>
      </w:pPr>
      <w:r w:rsidRPr="008C1E42">
        <w:rPr>
          <w:rFonts w:asciiTheme="majorBidi" w:eastAsia="Times New Roman" w:hAnsiTheme="majorBidi" w:cstheme="majorBidi"/>
          <w:b/>
          <w:bCs/>
          <w:sz w:val="28"/>
          <w:szCs w:val="28"/>
          <w:rtl/>
          <w:lang w:bidi="ar-EG"/>
        </w:rPr>
        <w:t>أ –</w:t>
      </w:r>
      <w:r w:rsidRPr="008C1E42">
        <w:rPr>
          <w:rFonts w:asciiTheme="majorBidi" w:eastAsia="Times New Roman" w:hAnsiTheme="majorBidi" w:cstheme="majorBidi" w:hint="cs"/>
          <w:b/>
          <w:bCs/>
          <w:sz w:val="28"/>
          <w:szCs w:val="28"/>
          <w:rtl/>
          <w:lang w:bidi="ar-EG"/>
        </w:rPr>
        <w:t xml:space="preserve"> </w:t>
      </w:r>
      <w:r w:rsidRPr="008C1E42">
        <w:rPr>
          <w:rFonts w:asciiTheme="majorBidi" w:eastAsia="Times New Roman" w:hAnsiTheme="majorBidi" w:cstheme="majorBidi"/>
          <w:b/>
          <w:bCs/>
          <w:sz w:val="28"/>
          <w:szCs w:val="28"/>
          <w:rtl/>
          <w:lang w:bidi="ar-EG"/>
        </w:rPr>
        <w:t xml:space="preserve">تكون كتابة الاسعار </w:t>
      </w:r>
      <w:proofErr w:type="spellStart"/>
      <w:r w:rsidRPr="008C1E42">
        <w:rPr>
          <w:rFonts w:asciiTheme="majorBidi" w:eastAsia="Times New Roman" w:hAnsiTheme="majorBidi" w:cstheme="majorBidi"/>
          <w:b/>
          <w:bCs/>
          <w:sz w:val="28"/>
          <w:szCs w:val="28"/>
          <w:rtl/>
          <w:lang w:bidi="ar-EG"/>
        </w:rPr>
        <w:t>بالعمله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المصريه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وباللغ</w:t>
      </w:r>
      <w:r w:rsidRPr="008C1E42">
        <w:rPr>
          <w:rFonts w:asciiTheme="majorBidi" w:eastAsia="Times New Roman" w:hAnsiTheme="majorBidi" w:cstheme="majorBidi" w:hint="cs"/>
          <w:b/>
          <w:bCs/>
          <w:sz w:val="28"/>
          <w:szCs w:val="28"/>
          <w:rtl/>
          <w:lang w:bidi="ar-EG"/>
        </w:rPr>
        <w:t>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العربيه</w:t>
      </w:r>
      <w:proofErr w:type="spellEnd"/>
      <w:r w:rsidRPr="008C1E42">
        <w:rPr>
          <w:rFonts w:asciiTheme="majorBidi" w:eastAsia="Times New Roman" w:hAnsiTheme="majorBidi" w:cstheme="majorBidi"/>
          <w:b/>
          <w:bCs/>
          <w:sz w:val="28"/>
          <w:szCs w:val="28"/>
          <w:rtl/>
          <w:lang w:bidi="ar-EG"/>
        </w:rPr>
        <w:t xml:space="preserve"> </w:t>
      </w:r>
      <w:r w:rsidRPr="008C1E42">
        <w:rPr>
          <w:rFonts w:asciiTheme="majorBidi" w:eastAsia="Times New Roman" w:hAnsiTheme="majorBidi" w:cstheme="majorBidi" w:hint="cs"/>
          <w:b/>
          <w:bCs/>
          <w:sz w:val="28"/>
          <w:szCs w:val="28"/>
          <w:rtl/>
          <w:lang w:bidi="ar-EG"/>
        </w:rPr>
        <w:t xml:space="preserve"> وبالمداد الجاف او السائل ويجوز في حالة العطاء منفرد او شركة في الخارج ان تكتب الاسعار بالعملة الاجنبية ولغرض المقارنة ستتم معادلتها بالجنية المصري بالسعر المعلن بالبنك المركزي المصري في تاريخ فتح المظاريف الفنية </w:t>
      </w:r>
    </w:p>
    <w:p w:rsidR="008C1E42" w:rsidRPr="008C1E42" w:rsidRDefault="008C1E42" w:rsidP="008C1E42">
      <w:pPr>
        <w:bidi/>
        <w:spacing w:after="0" w:line="240" w:lineRule="auto"/>
        <w:jc w:val="both"/>
        <w:rPr>
          <w:rFonts w:asciiTheme="majorBidi" w:eastAsia="Times New Roman" w:hAnsiTheme="majorBidi" w:cstheme="majorBidi"/>
          <w:b/>
          <w:bCs/>
          <w:sz w:val="28"/>
          <w:szCs w:val="28"/>
          <w:rtl/>
          <w:lang w:bidi="ar-EG"/>
        </w:rPr>
      </w:pPr>
      <w:r w:rsidRPr="008C1E42">
        <w:rPr>
          <w:rFonts w:asciiTheme="majorBidi" w:eastAsia="Times New Roman" w:hAnsiTheme="majorBidi" w:cstheme="majorBidi"/>
          <w:b/>
          <w:bCs/>
          <w:sz w:val="28"/>
          <w:szCs w:val="28"/>
          <w:rtl/>
          <w:lang w:bidi="ar-EG"/>
        </w:rPr>
        <w:t>ب –</w:t>
      </w:r>
      <w:r w:rsidRPr="008C1E42">
        <w:rPr>
          <w:rFonts w:asciiTheme="majorBidi" w:eastAsia="Times New Roman" w:hAnsiTheme="majorBidi" w:cstheme="majorBidi" w:hint="cs"/>
          <w:b/>
          <w:bCs/>
          <w:sz w:val="28"/>
          <w:szCs w:val="28"/>
          <w:rtl/>
          <w:lang w:bidi="ar-EG"/>
        </w:rPr>
        <w:t xml:space="preserve"> </w:t>
      </w:r>
      <w:r w:rsidRPr="008C1E42">
        <w:rPr>
          <w:rFonts w:asciiTheme="majorBidi" w:eastAsia="Times New Roman" w:hAnsiTheme="majorBidi" w:cstheme="majorBidi"/>
          <w:b/>
          <w:bCs/>
          <w:sz w:val="28"/>
          <w:szCs w:val="28"/>
          <w:rtl/>
          <w:lang w:bidi="ar-EG"/>
        </w:rPr>
        <w:t xml:space="preserve">تكون كتابة الاسعار رقما وتفقيطا </w:t>
      </w:r>
    </w:p>
    <w:p w:rsidR="008C1E42" w:rsidRPr="008C1E42" w:rsidRDefault="008C1E42" w:rsidP="008C1E42">
      <w:pPr>
        <w:bidi/>
        <w:spacing w:after="0" w:line="240" w:lineRule="auto"/>
        <w:jc w:val="both"/>
        <w:rPr>
          <w:rFonts w:asciiTheme="majorBidi" w:eastAsia="Times New Roman" w:hAnsiTheme="majorBidi" w:cstheme="majorBidi"/>
          <w:b/>
          <w:bCs/>
          <w:sz w:val="28"/>
          <w:szCs w:val="28"/>
          <w:rtl/>
          <w:lang w:bidi="ar-EG"/>
        </w:rPr>
      </w:pPr>
      <w:r w:rsidRPr="008C1E42">
        <w:rPr>
          <w:rFonts w:asciiTheme="majorBidi" w:eastAsia="Times New Roman" w:hAnsiTheme="majorBidi" w:cstheme="majorBidi"/>
          <w:b/>
          <w:bCs/>
          <w:sz w:val="28"/>
          <w:szCs w:val="28"/>
          <w:rtl/>
          <w:lang w:bidi="ar-EG"/>
        </w:rPr>
        <w:t>ج –</w:t>
      </w:r>
      <w:r w:rsidRPr="008C1E42">
        <w:rPr>
          <w:rFonts w:asciiTheme="majorBidi" w:eastAsia="Times New Roman" w:hAnsiTheme="majorBidi" w:cstheme="majorBidi" w:hint="cs"/>
          <w:b/>
          <w:bCs/>
          <w:sz w:val="28"/>
          <w:szCs w:val="28"/>
          <w:rtl/>
          <w:lang w:bidi="ar-EG"/>
        </w:rPr>
        <w:t xml:space="preserve"> </w:t>
      </w:r>
      <w:r w:rsidRPr="008C1E42">
        <w:rPr>
          <w:rFonts w:asciiTheme="majorBidi" w:eastAsia="Times New Roman" w:hAnsiTheme="majorBidi" w:cstheme="majorBidi"/>
          <w:b/>
          <w:bCs/>
          <w:sz w:val="28"/>
          <w:szCs w:val="28"/>
          <w:rtl/>
          <w:lang w:bidi="ar-EG"/>
        </w:rPr>
        <w:t xml:space="preserve">اذا سكت صاحب العطاء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عرضة </w:t>
      </w:r>
      <w:proofErr w:type="spellStart"/>
      <w:r w:rsidRPr="008C1E42">
        <w:rPr>
          <w:rFonts w:asciiTheme="majorBidi" w:eastAsia="Times New Roman" w:hAnsiTheme="majorBidi" w:cstheme="majorBidi"/>
          <w:b/>
          <w:bCs/>
          <w:sz w:val="28"/>
          <w:szCs w:val="28"/>
          <w:rtl/>
          <w:lang w:bidi="ar-EG"/>
        </w:rPr>
        <w:t>المالى</w:t>
      </w:r>
      <w:proofErr w:type="spellEnd"/>
      <w:r w:rsidRPr="008C1E42">
        <w:rPr>
          <w:rFonts w:asciiTheme="majorBidi" w:eastAsia="Times New Roman" w:hAnsiTheme="majorBidi" w:cstheme="majorBidi"/>
          <w:b/>
          <w:bCs/>
          <w:sz w:val="28"/>
          <w:szCs w:val="28"/>
          <w:rtl/>
          <w:lang w:bidi="ar-EG"/>
        </w:rPr>
        <w:t xml:space="preserve"> عن تحديد سعر صنف من الاصناف المطلوب توريدها بقائمة الاسعار </w:t>
      </w:r>
      <w:proofErr w:type="spellStart"/>
      <w:r w:rsidRPr="008C1E42">
        <w:rPr>
          <w:rFonts w:asciiTheme="majorBidi" w:eastAsia="Times New Roman" w:hAnsiTheme="majorBidi" w:cstheme="majorBidi"/>
          <w:b/>
          <w:bCs/>
          <w:sz w:val="28"/>
          <w:szCs w:val="28"/>
          <w:rtl/>
          <w:lang w:bidi="ar-EG"/>
        </w:rPr>
        <w:t>المقدمه</w:t>
      </w:r>
      <w:proofErr w:type="spellEnd"/>
      <w:r w:rsidRPr="008C1E42">
        <w:rPr>
          <w:rFonts w:asciiTheme="majorBidi" w:eastAsia="Times New Roman" w:hAnsiTheme="majorBidi" w:cstheme="majorBidi"/>
          <w:b/>
          <w:bCs/>
          <w:sz w:val="28"/>
          <w:szCs w:val="28"/>
          <w:rtl/>
          <w:lang w:bidi="ar-EG"/>
        </w:rPr>
        <w:t xml:space="preserve"> منه فيعتبر ذلك امتناعا منه عن الدخول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هذ الصنف </w:t>
      </w:r>
      <w:r w:rsidRPr="008C1E42">
        <w:rPr>
          <w:rFonts w:asciiTheme="majorBidi" w:eastAsia="Times New Roman" w:hAnsiTheme="majorBidi" w:cstheme="majorBidi" w:hint="cs"/>
          <w:b/>
          <w:bCs/>
          <w:sz w:val="28"/>
          <w:szCs w:val="28"/>
          <w:rtl/>
          <w:lang w:bidi="ar-EG"/>
        </w:rPr>
        <w:t>و</w:t>
      </w:r>
      <w:r w:rsidRPr="008C1E42">
        <w:rPr>
          <w:rFonts w:asciiTheme="majorBidi" w:eastAsia="Times New Roman" w:hAnsiTheme="majorBidi" w:cstheme="majorBidi"/>
          <w:b/>
          <w:bCs/>
          <w:sz w:val="28"/>
          <w:szCs w:val="28"/>
          <w:rtl/>
          <w:lang w:bidi="ar-EG"/>
        </w:rPr>
        <w:t xml:space="preserve">يكون </w:t>
      </w:r>
      <w:proofErr w:type="spellStart"/>
      <w:r w:rsidRPr="008C1E42">
        <w:rPr>
          <w:rFonts w:asciiTheme="majorBidi" w:eastAsia="Times New Roman" w:hAnsiTheme="majorBidi" w:cstheme="majorBidi"/>
          <w:b/>
          <w:bCs/>
          <w:sz w:val="28"/>
          <w:szCs w:val="28"/>
          <w:rtl/>
          <w:lang w:bidi="ar-EG"/>
        </w:rPr>
        <w:t>للجهه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الاداريه</w:t>
      </w:r>
      <w:proofErr w:type="spellEnd"/>
      <w:r w:rsidRPr="008C1E42">
        <w:rPr>
          <w:rFonts w:asciiTheme="majorBidi" w:eastAsia="Times New Roman" w:hAnsiTheme="majorBidi" w:cstheme="majorBidi"/>
          <w:b/>
          <w:bCs/>
          <w:sz w:val="28"/>
          <w:szCs w:val="28"/>
          <w:rtl/>
          <w:lang w:bidi="ar-EG"/>
        </w:rPr>
        <w:t xml:space="preserve"> الحق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اجراء مراجعة تفصيليه </w:t>
      </w:r>
      <w:proofErr w:type="spellStart"/>
      <w:r w:rsidRPr="008C1E42">
        <w:rPr>
          <w:rFonts w:asciiTheme="majorBidi" w:eastAsia="Times New Roman" w:hAnsiTheme="majorBidi" w:cstheme="majorBidi"/>
          <w:b/>
          <w:bCs/>
          <w:sz w:val="28"/>
          <w:szCs w:val="28"/>
          <w:rtl/>
          <w:lang w:bidi="ar-EG"/>
        </w:rPr>
        <w:t>للاسعار</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المقدمه</w:t>
      </w:r>
      <w:proofErr w:type="spellEnd"/>
      <w:r w:rsidRPr="008C1E42">
        <w:rPr>
          <w:rFonts w:asciiTheme="majorBidi" w:eastAsia="Times New Roman" w:hAnsiTheme="majorBidi" w:cstheme="majorBidi"/>
          <w:b/>
          <w:bCs/>
          <w:sz w:val="28"/>
          <w:szCs w:val="28"/>
          <w:rtl/>
          <w:lang w:bidi="ar-EG"/>
        </w:rPr>
        <w:t xml:space="preserve"> حسابيا سواء من حيث مفرداتها او مجموعها واجراء التصحيحات </w:t>
      </w:r>
      <w:proofErr w:type="spellStart"/>
      <w:r w:rsidRPr="008C1E42">
        <w:rPr>
          <w:rFonts w:asciiTheme="majorBidi" w:eastAsia="Times New Roman" w:hAnsiTheme="majorBidi" w:cstheme="majorBidi"/>
          <w:b/>
          <w:bCs/>
          <w:sz w:val="28"/>
          <w:szCs w:val="28"/>
          <w:rtl/>
          <w:lang w:bidi="ar-EG"/>
        </w:rPr>
        <w:t>الماديه</w:t>
      </w:r>
      <w:proofErr w:type="spellEnd"/>
      <w:r w:rsidRPr="008C1E42">
        <w:rPr>
          <w:rFonts w:asciiTheme="majorBidi" w:eastAsia="Times New Roman" w:hAnsiTheme="majorBidi" w:cstheme="majorBidi"/>
          <w:b/>
          <w:bCs/>
          <w:sz w:val="28"/>
          <w:szCs w:val="28"/>
          <w:rtl/>
          <w:lang w:bidi="ar-EG"/>
        </w:rPr>
        <w:t xml:space="preserve"> اذا اقتضى الامر ذلك واذا وجد اختلاف بين سعر </w:t>
      </w:r>
      <w:proofErr w:type="spellStart"/>
      <w:r w:rsidRPr="008C1E42">
        <w:rPr>
          <w:rFonts w:asciiTheme="majorBidi" w:eastAsia="Times New Roman" w:hAnsiTheme="majorBidi" w:cstheme="majorBidi"/>
          <w:b/>
          <w:bCs/>
          <w:sz w:val="28"/>
          <w:szCs w:val="28"/>
          <w:rtl/>
          <w:lang w:bidi="ar-EG"/>
        </w:rPr>
        <w:t>الوحده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واجمالى</w:t>
      </w:r>
      <w:proofErr w:type="spellEnd"/>
      <w:r w:rsidRPr="008C1E42">
        <w:rPr>
          <w:rFonts w:asciiTheme="majorBidi" w:eastAsia="Times New Roman" w:hAnsiTheme="majorBidi" w:cstheme="majorBidi"/>
          <w:b/>
          <w:bCs/>
          <w:sz w:val="28"/>
          <w:szCs w:val="28"/>
          <w:rtl/>
          <w:lang w:bidi="ar-EG"/>
        </w:rPr>
        <w:t xml:space="preserve"> سعر الوحدات يعول على سعر الوحدة </w:t>
      </w:r>
      <w:r w:rsidRPr="008C1E42">
        <w:rPr>
          <w:rFonts w:asciiTheme="majorBidi" w:eastAsia="Times New Roman" w:hAnsiTheme="majorBidi" w:cstheme="majorBidi" w:hint="cs"/>
          <w:b/>
          <w:bCs/>
          <w:sz w:val="28"/>
          <w:szCs w:val="28"/>
          <w:rtl/>
          <w:lang w:bidi="ar-EG"/>
        </w:rPr>
        <w:t xml:space="preserve">ويعول </w:t>
      </w:r>
      <w:r w:rsidRPr="008C1E42">
        <w:rPr>
          <w:rFonts w:asciiTheme="majorBidi" w:eastAsia="Times New Roman" w:hAnsiTheme="majorBidi" w:cstheme="majorBidi"/>
          <w:b/>
          <w:bCs/>
          <w:sz w:val="28"/>
          <w:szCs w:val="28"/>
          <w:rtl/>
          <w:lang w:bidi="ar-EG"/>
        </w:rPr>
        <w:t xml:space="preserve">على السعر المبين بالتفقيط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حالة وجود اختلاف بينه وبين السعر المبين </w:t>
      </w:r>
    </w:p>
    <w:p w:rsidR="008C1E42" w:rsidRPr="008C1E42" w:rsidRDefault="008C1E42" w:rsidP="008C1E42">
      <w:pPr>
        <w:bidi/>
        <w:spacing w:after="0" w:line="240" w:lineRule="auto"/>
        <w:jc w:val="both"/>
        <w:rPr>
          <w:rFonts w:asciiTheme="majorBidi" w:eastAsia="Times New Roman" w:hAnsiTheme="majorBidi" w:cstheme="majorBidi"/>
          <w:b/>
          <w:bCs/>
          <w:sz w:val="28"/>
          <w:szCs w:val="28"/>
          <w:rtl/>
          <w:lang w:bidi="ar-EG"/>
        </w:rPr>
      </w:pPr>
    </w:p>
    <w:p w:rsidR="008C1E42" w:rsidRDefault="008C1E42" w:rsidP="008C1E42">
      <w:pPr>
        <w:bidi/>
        <w:spacing w:after="0" w:line="240" w:lineRule="auto"/>
        <w:ind w:left="720"/>
        <w:jc w:val="center"/>
        <w:rPr>
          <w:rFonts w:asciiTheme="majorBidi" w:eastAsia="Times New Roman" w:hAnsiTheme="majorBidi" w:cstheme="majorBidi"/>
          <w:b/>
          <w:bCs/>
          <w:sz w:val="28"/>
          <w:szCs w:val="28"/>
          <w:rtl/>
          <w:lang w:bidi="ar-EG"/>
        </w:rPr>
      </w:pPr>
      <w:r w:rsidRPr="008C1E42">
        <w:rPr>
          <w:rFonts w:asciiTheme="majorBidi" w:eastAsia="Times New Roman" w:hAnsiTheme="majorBidi" w:cstheme="majorBidi" w:hint="cs"/>
          <w:b/>
          <w:bCs/>
          <w:sz w:val="28"/>
          <w:szCs w:val="28"/>
          <w:rtl/>
          <w:lang w:bidi="ar-EG"/>
        </w:rPr>
        <w:t>(13)</w:t>
      </w:r>
    </w:p>
    <w:p w:rsidR="00685E0E" w:rsidRDefault="00685E0E" w:rsidP="00685E0E">
      <w:pPr>
        <w:bidi/>
        <w:spacing w:after="0" w:line="240" w:lineRule="auto"/>
        <w:ind w:left="720"/>
        <w:jc w:val="center"/>
        <w:rPr>
          <w:rFonts w:asciiTheme="majorBidi" w:eastAsia="Times New Roman" w:hAnsiTheme="majorBidi" w:cstheme="majorBidi"/>
          <w:b/>
          <w:bCs/>
          <w:sz w:val="28"/>
          <w:szCs w:val="28"/>
          <w:rtl/>
          <w:lang w:bidi="ar-EG"/>
        </w:rPr>
      </w:pPr>
    </w:p>
    <w:p w:rsidR="00685E0E" w:rsidRDefault="00685E0E" w:rsidP="00685E0E">
      <w:pPr>
        <w:bidi/>
        <w:spacing w:after="0" w:line="240" w:lineRule="auto"/>
        <w:ind w:left="720"/>
        <w:jc w:val="center"/>
        <w:rPr>
          <w:rFonts w:asciiTheme="majorBidi" w:eastAsia="Times New Roman" w:hAnsiTheme="majorBidi" w:cstheme="majorBidi"/>
          <w:b/>
          <w:bCs/>
          <w:sz w:val="28"/>
          <w:szCs w:val="28"/>
          <w:rtl/>
          <w:lang w:bidi="ar-EG"/>
        </w:rPr>
      </w:pPr>
    </w:p>
    <w:p w:rsidR="00685E0E" w:rsidRPr="008C1E42" w:rsidRDefault="00685E0E" w:rsidP="00685E0E">
      <w:pPr>
        <w:bidi/>
        <w:spacing w:after="0" w:line="240" w:lineRule="auto"/>
        <w:ind w:left="720"/>
        <w:jc w:val="center"/>
        <w:rPr>
          <w:rFonts w:asciiTheme="majorBidi" w:eastAsia="Times New Roman" w:hAnsiTheme="majorBidi" w:cstheme="majorBidi"/>
          <w:b/>
          <w:bCs/>
          <w:sz w:val="28"/>
          <w:szCs w:val="28"/>
          <w:rtl/>
          <w:lang w:bidi="ar-EG"/>
        </w:rPr>
      </w:pPr>
    </w:p>
    <w:p w:rsidR="008C1E42" w:rsidRPr="008C1E42" w:rsidRDefault="008C1E42" w:rsidP="008C1E42">
      <w:pPr>
        <w:bidi/>
        <w:spacing w:after="0" w:line="240" w:lineRule="auto"/>
        <w:ind w:left="720"/>
        <w:jc w:val="center"/>
        <w:rPr>
          <w:rFonts w:asciiTheme="majorBidi" w:eastAsia="Times New Roman" w:hAnsiTheme="majorBidi" w:cstheme="majorBidi"/>
          <w:b/>
          <w:bCs/>
          <w:sz w:val="28"/>
          <w:szCs w:val="28"/>
          <w:lang w:bidi="ar-EG"/>
        </w:rPr>
      </w:pPr>
    </w:p>
    <w:p w:rsidR="008C1E42" w:rsidRPr="008C1E42" w:rsidRDefault="008C1E42" w:rsidP="008C1E42">
      <w:pPr>
        <w:tabs>
          <w:tab w:val="left" w:pos="3918"/>
        </w:tabs>
        <w:bidi/>
        <w:spacing w:after="0"/>
        <w:contextualSpacing/>
        <w:jc w:val="both"/>
        <w:rPr>
          <w:rFonts w:ascii="Times New Roman" w:eastAsia="Times New Roman" w:hAnsi="Times New Roman" w:cs="Times New Roman"/>
          <w:b/>
          <w:bCs/>
          <w:sz w:val="28"/>
          <w:szCs w:val="28"/>
          <w:rtl/>
        </w:rPr>
      </w:pP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محافظه </w:t>
      </w:r>
      <w:proofErr w:type="spellStart"/>
      <w:r w:rsidRPr="008C1E42">
        <w:rPr>
          <w:rFonts w:hint="cs"/>
          <w:b/>
          <w:bCs/>
          <w:sz w:val="16"/>
          <w:szCs w:val="16"/>
          <w:rtl/>
          <w:lang w:bidi="ar-EG"/>
        </w:rPr>
        <w:t>القليوبيه</w:t>
      </w:r>
      <w:proofErr w:type="spellEnd"/>
      <w:r w:rsidRPr="008C1E42">
        <w:rPr>
          <w:rFonts w:hint="cs"/>
          <w:b/>
          <w:bCs/>
          <w:sz w:val="16"/>
          <w:szCs w:val="16"/>
          <w:rtl/>
          <w:lang w:bidi="ar-EG"/>
        </w:rPr>
        <w:t xml:space="preserve">  </w:t>
      </w: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الادارة </w:t>
      </w:r>
      <w:proofErr w:type="spellStart"/>
      <w:r w:rsidRPr="008C1E42">
        <w:rPr>
          <w:rFonts w:hint="cs"/>
          <w:b/>
          <w:bCs/>
          <w:sz w:val="16"/>
          <w:szCs w:val="16"/>
          <w:rtl/>
          <w:lang w:bidi="ar-EG"/>
        </w:rPr>
        <w:t>العامه</w:t>
      </w:r>
      <w:proofErr w:type="spellEnd"/>
      <w:r w:rsidRPr="008C1E42">
        <w:rPr>
          <w:rFonts w:hint="cs"/>
          <w:b/>
          <w:bCs/>
          <w:sz w:val="16"/>
          <w:szCs w:val="16"/>
          <w:rtl/>
          <w:lang w:bidi="ar-EG"/>
        </w:rPr>
        <w:t xml:space="preserve"> للشئون </w:t>
      </w:r>
      <w:proofErr w:type="spellStart"/>
      <w:r w:rsidRPr="008C1E42">
        <w:rPr>
          <w:rFonts w:hint="cs"/>
          <w:b/>
          <w:bCs/>
          <w:sz w:val="16"/>
          <w:szCs w:val="16"/>
          <w:rtl/>
          <w:lang w:bidi="ar-EG"/>
        </w:rPr>
        <w:t>الماليه</w:t>
      </w:r>
      <w:proofErr w:type="spellEnd"/>
      <w:r w:rsidRPr="008C1E42">
        <w:rPr>
          <w:rFonts w:hint="cs"/>
          <w:b/>
          <w:bCs/>
          <w:sz w:val="16"/>
          <w:szCs w:val="16"/>
          <w:rtl/>
          <w:lang w:bidi="ar-EG"/>
        </w:rPr>
        <w:t xml:space="preserve"> </w:t>
      </w:r>
      <w:proofErr w:type="spellStart"/>
      <w:r w:rsidRPr="008C1E42">
        <w:rPr>
          <w:rFonts w:hint="cs"/>
          <w:b/>
          <w:bCs/>
          <w:sz w:val="16"/>
          <w:szCs w:val="16"/>
          <w:rtl/>
          <w:lang w:bidi="ar-EG"/>
        </w:rPr>
        <w:t>والاداريه</w:t>
      </w:r>
      <w:proofErr w:type="spellEnd"/>
    </w:p>
    <w:p w:rsidR="008C1E42" w:rsidRPr="008C1E42" w:rsidRDefault="008C1E42" w:rsidP="008C1E42">
      <w:pPr>
        <w:bidi/>
        <w:spacing w:after="0" w:line="240" w:lineRule="auto"/>
        <w:ind w:left="-216"/>
        <w:contextualSpacing/>
        <w:jc w:val="both"/>
        <w:rPr>
          <w:rFonts w:asciiTheme="majorBidi" w:eastAsia="Calibri" w:hAnsiTheme="majorBidi" w:cstheme="majorBidi"/>
          <w:b/>
          <w:bCs/>
          <w:sz w:val="28"/>
          <w:szCs w:val="28"/>
          <w:rtl/>
          <w:lang w:bidi="ar-EG"/>
        </w:rPr>
      </w:pPr>
      <w:r w:rsidRPr="008C1E42">
        <w:rPr>
          <w:rFonts w:hint="cs"/>
          <w:b/>
          <w:bCs/>
          <w:sz w:val="16"/>
          <w:szCs w:val="16"/>
          <w:rtl/>
          <w:lang w:bidi="ar-EG"/>
        </w:rPr>
        <w:t xml:space="preserve">             ادارة التعاقدات</w:t>
      </w:r>
    </w:p>
    <w:p w:rsidR="008C1E42" w:rsidRPr="008C1E42" w:rsidRDefault="008C1E42" w:rsidP="008C1E42">
      <w:pPr>
        <w:bidi/>
        <w:spacing w:after="0" w:line="240" w:lineRule="auto"/>
        <w:jc w:val="both"/>
        <w:rPr>
          <w:rFonts w:asciiTheme="majorBidi" w:eastAsia="Times New Roman" w:hAnsiTheme="majorBidi" w:cstheme="majorBidi"/>
          <w:b/>
          <w:bCs/>
          <w:sz w:val="28"/>
          <w:szCs w:val="28"/>
          <w:rtl/>
          <w:lang w:bidi="ar-EG"/>
        </w:rPr>
      </w:pPr>
    </w:p>
    <w:p w:rsidR="008C1E42" w:rsidRPr="008C1E42" w:rsidRDefault="008C1E42" w:rsidP="008C1E42">
      <w:pPr>
        <w:bidi/>
        <w:spacing w:after="0" w:line="240" w:lineRule="auto"/>
        <w:jc w:val="center"/>
        <w:rPr>
          <w:rFonts w:asciiTheme="majorBidi" w:eastAsia="Times New Roman" w:hAnsiTheme="majorBidi" w:cstheme="majorBidi"/>
          <w:b/>
          <w:bCs/>
          <w:sz w:val="28"/>
          <w:szCs w:val="28"/>
          <w:rtl/>
          <w:lang w:bidi="ar-EG"/>
        </w:rPr>
      </w:pPr>
      <w:proofErr w:type="spellStart"/>
      <w:r w:rsidRPr="008C1E42">
        <w:rPr>
          <w:rFonts w:asciiTheme="majorBidi" w:eastAsia="Times New Roman" w:hAnsiTheme="majorBidi" w:cstheme="majorBidi"/>
          <w:b/>
          <w:bCs/>
          <w:sz w:val="28"/>
          <w:szCs w:val="28"/>
          <w:rtl/>
          <w:lang w:bidi="ar-EG"/>
        </w:rPr>
        <w:t>بالارقام</w:t>
      </w:r>
      <w:proofErr w:type="spellEnd"/>
      <w:r w:rsidRPr="008C1E42">
        <w:rPr>
          <w:rFonts w:asciiTheme="majorBidi" w:eastAsia="Times New Roman" w:hAnsiTheme="majorBidi" w:cstheme="majorBidi"/>
          <w:b/>
          <w:bCs/>
          <w:sz w:val="28"/>
          <w:szCs w:val="28"/>
          <w:rtl/>
          <w:lang w:bidi="ar-EG"/>
        </w:rPr>
        <w:t xml:space="preserve"> وتكون نتيجة هذه </w:t>
      </w:r>
      <w:proofErr w:type="spellStart"/>
      <w:r w:rsidRPr="008C1E42">
        <w:rPr>
          <w:rFonts w:asciiTheme="majorBidi" w:eastAsia="Times New Roman" w:hAnsiTheme="majorBidi" w:cstheme="majorBidi"/>
          <w:b/>
          <w:bCs/>
          <w:sz w:val="28"/>
          <w:szCs w:val="28"/>
          <w:rtl/>
          <w:lang w:bidi="ar-EG"/>
        </w:rPr>
        <w:t>المراجعه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هى</w:t>
      </w:r>
      <w:proofErr w:type="spellEnd"/>
      <w:r w:rsidRPr="008C1E42">
        <w:rPr>
          <w:rFonts w:asciiTheme="majorBidi" w:eastAsia="Times New Roman" w:hAnsiTheme="majorBidi" w:cstheme="majorBidi"/>
          <w:b/>
          <w:bCs/>
          <w:sz w:val="28"/>
          <w:szCs w:val="28"/>
          <w:rtl/>
          <w:lang w:bidi="ar-EG"/>
        </w:rPr>
        <w:t xml:space="preserve"> الاساس الذى يعول عليه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تحديد سعر العطاء</w:t>
      </w:r>
    </w:p>
    <w:p w:rsidR="008C1E42" w:rsidRPr="008C1E42" w:rsidRDefault="008C1E42" w:rsidP="008C1E42">
      <w:pPr>
        <w:bidi/>
        <w:spacing w:after="0" w:line="240" w:lineRule="auto"/>
        <w:jc w:val="both"/>
        <w:rPr>
          <w:rFonts w:asciiTheme="majorBidi" w:eastAsia="Times New Roman" w:hAnsiTheme="majorBidi" w:cstheme="majorBidi"/>
          <w:b/>
          <w:bCs/>
          <w:sz w:val="32"/>
          <w:szCs w:val="32"/>
          <w:rtl/>
          <w:lang w:bidi="ar-EG"/>
        </w:rPr>
      </w:pPr>
      <w:r w:rsidRPr="008C1E42">
        <w:rPr>
          <w:rFonts w:asciiTheme="majorBidi" w:eastAsia="Times New Roman" w:hAnsiTheme="majorBidi" w:cstheme="majorBidi" w:hint="cs"/>
          <w:b/>
          <w:bCs/>
          <w:sz w:val="28"/>
          <w:szCs w:val="28"/>
          <w:rtl/>
          <w:lang w:bidi="ar-EG"/>
        </w:rPr>
        <w:t>د-</w:t>
      </w:r>
      <w:r w:rsidRPr="008C1E42">
        <w:rPr>
          <w:rFonts w:asciiTheme="majorBidi" w:eastAsia="Times New Roman" w:hAnsiTheme="majorBidi" w:cstheme="majorBidi"/>
          <w:b/>
          <w:bCs/>
          <w:sz w:val="28"/>
          <w:szCs w:val="28"/>
          <w:rtl/>
          <w:lang w:bidi="ar-EG"/>
        </w:rPr>
        <w:t xml:space="preserve">الفئات </w:t>
      </w:r>
      <w:proofErr w:type="spellStart"/>
      <w:r w:rsidRPr="008C1E42">
        <w:rPr>
          <w:rFonts w:asciiTheme="majorBidi" w:eastAsia="Times New Roman" w:hAnsiTheme="majorBidi" w:cstheme="majorBidi"/>
          <w:b/>
          <w:bCs/>
          <w:sz w:val="28"/>
          <w:szCs w:val="28"/>
          <w:rtl/>
          <w:lang w:bidi="ar-EG"/>
        </w:rPr>
        <w:t>التى</w:t>
      </w:r>
      <w:proofErr w:type="spellEnd"/>
      <w:r w:rsidRPr="008C1E42">
        <w:rPr>
          <w:rFonts w:asciiTheme="majorBidi" w:eastAsia="Times New Roman" w:hAnsiTheme="majorBidi" w:cstheme="majorBidi"/>
          <w:b/>
          <w:bCs/>
          <w:sz w:val="28"/>
          <w:szCs w:val="28"/>
          <w:rtl/>
          <w:lang w:bidi="ar-EG"/>
        </w:rPr>
        <w:t xml:space="preserve"> حددها صاحب العطاء بجدول الفئات تشمل وتغطى جميع المصروفات والالتزامات </w:t>
      </w:r>
      <w:proofErr w:type="spellStart"/>
      <w:r w:rsidRPr="008C1E42">
        <w:rPr>
          <w:rFonts w:asciiTheme="majorBidi" w:eastAsia="Times New Roman" w:hAnsiTheme="majorBidi" w:cstheme="majorBidi"/>
          <w:b/>
          <w:bCs/>
          <w:sz w:val="28"/>
          <w:szCs w:val="28"/>
          <w:rtl/>
          <w:lang w:bidi="ar-EG"/>
        </w:rPr>
        <w:t>ايا</w:t>
      </w:r>
      <w:proofErr w:type="spellEnd"/>
      <w:r w:rsidRPr="008C1E42">
        <w:rPr>
          <w:rFonts w:asciiTheme="majorBidi" w:eastAsia="Times New Roman" w:hAnsiTheme="majorBidi" w:cstheme="majorBidi"/>
          <w:b/>
          <w:bCs/>
          <w:sz w:val="28"/>
          <w:szCs w:val="28"/>
          <w:rtl/>
          <w:lang w:bidi="ar-EG"/>
        </w:rPr>
        <w:t xml:space="preserve"> كان نوعها </w:t>
      </w:r>
      <w:proofErr w:type="spellStart"/>
      <w:r w:rsidRPr="008C1E42">
        <w:rPr>
          <w:rFonts w:asciiTheme="majorBidi" w:eastAsia="Times New Roman" w:hAnsiTheme="majorBidi" w:cstheme="majorBidi"/>
          <w:b/>
          <w:bCs/>
          <w:sz w:val="28"/>
          <w:szCs w:val="28"/>
          <w:rtl/>
          <w:lang w:bidi="ar-EG"/>
        </w:rPr>
        <w:t>التى</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يتكبدها</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بالنسبه</w:t>
      </w:r>
      <w:proofErr w:type="spellEnd"/>
      <w:r w:rsidRPr="008C1E42">
        <w:rPr>
          <w:rFonts w:asciiTheme="majorBidi" w:eastAsia="Times New Roman" w:hAnsiTheme="majorBidi" w:cstheme="majorBidi"/>
          <w:b/>
          <w:bCs/>
          <w:sz w:val="28"/>
          <w:szCs w:val="28"/>
          <w:rtl/>
          <w:lang w:bidi="ar-EG"/>
        </w:rPr>
        <w:t xml:space="preserve"> الى كل بند من البنود وكذلك تشمل القيام </w:t>
      </w:r>
      <w:proofErr w:type="spellStart"/>
      <w:r w:rsidRPr="008C1E42">
        <w:rPr>
          <w:rFonts w:asciiTheme="majorBidi" w:eastAsia="Times New Roman" w:hAnsiTheme="majorBidi" w:cstheme="majorBidi"/>
          <w:b/>
          <w:bCs/>
          <w:sz w:val="28"/>
          <w:szCs w:val="28"/>
          <w:rtl/>
          <w:lang w:bidi="ar-EG"/>
        </w:rPr>
        <w:t>باتمام</w:t>
      </w:r>
      <w:proofErr w:type="spellEnd"/>
      <w:r w:rsidRPr="008C1E42">
        <w:rPr>
          <w:rFonts w:asciiTheme="majorBidi" w:eastAsia="Times New Roman" w:hAnsiTheme="majorBidi" w:cstheme="majorBidi"/>
          <w:b/>
          <w:bCs/>
          <w:sz w:val="28"/>
          <w:szCs w:val="28"/>
          <w:rtl/>
          <w:lang w:bidi="ar-EG"/>
        </w:rPr>
        <w:t xml:space="preserve"> توريد الاصناف وتنفيذ محل العقد وتسليمها </w:t>
      </w:r>
      <w:proofErr w:type="spellStart"/>
      <w:r w:rsidRPr="008C1E42">
        <w:rPr>
          <w:rFonts w:asciiTheme="majorBidi" w:eastAsia="Times New Roman" w:hAnsiTheme="majorBidi" w:cstheme="majorBidi"/>
          <w:b/>
          <w:bCs/>
          <w:sz w:val="28"/>
          <w:szCs w:val="28"/>
          <w:rtl/>
          <w:lang w:bidi="ar-EG"/>
        </w:rPr>
        <w:t>للجهه</w:t>
      </w:r>
      <w:proofErr w:type="spellEnd"/>
      <w:r w:rsidRPr="008C1E42">
        <w:rPr>
          <w:rFonts w:asciiTheme="majorBidi" w:eastAsia="Times New Roman" w:hAnsiTheme="majorBidi" w:cstheme="majorBidi"/>
          <w:b/>
          <w:bCs/>
          <w:sz w:val="28"/>
          <w:szCs w:val="28"/>
          <w:rtl/>
          <w:lang w:bidi="ar-EG"/>
        </w:rPr>
        <w:t xml:space="preserve"> </w:t>
      </w:r>
      <w:r w:rsidRPr="008C1E42">
        <w:rPr>
          <w:rFonts w:asciiTheme="majorBidi" w:eastAsia="Times New Roman" w:hAnsiTheme="majorBidi" w:cstheme="majorBidi" w:hint="cs"/>
          <w:b/>
          <w:bCs/>
          <w:sz w:val="28"/>
          <w:szCs w:val="28"/>
          <w:rtl/>
          <w:lang w:bidi="ar-EG"/>
        </w:rPr>
        <w:t>المستفيدة</w:t>
      </w:r>
      <w:r w:rsidRPr="008C1E42">
        <w:rPr>
          <w:rFonts w:asciiTheme="majorBidi" w:eastAsia="Times New Roman" w:hAnsiTheme="majorBidi" w:cstheme="majorBidi"/>
          <w:b/>
          <w:bCs/>
          <w:sz w:val="28"/>
          <w:szCs w:val="28"/>
          <w:rtl/>
          <w:lang w:bidi="ar-EG"/>
        </w:rPr>
        <w:t xml:space="preserve"> والمحافظة عليها اثناء مدة الضمان طبقا لشروط العقد وتتم </w:t>
      </w:r>
      <w:proofErr w:type="spellStart"/>
      <w:r w:rsidRPr="008C1E42">
        <w:rPr>
          <w:rFonts w:asciiTheme="majorBidi" w:eastAsia="Times New Roman" w:hAnsiTheme="majorBidi" w:cstheme="majorBidi"/>
          <w:b/>
          <w:bCs/>
          <w:sz w:val="28"/>
          <w:szCs w:val="28"/>
          <w:rtl/>
          <w:lang w:bidi="ar-EG"/>
        </w:rPr>
        <w:t>المحاسبه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النهائيه</w:t>
      </w:r>
      <w:proofErr w:type="spellEnd"/>
      <w:r w:rsidRPr="008C1E42">
        <w:rPr>
          <w:rFonts w:asciiTheme="majorBidi" w:eastAsia="Times New Roman" w:hAnsiTheme="majorBidi" w:cstheme="majorBidi"/>
          <w:b/>
          <w:bCs/>
          <w:sz w:val="28"/>
          <w:szCs w:val="28"/>
          <w:rtl/>
          <w:lang w:bidi="ar-EG"/>
        </w:rPr>
        <w:t xml:space="preserve"> بالتطبيق لهذه الفئات بصرف النظر عن تقلبات السوق </w:t>
      </w:r>
      <w:proofErr w:type="spellStart"/>
      <w:r w:rsidRPr="008C1E42">
        <w:rPr>
          <w:rFonts w:asciiTheme="majorBidi" w:eastAsia="Times New Roman" w:hAnsiTheme="majorBidi" w:cstheme="majorBidi"/>
          <w:b/>
          <w:bCs/>
          <w:sz w:val="28"/>
          <w:szCs w:val="28"/>
          <w:rtl/>
          <w:lang w:bidi="ar-EG"/>
        </w:rPr>
        <w:t>والعمله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والتعريفه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الجمركيه</w:t>
      </w:r>
      <w:proofErr w:type="spellEnd"/>
      <w:r w:rsidRPr="008C1E42">
        <w:rPr>
          <w:rFonts w:asciiTheme="majorBidi" w:eastAsia="Times New Roman" w:hAnsiTheme="majorBidi" w:cstheme="majorBidi"/>
          <w:b/>
          <w:bCs/>
          <w:sz w:val="28"/>
          <w:szCs w:val="28"/>
          <w:rtl/>
          <w:lang w:bidi="ar-EG"/>
        </w:rPr>
        <w:t xml:space="preserve"> وغيرها من الضرائب والروم الاخرى</w:t>
      </w:r>
      <w:r w:rsidRPr="008C1E42">
        <w:rPr>
          <w:rFonts w:asciiTheme="majorBidi" w:eastAsia="Times New Roman" w:hAnsiTheme="majorBidi" w:cstheme="majorBidi"/>
          <w:b/>
          <w:bCs/>
          <w:sz w:val="32"/>
          <w:szCs w:val="32"/>
          <w:rtl/>
          <w:lang w:bidi="ar-EG"/>
        </w:rPr>
        <w:t xml:space="preserve"> .</w:t>
      </w:r>
    </w:p>
    <w:p w:rsidR="008C1E42" w:rsidRPr="008C1E42" w:rsidRDefault="008C1E42" w:rsidP="008C1E42">
      <w:pPr>
        <w:bidi/>
        <w:spacing w:after="0" w:line="240" w:lineRule="auto"/>
        <w:jc w:val="both"/>
        <w:rPr>
          <w:rFonts w:asciiTheme="majorBidi" w:eastAsia="Times New Roman" w:hAnsiTheme="majorBidi" w:cs="PT Bold Broken"/>
          <w:b/>
          <w:bCs/>
          <w:sz w:val="36"/>
          <w:szCs w:val="36"/>
          <w:u w:val="single"/>
          <w:rtl/>
          <w:lang w:bidi="ar-EG"/>
        </w:rPr>
      </w:pPr>
      <w:r w:rsidRPr="008C1E42">
        <w:rPr>
          <w:rFonts w:asciiTheme="majorBidi" w:eastAsia="Times New Roman" w:hAnsiTheme="majorBidi" w:cs="PT Bold Broken"/>
          <w:b/>
          <w:bCs/>
          <w:sz w:val="36"/>
          <w:szCs w:val="36"/>
          <w:u w:val="single"/>
          <w:rtl/>
          <w:lang w:bidi="ar-EG"/>
        </w:rPr>
        <w:t xml:space="preserve">محظورات اعداد المظروف </w:t>
      </w:r>
      <w:proofErr w:type="spellStart"/>
      <w:r w:rsidRPr="008C1E42">
        <w:rPr>
          <w:rFonts w:asciiTheme="majorBidi" w:eastAsia="Times New Roman" w:hAnsiTheme="majorBidi" w:cs="PT Bold Broken"/>
          <w:b/>
          <w:bCs/>
          <w:sz w:val="36"/>
          <w:szCs w:val="36"/>
          <w:u w:val="single"/>
          <w:rtl/>
          <w:lang w:bidi="ar-EG"/>
        </w:rPr>
        <w:t>المالى</w:t>
      </w:r>
      <w:proofErr w:type="spellEnd"/>
      <w:r w:rsidRPr="008C1E42">
        <w:rPr>
          <w:rFonts w:asciiTheme="majorBidi" w:eastAsia="Times New Roman" w:hAnsiTheme="majorBidi" w:cs="PT Bold Broken"/>
          <w:b/>
          <w:bCs/>
          <w:sz w:val="36"/>
          <w:szCs w:val="36"/>
          <w:u w:val="single"/>
          <w:rtl/>
          <w:lang w:bidi="ar-EG"/>
        </w:rPr>
        <w:t xml:space="preserve"> </w:t>
      </w:r>
    </w:p>
    <w:p w:rsidR="008C1E42" w:rsidRPr="008C1E42" w:rsidRDefault="008C1E42" w:rsidP="008C1E42">
      <w:pPr>
        <w:numPr>
          <w:ilvl w:val="1"/>
          <w:numId w:val="2"/>
        </w:numPr>
        <w:bidi/>
        <w:spacing w:after="0"/>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لا يجوز الكشط او </w:t>
      </w:r>
      <w:proofErr w:type="spellStart"/>
      <w:r w:rsidRPr="008C1E42">
        <w:rPr>
          <w:rFonts w:asciiTheme="majorBidi" w:eastAsia="Times New Roman" w:hAnsiTheme="majorBidi" w:cstheme="majorBidi"/>
          <w:b/>
          <w:bCs/>
          <w:sz w:val="28"/>
          <w:szCs w:val="28"/>
          <w:rtl/>
          <w:lang w:bidi="ar-EG"/>
        </w:rPr>
        <w:t>التحشير</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قوائم الاسعار او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جدول الكميات والفئات وكل تصحيح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الاسعار او غيرها يجب اعادة كتابته رقما وتفقيطا والتوقيع بجانبه </w:t>
      </w:r>
    </w:p>
    <w:p w:rsidR="008C1E42" w:rsidRPr="008C1E42" w:rsidRDefault="008C1E42" w:rsidP="008C1E42">
      <w:pPr>
        <w:numPr>
          <w:ilvl w:val="1"/>
          <w:numId w:val="2"/>
        </w:numPr>
        <w:bidi/>
        <w:spacing w:after="0"/>
        <w:jc w:val="both"/>
        <w:rPr>
          <w:rFonts w:asciiTheme="majorBidi" w:eastAsia="Times New Roman" w:hAnsiTheme="majorBidi" w:cstheme="majorBidi"/>
          <w:b/>
          <w:bCs/>
          <w:sz w:val="28"/>
          <w:szCs w:val="28"/>
          <w:lang w:bidi="ar-EG"/>
        </w:rPr>
      </w:pPr>
      <w:proofErr w:type="spellStart"/>
      <w:r w:rsidRPr="008C1E42">
        <w:rPr>
          <w:rFonts w:asciiTheme="majorBidi" w:eastAsia="Times New Roman" w:hAnsiTheme="majorBidi" w:cstheme="majorBidi"/>
          <w:b/>
          <w:bCs/>
          <w:sz w:val="28"/>
          <w:szCs w:val="28"/>
          <w:rtl/>
          <w:lang w:bidi="ar-EG"/>
        </w:rPr>
        <w:t>لايعتد</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باى</w:t>
      </w:r>
      <w:proofErr w:type="spellEnd"/>
      <w:r w:rsidRPr="008C1E42">
        <w:rPr>
          <w:rFonts w:asciiTheme="majorBidi" w:eastAsia="Times New Roman" w:hAnsiTheme="majorBidi" w:cstheme="majorBidi"/>
          <w:b/>
          <w:bCs/>
          <w:sz w:val="28"/>
          <w:szCs w:val="28"/>
          <w:rtl/>
          <w:lang w:bidi="ar-EG"/>
        </w:rPr>
        <w:t xml:space="preserve"> عطاء او تعديل فيه يرد بعد الموعد المحدد لجلسة فتح المظاريف </w:t>
      </w:r>
      <w:proofErr w:type="spellStart"/>
      <w:r w:rsidRPr="008C1E42">
        <w:rPr>
          <w:rFonts w:asciiTheme="majorBidi" w:eastAsia="Times New Roman" w:hAnsiTheme="majorBidi" w:cstheme="majorBidi"/>
          <w:b/>
          <w:bCs/>
          <w:sz w:val="28"/>
          <w:szCs w:val="28"/>
          <w:rtl/>
          <w:lang w:bidi="ar-EG"/>
        </w:rPr>
        <w:t>الفنيه</w:t>
      </w:r>
      <w:proofErr w:type="spellEnd"/>
      <w:r w:rsidRPr="008C1E42">
        <w:rPr>
          <w:rFonts w:asciiTheme="majorBidi" w:eastAsia="Times New Roman" w:hAnsiTheme="majorBidi" w:cstheme="majorBidi"/>
          <w:b/>
          <w:bCs/>
          <w:sz w:val="28"/>
          <w:szCs w:val="28"/>
          <w:rtl/>
          <w:lang w:bidi="ar-EG"/>
        </w:rPr>
        <w:t xml:space="preserve"> ويحظر التعديل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اسعار العطاءات </w:t>
      </w:r>
      <w:proofErr w:type="spellStart"/>
      <w:r w:rsidRPr="008C1E42">
        <w:rPr>
          <w:rFonts w:asciiTheme="majorBidi" w:eastAsia="Times New Roman" w:hAnsiTheme="majorBidi" w:cstheme="majorBidi"/>
          <w:b/>
          <w:bCs/>
          <w:sz w:val="28"/>
          <w:szCs w:val="28"/>
          <w:rtl/>
          <w:lang w:bidi="ar-EG"/>
        </w:rPr>
        <w:t>المقدمه</w:t>
      </w:r>
      <w:proofErr w:type="spellEnd"/>
      <w:r w:rsidRPr="008C1E42">
        <w:rPr>
          <w:rFonts w:asciiTheme="majorBidi" w:eastAsia="Times New Roman" w:hAnsiTheme="majorBidi" w:cstheme="majorBidi"/>
          <w:b/>
          <w:bCs/>
          <w:sz w:val="28"/>
          <w:szCs w:val="28"/>
          <w:rtl/>
          <w:lang w:bidi="ar-EG"/>
        </w:rPr>
        <w:t xml:space="preserve"> بعد هذا الموعد ويسرى هذا الحظر على صاحب العطاء الفائز </w:t>
      </w:r>
    </w:p>
    <w:p w:rsidR="008C1E42" w:rsidRPr="008C1E42" w:rsidRDefault="008C1E42" w:rsidP="008C1E42">
      <w:pPr>
        <w:numPr>
          <w:ilvl w:val="1"/>
          <w:numId w:val="2"/>
        </w:numPr>
        <w:bidi/>
        <w:spacing w:after="0"/>
        <w:jc w:val="both"/>
        <w:rPr>
          <w:rFonts w:asciiTheme="majorBidi" w:eastAsia="Times New Roman" w:hAnsiTheme="majorBidi" w:cstheme="majorBidi"/>
          <w:b/>
          <w:bCs/>
          <w:sz w:val="32"/>
          <w:szCs w:val="32"/>
          <w:rtl/>
          <w:lang w:bidi="ar-EG"/>
        </w:rPr>
      </w:pPr>
      <w:proofErr w:type="spellStart"/>
      <w:r w:rsidRPr="008C1E42">
        <w:rPr>
          <w:rFonts w:asciiTheme="majorBidi" w:eastAsia="Times New Roman" w:hAnsiTheme="majorBidi" w:cstheme="majorBidi"/>
          <w:b/>
          <w:bCs/>
          <w:sz w:val="28"/>
          <w:szCs w:val="28"/>
          <w:rtl/>
          <w:lang w:bidi="ar-EG"/>
        </w:rPr>
        <w:t>لايعتد</w:t>
      </w:r>
      <w:proofErr w:type="spellEnd"/>
      <w:r w:rsidRPr="008C1E42">
        <w:rPr>
          <w:rFonts w:asciiTheme="majorBidi" w:eastAsia="Times New Roman" w:hAnsiTheme="majorBidi" w:cstheme="majorBidi"/>
          <w:b/>
          <w:bCs/>
          <w:sz w:val="28"/>
          <w:szCs w:val="28"/>
          <w:rtl/>
          <w:lang w:bidi="ar-EG"/>
        </w:rPr>
        <w:t xml:space="preserve"> العطاء المبنى على خفض نسبة </w:t>
      </w:r>
      <w:proofErr w:type="spellStart"/>
      <w:r w:rsidRPr="008C1E42">
        <w:rPr>
          <w:rFonts w:asciiTheme="majorBidi" w:eastAsia="Times New Roman" w:hAnsiTheme="majorBidi" w:cstheme="majorBidi"/>
          <w:b/>
          <w:bCs/>
          <w:sz w:val="28"/>
          <w:szCs w:val="28"/>
          <w:rtl/>
          <w:lang w:bidi="ar-EG"/>
        </w:rPr>
        <w:t>مئويه</w:t>
      </w:r>
      <w:proofErr w:type="spellEnd"/>
      <w:r w:rsidRPr="008C1E42">
        <w:rPr>
          <w:rFonts w:asciiTheme="majorBidi" w:eastAsia="Times New Roman" w:hAnsiTheme="majorBidi" w:cstheme="majorBidi"/>
          <w:b/>
          <w:bCs/>
          <w:sz w:val="28"/>
          <w:szCs w:val="28"/>
          <w:rtl/>
          <w:lang w:bidi="ar-EG"/>
        </w:rPr>
        <w:t xml:space="preserve"> عن قيمة اقل عطاء مقدم</w:t>
      </w:r>
    </w:p>
    <w:p w:rsidR="008C1E42" w:rsidRPr="008C1E42" w:rsidRDefault="008C1E42" w:rsidP="008C1E42">
      <w:pPr>
        <w:bidi/>
        <w:spacing w:after="0" w:line="240" w:lineRule="auto"/>
        <w:ind w:left="1800"/>
        <w:rPr>
          <w:rFonts w:asciiTheme="majorBidi" w:eastAsia="Times New Roman" w:hAnsiTheme="majorBidi" w:cs="PT Bold Broken"/>
          <w:b/>
          <w:bCs/>
          <w:sz w:val="36"/>
          <w:szCs w:val="36"/>
          <w:lang w:bidi="ar-EG"/>
        </w:rPr>
      </w:pPr>
      <w:r w:rsidRPr="008C1E42">
        <w:rPr>
          <w:rFonts w:asciiTheme="majorBidi" w:eastAsia="Times New Roman" w:hAnsiTheme="majorBidi" w:cstheme="majorBidi" w:hint="cs"/>
          <w:b/>
          <w:bCs/>
          <w:sz w:val="40"/>
          <w:szCs w:val="40"/>
          <w:rtl/>
          <w:lang w:bidi="ar-EG"/>
        </w:rPr>
        <w:t xml:space="preserve">             </w:t>
      </w:r>
      <w:r w:rsidRPr="008C1E42">
        <w:rPr>
          <w:rFonts w:asciiTheme="majorBidi" w:eastAsia="Times New Roman" w:hAnsiTheme="majorBidi" w:cs="PT Bold Broken"/>
          <w:b/>
          <w:bCs/>
          <w:sz w:val="36"/>
          <w:szCs w:val="36"/>
          <w:u w:val="single"/>
          <w:rtl/>
          <w:lang w:bidi="ar-EG"/>
        </w:rPr>
        <w:t xml:space="preserve">اجراءات البت </w:t>
      </w:r>
      <w:proofErr w:type="spellStart"/>
      <w:r w:rsidRPr="008C1E42">
        <w:rPr>
          <w:rFonts w:asciiTheme="majorBidi" w:eastAsia="Times New Roman" w:hAnsiTheme="majorBidi" w:cs="PT Bold Broken"/>
          <w:b/>
          <w:bCs/>
          <w:sz w:val="36"/>
          <w:szCs w:val="36"/>
          <w:u w:val="single"/>
          <w:rtl/>
          <w:lang w:bidi="ar-EG"/>
        </w:rPr>
        <w:t>والترسيه</w:t>
      </w:r>
      <w:proofErr w:type="spellEnd"/>
      <w:r w:rsidRPr="008C1E42">
        <w:rPr>
          <w:rFonts w:asciiTheme="majorBidi" w:eastAsia="Times New Roman" w:hAnsiTheme="majorBidi" w:cs="PT Bold Broken" w:hint="cs"/>
          <w:b/>
          <w:bCs/>
          <w:sz w:val="36"/>
          <w:szCs w:val="36"/>
          <w:rtl/>
          <w:lang w:bidi="ar-EG"/>
        </w:rPr>
        <w:t xml:space="preserve">    </w:t>
      </w:r>
      <w:r w:rsidRPr="008C1E42">
        <w:rPr>
          <w:rFonts w:asciiTheme="majorBidi" w:eastAsia="Times New Roman" w:hAnsiTheme="majorBidi" w:cs="PT Bold Broken" w:hint="cs"/>
          <w:b/>
          <w:bCs/>
          <w:sz w:val="40"/>
          <w:szCs w:val="40"/>
          <w:rtl/>
          <w:lang w:bidi="ar-EG"/>
        </w:rPr>
        <w:t xml:space="preserve">                 </w:t>
      </w:r>
      <w:r w:rsidRPr="008C1E42">
        <w:rPr>
          <w:rFonts w:cs="PT Bold Broken" w:hint="cs"/>
          <w:b/>
          <w:bCs/>
          <w:sz w:val="16"/>
          <w:szCs w:val="16"/>
          <w:rtl/>
          <w:lang w:bidi="ar-EG"/>
        </w:rPr>
        <w:t xml:space="preserve"> </w:t>
      </w:r>
    </w:p>
    <w:p w:rsidR="008C1E42" w:rsidRPr="008C1E42" w:rsidRDefault="008C1E42" w:rsidP="008C1E42">
      <w:pPr>
        <w:bidi/>
        <w:spacing w:after="0" w:line="240" w:lineRule="auto"/>
        <w:rPr>
          <w:rFonts w:asciiTheme="majorBidi" w:eastAsia="Times New Roman" w:hAnsiTheme="majorBidi" w:cs="Times New Roman"/>
          <w:b/>
          <w:bCs/>
          <w:sz w:val="36"/>
          <w:szCs w:val="36"/>
          <w:u w:val="single"/>
          <w:rtl/>
          <w:lang w:bidi="ar-EG"/>
        </w:rPr>
      </w:pPr>
      <w:r w:rsidRPr="008C1E42">
        <w:rPr>
          <w:rFonts w:asciiTheme="majorBidi" w:eastAsia="Times New Roman" w:hAnsiTheme="majorBidi" w:cs="PT Bold Broken"/>
          <w:b/>
          <w:bCs/>
          <w:sz w:val="36"/>
          <w:szCs w:val="36"/>
          <w:u w:val="single"/>
          <w:rtl/>
          <w:lang w:bidi="ar-EG"/>
        </w:rPr>
        <w:t xml:space="preserve">فتح المظاريف </w:t>
      </w:r>
      <w:proofErr w:type="spellStart"/>
      <w:r w:rsidRPr="008C1E42">
        <w:rPr>
          <w:rFonts w:asciiTheme="majorBidi" w:eastAsia="Times New Roman" w:hAnsiTheme="majorBidi" w:cs="PT Bold Broken"/>
          <w:b/>
          <w:bCs/>
          <w:sz w:val="36"/>
          <w:szCs w:val="36"/>
          <w:u w:val="single"/>
          <w:rtl/>
          <w:lang w:bidi="ar-EG"/>
        </w:rPr>
        <w:t>الفنيه</w:t>
      </w:r>
      <w:proofErr w:type="spellEnd"/>
      <w:r w:rsidRPr="008C1E42">
        <w:rPr>
          <w:rFonts w:asciiTheme="majorBidi" w:eastAsia="Times New Roman" w:hAnsiTheme="majorBidi" w:cs="PT Bold Broken"/>
          <w:b/>
          <w:bCs/>
          <w:sz w:val="36"/>
          <w:szCs w:val="36"/>
          <w:u w:val="single"/>
          <w:rtl/>
          <w:lang w:bidi="ar-EG"/>
        </w:rPr>
        <w:t xml:space="preserve"> </w:t>
      </w:r>
      <w:r w:rsidRPr="008C1E42">
        <w:rPr>
          <w:rFonts w:asciiTheme="majorBidi" w:eastAsia="Times New Roman" w:hAnsiTheme="majorBidi" w:cs="PT Bold Broken" w:hint="cs"/>
          <w:b/>
          <w:bCs/>
          <w:sz w:val="36"/>
          <w:szCs w:val="36"/>
          <w:u w:val="single"/>
          <w:rtl/>
          <w:lang w:bidi="ar-EG"/>
        </w:rPr>
        <w:t>:</w:t>
      </w:r>
      <w:r w:rsidRPr="008C1E42">
        <w:rPr>
          <w:rFonts w:asciiTheme="majorBidi" w:eastAsia="Times New Roman" w:hAnsiTheme="majorBidi" w:cs="Times New Roman" w:hint="cs"/>
          <w:b/>
          <w:bCs/>
          <w:sz w:val="36"/>
          <w:szCs w:val="36"/>
          <w:u w:val="single"/>
          <w:rtl/>
          <w:lang w:bidi="ar-EG"/>
        </w:rPr>
        <w:t>-</w:t>
      </w:r>
    </w:p>
    <w:p w:rsidR="008C1E42" w:rsidRPr="008C1E42" w:rsidRDefault="008C1E42" w:rsidP="00FB4D1F">
      <w:pPr>
        <w:numPr>
          <w:ilvl w:val="1"/>
          <w:numId w:val="2"/>
        </w:numPr>
        <w:bidi/>
        <w:spacing w:after="0" w:line="240" w:lineRule="auto"/>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يكون فتح العطاءات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تمام </w:t>
      </w:r>
      <w:proofErr w:type="spellStart"/>
      <w:r w:rsidRPr="008C1E42">
        <w:rPr>
          <w:rFonts w:asciiTheme="majorBidi" w:eastAsia="Times New Roman" w:hAnsiTheme="majorBidi" w:cstheme="majorBidi"/>
          <w:b/>
          <w:bCs/>
          <w:sz w:val="28"/>
          <w:szCs w:val="28"/>
          <w:rtl/>
          <w:lang w:bidi="ar-EG"/>
        </w:rPr>
        <w:t>الساعه</w:t>
      </w:r>
      <w:proofErr w:type="spellEnd"/>
      <w:r w:rsidRPr="008C1E42">
        <w:rPr>
          <w:rFonts w:asciiTheme="majorBidi" w:eastAsia="Times New Roman" w:hAnsiTheme="majorBidi" w:cstheme="majorBidi" w:hint="cs"/>
          <w:b/>
          <w:bCs/>
          <w:sz w:val="28"/>
          <w:szCs w:val="28"/>
          <w:rtl/>
          <w:lang w:bidi="ar-EG"/>
        </w:rPr>
        <w:t xml:space="preserve">  </w:t>
      </w:r>
      <w:r w:rsidR="00FB4D1F">
        <w:rPr>
          <w:rFonts w:asciiTheme="majorBidi" w:eastAsia="Times New Roman" w:hAnsiTheme="majorBidi" w:cstheme="majorBidi" w:hint="cs"/>
          <w:b/>
          <w:bCs/>
          <w:sz w:val="28"/>
          <w:szCs w:val="28"/>
          <w:rtl/>
          <w:lang w:bidi="ar-EG"/>
        </w:rPr>
        <w:t xml:space="preserve">الحادية عشرا صباحا </w:t>
      </w:r>
      <w:r w:rsidRPr="008C1E42">
        <w:rPr>
          <w:rFonts w:asciiTheme="majorBidi" w:eastAsia="Times New Roman" w:hAnsiTheme="majorBidi" w:cstheme="majorBidi" w:hint="cs"/>
          <w:b/>
          <w:bCs/>
          <w:sz w:val="28"/>
          <w:szCs w:val="28"/>
          <w:rtl/>
          <w:lang w:bidi="ar-EG"/>
        </w:rPr>
        <w:t xml:space="preserve"> </w:t>
      </w:r>
      <w:r w:rsidRPr="008C1E42">
        <w:rPr>
          <w:rFonts w:asciiTheme="majorBidi" w:eastAsia="Times New Roman" w:hAnsiTheme="majorBidi" w:cstheme="majorBidi"/>
          <w:b/>
          <w:bCs/>
          <w:sz w:val="28"/>
          <w:szCs w:val="28"/>
          <w:rtl/>
          <w:lang w:bidi="ar-EG"/>
        </w:rPr>
        <w:t xml:space="preserve">يوم </w:t>
      </w:r>
      <w:r w:rsidR="00FB4D1F">
        <w:rPr>
          <w:rFonts w:asciiTheme="majorBidi" w:eastAsia="Times New Roman" w:hAnsiTheme="majorBidi" w:cstheme="majorBidi" w:hint="cs"/>
          <w:b/>
          <w:bCs/>
          <w:sz w:val="28"/>
          <w:szCs w:val="28"/>
          <w:rtl/>
          <w:lang w:bidi="ar-EG"/>
        </w:rPr>
        <w:t>الاحد</w:t>
      </w:r>
      <w:r w:rsidR="005362B8">
        <w:rPr>
          <w:rFonts w:asciiTheme="majorBidi" w:eastAsia="Times New Roman" w:hAnsiTheme="majorBidi" w:cstheme="majorBidi" w:hint="cs"/>
          <w:b/>
          <w:bCs/>
          <w:sz w:val="28"/>
          <w:szCs w:val="28"/>
          <w:rtl/>
          <w:lang w:bidi="ar-EG"/>
        </w:rPr>
        <w:t xml:space="preserve"> </w:t>
      </w:r>
      <w:r w:rsidRPr="008C1E42">
        <w:rPr>
          <w:rFonts w:asciiTheme="majorBidi" w:eastAsia="Times New Roman" w:hAnsiTheme="majorBidi" w:cstheme="majorBidi"/>
          <w:b/>
          <w:bCs/>
          <w:sz w:val="28"/>
          <w:szCs w:val="28"/>
          <w:rtl/>
          <w:lang w:bidi="ar-EG"/>
        </w:rPr>
        <w:t xml:space="preserve">الموافق </w:t>
      </w:r>
      <w:r w:rsidRPr="008C1E42">
        <w:rPr>
          <w:rFonts w:asciiTheme="majorBidi" w:eastAsia="Times New Roman" w:hAnsiTheme="majorBidi" w:cstheme="majorBidi" w:hint="cs"/>
          <w:b/>
          <w:bCs/>
          <w:sz w:val="28"/>
          <w:szCs w:val="28"/>
          <w:rtl/>
          <w:lang w:bidi="ar-EG"/>
        </w:rPr>
        <w:t xml:space="preserve"> </w:t>
      </w:r>
      <w:r w:rsidR="00FB4D1F">
        <w:rPr>
          <w:rFonts w:asciiTheme="majorBidi" w:eastAsia="Times New Roman" w:hAnsiTheme="majorBidi" w:cstheme="majorBidi" w:hint="cs"/>
          <w:b/>
          <w:bCs/>
          <w:sz w:val="28"/>
          <w:szCs w:val="28"/>
          <w:rtl/>
          <w:lang w:bidi="ar-EG"/>
        </w:rPr>
        <w:t>15</w:t>
      </w:r>
      <w:r w:rsidR="004A0F29">
        <w:rPr>
          <w:rFonts w:asciiTheme="majorBidi" w:eastAsia="Times New Roman" w:hAnsiTheme="majorBidi" w:cstheme="majorBidi" w:hint="cs"/>
          <w:b/>
          <w:bCs/>
          <w:sz w:val="28"/>
          <w:szCs w:val="28"/>
          <w:rtl/>
          <w:lang w:bidi="ar-EG"/>
        </w:rPr>
        <w:t xml:space="preserve"> </w:t>
      </w:r>
      <w:r w:rsidR="00130F41">
        <w:rPr>
          <w:rFonts w:asciiTheme="majorBidi" w:eastAsia="Times New Roman" w:hAnsiTheme="majorBidi" w:cstheme="majorBidi" w:hint="cs"/>
          <w:b/>
          <w:bCs/>
          <w:sz w:val="28"/>
          <w:szCs w:val="28"/>
          <w:rtl/>
          <w:lang w:bidi="ar-EG"/>
        </w:rPr>
        <w:t>/</w:t>
      </w:r>
      <w:r w:rsidR="004A0F29">
        <w:rPr>
          <w:rFonts w:asciiTheme="majorBidi" w:eastAsia="Times New Roman" w:hAnsiTheme="majorBidi" w:cstheme="majorBidi" w:hint="cs"/>
          <w:b/>
          <w:bCs/>
          <w:sz w:val="28"/>
          <w:szCs w:val="28"/>
          <w:rtl/>
          <w:lang w:bidi="ar-EG"/>
        </w:rPr>
        <w:t xml:space="preserve"> 2</w:t>
      </w:r>
      <w:r w:rsidRPr="008C1E42">
        <w:rPr>
          <w:rFonts w:asciiTheme="majorBidi" w:eastAsia="Times New Roman" w:hAnsiTheme="majorBidi" w:cstheme="majorBidi" w:hint="cs"/>
          <w:b/>
          <w:bCs/>
          <w:sz w:val="28"/>
          <w:szCs w:val="28"/>
          <w:rtl/>
          <w:lang w:bidi="ar-EG"/>
        </w:rPr>
        <w:t xml:space="preserve"> </w:t>
      </w:r>
      <w:r w:rsidR="005362B8">
        <w:rPr>
          <w:rFonts w:asciiTheme="majorBidi" w:eastAsia="Times New Roman" w:hAnsiTheme="majorBidi" w:cstheme="majorBidi" w:hint="cs"/>
          <w:b/>
          <w:bCs/>
          <w:sz w:val="28"/>
          <w:szCs w:val="28"/>
          <w:rtl/>
          <w:lang w:bidi="ar-EG"/>
        </w:rPr>
        <w:t>/</w:t>
      </w:r>
      <w:r w:rsidR="00432D5D">
        <w:rPr>
          <w:rFonts w:asciiTheme="majorBidi" w:eastAsia="Times New Roman" w:hAnsiTheme="majorBidi" w:cstheme="majorBidi" w:hint="cs"/>
          <w:b/>
          <w:bCs/>
          <w:sz w:val="28"/>
          <w:szCs w:val="28"/>
          <w:rtl/>
          <w:lang w:bidi="ar-EG"/>
        </w:rPr>
        <w:t>2026</w:t>
      </w:r>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جلسة علنيه بحضور من يرغب من اصحاب العطاءات ويجوز لهم تفويض من يرونه لحضور </w:t>
      </w:r>
      <w:proofErr w:type="spellStart"/>
      <w:r w:rsidRPr="008C1E42">
        <w:rPr>
          <w:rFonts w:asciiTheme="majorBidi" w:eastAsia="Times New Roman" w:hAnsiTheme="majorBidi" w:cstheme="majorBidi"/>
          <w:b/>
          <w:bCs/>
          <w:sz w:val="28"/>
          <w:szCs w:val="28"/>
          <w:rtl/>
          <w:lang w:bidi="ar-EG"/>
        </w:rPr>
        <w:t>الجلسه</w:t>
      </w:r>
      <w:proofErr w:type="spellEnd"/>
      <w:r w:rsidRPr="008C1E42">
        <w:rPr>
          <w:rFonts w:asciiTheme="majorBidi" w:eastAsia="Times New Roman" w:hAnsiTheme="majorBidi" w:cstheme="majorBidi"/>
          <w:b/>
          <w:bCs/>
          <w:sz w:val="28"/>
          <w:szCs w:val="28"/>
          <w:rtl/>
          <w:lang w:bidi="ar-EG"/>
        </w:rPr>
        <w:t xml:space="preserve"> </w:t>
      </w:r>
    </w:p>
    <w:p w:rsidR="008C1E42" w:rsidRPr="008C1E42" w:rsidRDefault="008C1E42" w:rsidP="008C1E42">
      <w:pPr>
        <w:numPr>
          <w:ilvl w:val="1"/>
          <w:numId w:val="2"/>
        </w:numPr>
        <w:bidi/>
        <w:spacing w:after="0" w:line="240" w:lineRule="auto"/>
        <w:jc w:val="both"/>
        <w:rPr>
          <w:rFonts w:asciiTheme="majorBidi" w:eastAsia="Times New Roman" w:hAnsiTheme="majorBidi" w:cstheme="majorBidi"/>
          <w:b/>
          <w:bCs/>
          <w:sz w:val="28"/>
          <w:szCs w:val="28"/>
          <w:lang w:bidi="ar-EG"/>
        </w:rPr>
      </w:pPr>
      <w:r w:rsidRPr="008C1E42">
        <w:rPr>
          <w:rFonts w:asciiTheme="majorBidi" w:eastAsia="Times New Roman" w:hAnsiTheme="majorBidi" w:cstheme="majorBidi"/>
          <w:b/>
          <w:bCs/>
          <w:sz w:val="28"/>
          <w:szCs w:val="28"/>
          <w:rtl/>
          <w:lang w:bidi="ar-EG"/>
        </w:rPr>
        <w:t xml:space="preserve">بدلا منهم شريطة تقديم تفويض بذلك ولا يسمح </w:t>
      </w:r>
      <w:proofErr w:type="spellStart"/>
      <w:r w:rsidRPr="008C1E42">
        <w:rPr>
          <w:rFonts w:asciiTheme="majorBidi" w:eastAsia="Times New Roman" w:hAnsiTheme="majorBidi" w:cstheme="majorBidi"/>
          <w:b/>
          <w:bCs/>
          <w:sz w:val="28"/>
          <w:szCs w:val="28"/>
          <w:rtl/>
          <w:lang w:bidi="ar-EG"/>
        </w:rPr>
        <w:t>لاصحاب</w:t>
      </w:r>
      <w:proofErr w:type="spellEnd"/>
      <w:r w:rsidRPr="008C1E42">
        <w:rPr>
          <w:rFonts w:asciiTheme="majorBidi" w:eastAsia="Times New Roman" w:hAnsiTheme="majorBidi" w:cstheme="majorBidi"/>
          <w:b/>
          <w:bCs/>
          <w:sz w:val="28"/>
          <w:szCs w:val="28"/>
          <w:rtl/>
          <w:lang w:bidi="ar-EG"/>
        </w:rPr>
        <w:t xml:space="preserve"> العطاءات او مفوضيهم التدخل </w:t>
      </w:r>
      <w:proofErr w:type="spellStart"/>
      <w:r w:rsidRPr="008C1E42">
        <w:rPr>
          <w:rFonts w:asciiTheme="majorBidi" w:eastAsia="Times New Roman" w:hAnsiTheme="majorBidi" w:cstheme="majorBidi"/>
          <w:b/>
          <w:bCs/>
          <w:sz w:val="28"/>
          <w:szCs w:val="28"/>
          <w:rtl/>
          <w:lang w:bidi="ar-EG"/>
        </w:rPr>
        <w:t>فى</w:t>
      </w:r>
      <w:proofErr w:type="spellEnd"/>
      <w:r w:rsidRPr="008C1E42">
        <w:rPr>
          <w:rFonts w:asciiTheme="majorBidi" w:eastAsia="Times New Roman" w:hAnsiTheme="majorBidi" w:cstheme="majorBidi"/>
          <w:b/>
          <w:bCs/>
          <w:sz w:val="28"/>
          <w:szCs w:val="28"/>
          <w:rtl/>
          <w:lang w:bidi="ar-EG"/>
        </w:rPr>
        <w:t xml:space="preserve"> سير عمل </w:t>
      </w:r>
      <w:proofErr w:type="spellStart"/>
      <w:r w:rsidRPr="008C1E42">
        <w:rPr>
          <w:rFonts w:asciiTheme="majorBidi" w:eastAsia="Times New Roman" w:hAnsiTheme="majorBidi" w:cstheme="majorBidi"/>
          <w:b/>
          <w:bCs/>
          <w:sz w:val="28"/>
          <w:szCs w:val="28"/>
          <w:rtl/>
          <w:lang w:bidi="ar-EG"/>
        </w:rPr>
        <w:t>اللجنه</w:t>
      </w:r>
      <w:proofErr w:type="spellEnd"/>
      <w:r w:rsidRPr="008C1E42">
        <w:rPr>
          <w:rFonts w:asciiTheme="majorBidi" w:eastAsia="Times New Roman" w:hAnsiTheme="majorBidi" w:cstheme="majorBidi"/>
          <w:b/>
          <w:bCs/>
          <w:sz w:val="28"/>
          <w:szCs w:val="28"/>
          <w:rtl/>
          <w:lang w:bidi="ar-EG"/>
        </w:rPr>
        <w:t xml:space="preserve"> واذا كان لدى احد منهم اعتراضا على الاجراءات او القرارات يتعين عليه تقديمه كتابة الى مدير ادارة التعاقدات </w:t>
      </w:r>
    </w:p>
    <w:p w:rsidR="008C1E42" w:rsidRPr="008C1E42" w:rsidRDefault="008C1E42" w:rsidP="008C1E42">
      <w:pPr>
        <w:bidi/>
        <w:spacing w:after="0" w:line="240" w:lineRule="auto"/>
        <w:jc w:val="both"/>
        <w:rPr>
          <w:rFonts w:asciiTheme="majorBidi" w:eastAsia="Times New Roman" w:hAnsiTheme="majorBidi" w:cs="PT Bold Broken"/>
          <w:b/>
          <w:bCs/>
          <w:sz w:val="36"/>
          <w:szCs w:val="36"/>
          <w:u w:val="single"/>
          <w:rtl/>
          <w:lang w:bidi="ar-EG"/>
        </w:rPr>
      </w:pPr>
      <w:r w:rsidRPr="008C1E42">
        <w:rPr>
          <w:rFonts w:asciiTheme="majorBidi" w:eastAsia="Times New Roman" w:hAnsiTheme="majorBidi" w:cs="PT Bold Broken"/>
          <w:b/>
          <w:bCs/>
          <w:sz w:val="36"/>
          <w:szCs w:val="36"/>
          <w:u w:val="single"/>
          <w:rtl/>
          <w:lang w:bidi="ar-EG"/>
        </w:rPr>
        <w:t xml:space="preserve">الفحص </w:t>
      </w:r>
      <w:proofErr w:type="spellStart"/>
      <w:r w:rsidRPr="008C1E42">
        <w:rPr>
          <w:rFonts w:asciiTheme="majorBidi" w:eastAsia="Times New Roman" w:hAnsiTheme="majorBidi" w:cs="PT Bold Broken"/>
          <w:b/>
          <w:bCs/>
          <w:sz w:val="36"/>
          <w:szCs w:val="36"/>
          <w:u w:val="single"/>
          <w:rtl/>
          <w:lang w:bidi="ar-EG"/>
        </w:rPr>
        <w:t>الشكلى</w:t>
      </w:r>
      <w:proofErr w:type="spellEnd"/>
      <w:r w:rsidRPr="008C1E42">
        <w:rPr>
          <w:rFonts w:asciiTheme="majorBidi" w:eastAsia="Times New Roman" w:hAnsiTheme="majorBidi" w:cs="PT Bold Broken"/>
          <w:b/>
          <w:bCs/>
          <w:sz w:val="36"/>
          <w:szCs w:val="36"/>
          <w:u w:val="single"/>
          <w:rtl/>
          <w:lang w:bidi="ar-EG"/>
        </w:rPr>
        <w:t xml:space="preserve"> والبت </w:t>
      </w:r>
      <w:proofErr w:type="spellStart"/>
      <w:r w:rsidRPr="008C1E42">
        <w:rPr>
          <w:rFonts w:asciiTheme="majorBidi" w:eastAsia="Times New Roman" w:hAnsiTheme="majorBidi" w:cs="PT Bold Broken"/>
          <w:b/>
          <w:bCs/>
          <w:sz w:val="36"/>
          <w:szCs w:val="36"/>
          <w:u w:val="single"/>
          <w:rtl/>
          <w:lang w:bidi="ar-EG"/>
        </w:rPr>
        <w:t>الفنى</w:t>
      </w:r>
      <w:proofErr w:type="spellEnd"/>
      <w:r w:rsidRPr="008C1E42">
        <w:rPr>
          <w:rFonts w:asciiTheme="majorBidi" w:eastAsia="Times New Roman" w:hAnsiTheme="majorBidi" w:cs="PT Bold Broken"/>
          <w:b/>
          <w:bCs/>
          <w:sz w:val="36"/>
          <w:szCs w:val="36"/>
          <w:u w:val="single"/>
          <w:rtl/>
          <w:lang w:bidi="ar-EG"/>
        </w:rPr>
        <w:t xml:space="preserve"> </w:t>
      </w:r>
      <w:r w:rsidRPr="008C1E42">
        <w:rPr>
          <w:rFonts w:asciiTheme="majorBidi" w:eastAsia="Times New Roman" w:hAnsiTheme="majorBidi" w:cs="PT Bold Broken" w:hint="cs"/>
          <w:b/>
          <w:bCs/>
          <w:sz w:val="36"/>
          <w:szCs w:val="36"/>
          <w:u w:val="single"/>
          <w:rtl/>
          <w:lang w:bidi="ar-EG"/>
        </w:rPr>
        <w:t>:-</w:t>
      </w:r>
    </w:p>
    <w:p w:rsidR="008C1E42" w:rsidRPr="008C1E42" w:rsidRDefault="008C1E42" w:rsidP="008C1E42">
      <w:pPr>
        <w:numPr>
          <w:ilvl w:val="1"/>
          <w:numId w:val="2"/>
        </w:numPr>
        <w:bidi/>
        <w:spacing w:after="0" w:line="240" w:lineRule="auto"/>
        <w:jc w:val="both"/>
        <w:rPr>
          <w:rFonts w:ascii="Times New Roman" w:eastAsia="Times New Roman" w:hAnsi="Times New Roman" w:cs="Akhbar MT"/>
          <w:b/>
          <w:bCs/>
          <w:sz w:val="28"/>
          <w:szCs w:val="28"/>
          <w:lang w:bidi="ar-EG"/>
        </w:rPr>
      </w:pPr>
      <w:r w:rsidRPr="008C1E42">
        <w:rPr>
          <w:rFonts w:asciiTheme="majorBidi" w:eastAsia="Times New Roman" w:hAnsiTheme="majorBidi" w:cstheme="majorBidi"/>
          <w:b/>
          <w:bCs/>
          <w:sz w:val="28"/>
          <w:szCs w:val="28"/>
          <w:rtl/>
          <w:lang w:bidi="ar-EG"/>
        </w:rPr>
        <w:t xml:space="preserve">يحق </w:t>
      </w:r>
      <w:proofErr w:type="spellStart"/>
      <w:r w:rsidRPr="008C1E42">
        <w:rPr>
          <w:rFonts w:asciiTheme="majorBidi" w:eastAsia="Times New Roman" w:hAnsiTheme="majorBidi" w:cstheme="majorBidi"/>
          <w:b/>
          <w:bCs/>
          <w:sz w:val="28"/>
          <w:szCs w:val="28"/>
          <w:rtl/>
          <w:lang w:bidi="ar-EG"/>
        </w:rPr>
        <w:t>للجهه</w:t>
      </w:r>
      <w:proofErr w:type="spellEnd"/>
      <w:r w:rsidRPr="008C1E42">
        <w:rPr>
          <w:rFonts w:asciiTheme="majorBidi" w:eastAsia="Times New Roman" w:hAnsiTheme="majorBidi" w:cstheme="majorBidi"/>
          <w:b/>
          <w:bCs/>
          <w:sz w:val="28"/>
          <w:szCs w:val="28"/>
          <w:rtl/>
          <w:lang w:bidi="ar-EG"/>
        </w:rPr>
        <w:t xml:space="preserve"> </w:t>
      </w:r>
      <w:proofErr w:type="spellStart"/>
      <w:r w:rsidRPr="008C1E42">
        <w:rPr>
          <w:rFonts w:asciiTheme="majorBidi" w:eastAsia="Times New Roman" w:hAnsiTheme="majorBidi" w:cstheme="majorBidi"/>
          <w:b/>
          <w:bCs/>
          <w:sz w:val="28"/>
          <w:szCs w:val="28"/>
          <w:rtl/>
          <w:lang w:bidi="ar-EG"/>
        </w:rPr>
        <w:t>الاداريه</w:t>
      </w:r>
      <w:proofErr w:type="spellEnd"/>
      <w:r w:rsidRPr="008C1E42">
        <w:rPr>
          <w:rFonts w:asciiTheme="majorBidi" w:eastAsia="Times New Roman" w:hAnsiTheme="majorBidi" w:cstheme="majorBidi"/>
          <w:b/>
          <w:bCs/>
          <w:sz w:val="28"/>
          <w:szCs w:val="28"/>
          <w:rtl/>
          <w:lang w:bidi="ar-EG"/>
        </w:rPr>
        <w:t xml:space="preserve"> قبل اجراء </w:t>
      </w:r>
      <w:proofErr w:type="spellStart"/>
      <w:r w:rsidRPr="008C1E42">
        <w:rPr>
          <w:rFonts w:asciiTheme="majorBidi" w:eastAsia="Times New Roman" w:hAnsiTheme="majorBidi" w:cstheme="majorBidi"/>
          <w:b/>
          <w:bCs/>
          <w:sz w:val="28"/>
          <w:szCs w:val="28"/>
          <w:rtl/>
          <w:lang w:bidi="ar-EG"/>
        </w:rPr>
        <w:t>اى</w:t>
      </w:r>
      <w:proofErr w:type="spellEnd"/>
      <w:r w:rsidRPr="008C1E42">
        <w:rPr>
          <w:rFonts w:asciiTheme="majorBidi" w:eastAsia="Times New Roman" w:hAnsiTheme="majorBidi" w:cstheme="majorBidi"/>
          <w:b/>
          <w:bCs/>
          <w:sz w:val="28"/>
          <w:szCs w:val="28"/>
          <w:rtl/>
          <w:lang w:bidi="ar-EG"/>
        </w:rPr>
        <w:t xml:space="preserve"> دراسة مفصله للعطاءات بالفحص </w:t>
      </w:r>
      <w:proofErr w:type="spellStart"/>
      <w:r w:rsidRPr="008C1E42">
        <w:rPr>
          <w:rFonts w:asciiTheme="majorBidi" w:eastAsia="Times New Roman" w:hAnsiTheme="majorBidi" w:cstheme="majorBidi"/>
          <w:b/>
          <w:bCs/>
          <w:sz w:val="28"/>
          <w:szCs w:val="28"/>
          <w:rtl/>
          <w:lang w:bidi="ar-EG"/>
        </w:rPr>
        <w:t>الشكلى</w:t>
      </w:r>
      <w:proofErr w:type="spellEnd"/>
      <w:r w:rsidRPr="008C1E42">
        <w:rPr>
          <w:rFonts w:asciiTheme="majorBidi" w:eastAsia="Times New Roman" w:hAnsiTheme="majorBidi" w:cstheme="majorBidi"/>
          <w:b/>
          <w:bCs/>
          <w:sz w:val="28"/>
          <w:szCs w:val="28"/>
          <w:rtl/>
          <w:lang w:bidi="ar-EG"/>
        </w:rPr>
        <w:t xml:space="preserve"> للمظاريف </w:t>
      </w:r>
      <w:proofErr w:type="spellStart"/>
      <w:r w:rsidRPr="008C1E42">
        <w:rPr>
          <w:rFonts w:asciiTheme="majorBidi" w:eastAsia="Times New Roman" w:hAnsiTheme="majorBidi" w:cstheme="majorBidi"/>
          <w:b/>
          <w:bCs/>
          <w:sz w:val="28"/>
          <w:szCs w:val="28"/>
          <w:rtl/>
          <w:lang w:bidi="ar-EG"/>
        </w:rPr>
        <w:t>الفنيه</w:t>
      </w:r>
      <w:proofErr w:type="spellEnd"/>
      <w:r w:rsidRPr="008C1E42">
        <w:rPr>
          <w:rFonts w:asciiTheme="majorBidi" w:eastAsia="Times New Roman" w:hAnsiTheme="majorBidi" w:cstheme="majorBidi"/>
          <w:b/>
          <w:bCs/>
          <w:sz w:val="28"/>
          <w:szCs w:val="28"/>
          <w:rtl/>
          <w:lang w:bidi="ar-EG"/>
        </w:rPr>
        <w:t xml:space="preserve"> وسيتم </w:t>
      </w:r>
    </w:p>
    <w:p w:rsidR="008C1E42" w:rsidRPr="008C1E42" w:rsidRDefault="008C1E42" w:rsidP="008C1E42">
      <w:pPr>
        <w:numPr>
          <w:ilvl w:val="1"/>
          <w:numId w:val="2"/>
        </w:numPr>
        <w:bidi/>
        <w:spacing w:after="0" w:line="240" w:lineRule="auto"/>
        <w:jc w:val="both"/>
        <w:rPr>
          <w:rFonts w:ascii="Times New Roman" w:eastAsia="Times New Roman" w:hAnsi="Times New Roman" w:cs="Akhbar MT"/>
          <w:b/>
          <w:bCs/>
          <w:sz w:val="28"/>
          <w:szCs w:val="28"/>
          <w:rtl/>
          <w:lang w:bidi="ar-EG"/>
        </w:rPr>
      </w:pPr>
      <w:proofErr w:type="spellStart"/>
      <w:r w:rsidRPr="008C1E42">
        <w:rPr>
          <w:rFonts w:asciiTheme="majorBidi" w:eastAsia="Times New Roman" w:hAnsiTheme="majorBidi" w:cstheme="majorBidi"/>
          <w:b/>
          <w:bCs/>
          <w:sz w:val="28"/>
          <w:szCs w:val="28"/>
          <w:rtl/>
          <w:lang w:bidi="ar-EG"/>
        </w:rPr>
        <w:t>استبعار</w:t>
      </w:r>
      <w:proofErr w:type="spellEnd"/>
      <w:r w:rsidRPr="008C1E42">
        <w:rPr>
          <w:rFonts w:asciiTheme="majorBidi" w:eastAsia="Times New Roman" w:hAnsiTheme="majorBidi" w:cstheme="majorBidi"/>
          <w:b/>
          <w:bCs/>
          <w:sz w:val="28"/>
          <w:szCs w:val="28"/>
          <w:rtl/>
          <w:lang w:bidi="ar-EG"/>
        </w:rPr>
        <w:t xml:space="preserve"> العط</w:t>
      </w:r>
      <w:r w:rsidRPr="008C1E42">
        <w:rPr>
          <w:rFonts w:asciiTheme="majorBidi" w:eastAsia="Times New Roman" w:hAnsiTheme="majorBidi" w:cstheme="majorBidi" w:hint="cs"/>
          <w:b/>
          <w:bCs/>
          <w:sz w:val="28"/>
          <w:szCs w:val="28"/>
          <w:rtl/>
          <w:lang w:bidi="ar-EG"/>
        </w:rPr>
        <w:t>ا</w:t>
      </w:r>
      <w:r w:rsidRPr="008C1E42">
        <w:rPr>
          <w:rFonts w:asciiTheme="majorBidi" w:eastAsia="Times New Roman" w:hAnsiTheme="majorBidi" w:cstheme="majorBidi"/>
          <w:b/>
          <w:bCs/>
          <w:sz w:val="28"/>
          <w:szCs w:val="28"/>
          <w:rtl/>
          <w:lang w:bidi="ar-EG"/>
        </w:rPr>
        <w:t xml:space="preserve">ءات غير </w:t>
      </w:r>
      <w:proofErr w:type="spellStart"/>
      <w:r w:rsidRPr="008C1E42">
        <w:rPr>
          <w:rFonts w:asciiTheme="majorBidi" w:eastAsia="Times New Roman" w:hAnsiTheme="majorBidi" w:cstheme="majorBidi"/>
          <w:b/>
          <w:bCs/>
          <w:sz w:val="28"/>
          <w:szCs w:val="28"/>
          <w:rtl/>
          <w:lang w:bidi="ar-EG"/>
        </w:rPr>
        <w:t>الصالحه</w:t>
      </w:r>
      <w:proofErr w:type="spellEnd"/>
      <w:r w:rsidRPr="008C1E42">
        <w:rPr>
          <w:rFonts w:asciiTheme="majorBidi" w:eastAsia="Times New Roman" w:hAnsiTheme="majorBidi" w:cstheme="majorBidi"/>
          <w:b/>
          <w:bCs/>
          <w:sz w:val="28"/>
          <w:szCs w:val="28"/>
          <w:rtl/>
          <w:lang w:bidi="ar-EG"/>
        </w:rPr>
        <w:t xml:space="preserve"> للنظر فيها ومنها</w:t>
      </w:r>
    </w:p>
    <w:p w:rsidR="008C1E42" w:rsidRPr="008C1E42" w:rsidRDefault="008C1E42" w:rsidP="008C1E42">
      <w:pPr>
        <w:bidi/>
        <w:spacing w:after="0" w:line="240" w:lineRule="auto"/>
        <w:jc w:val="both"/>
        <w:rPr>
          <w:rFonts w:asciiTheme="majorBidi" w:eastAsia="Calibri" w:hAnsiTheme="majorBidi" w:cs="PT Bold Broken"/>
          <w:b/>
          <w:bCs/>
          <w:sz w:val="36"/>
          <w:szCs w:val="36"/>
          <w:rtl/>
        </w:rPr>
      </w:pPr>
      <w:r w:rsidRPr="008C1E42">
        <w:rPr>
          <w:rFonts w:asciiTheme="majorBidi" w:eastAsia="Calibri" w:hAnsiTheme="majorBidi" w:cs="PT Bold Broken"/>
          <w:b/>
          <w:bCs/>
          <w:sz w:val="36"/>
          <w:szCs w:val="36"/>
          <w:u w:val="single"/>
          <w:rtl/>
        </w:rPr>
        <w:t xml:space="preserve">استيفاء لاستيضاح </w:t>
      </w:r>
      <w:proofErr w:type="spellStart"/>
      <w:r w:rsidRPr="008C1E42">
        <w:rPr>
          <w:rFonts w:asciiTheme="majorBidi" w:eastAsia="Calibri" w:hAnsiTheme="majorBidi" w:cs="PT Bold Broken"/>
          <w:b/>
          <w:bCs/>
          <w:sz w:val="36"/>
          <w:szCs w:val="36"/>
          <w:u w:val="single"/>
          <w:rtl/>
        </w:rPr>
        <w:t>ماغمض</w:t>
      </w:r>
      <w:proofErr w:type="spellEnd"/>
      <w:r w:rsidRPr="008C1E42">
        <w:rPr>
          <w:rFonts w:asciiTheme="majorBidi" w:eastAsia="Calibri" w:hAnsiTheme="majorBidi" w:cs="PT Bold Broken"/>
          <w:b/>
          <w:bCs/>
          <w:sz w:val="36"/>
          <w:szCs w:val="36"/>
          <w:u w:val="single"/>
          <w:rtl/>
        </w:rPr>
        <w:t xml:space="preserve"> من امور فنية / مالية :</w:t>
      </w:r>
      <w:r w:rsidRPr="008C1E42">
        <w:rPr>
          <w:rFonts w:asciiTheme="majorBidi" w:eastAsia="Calibri" w:hAnsiTheme="majorBidi" w:cs="PT Bold Broken" w:hint="cs"/>
          <w:b/>
          <w:bCs/>
          <w:sz w:val="36"/>
          <w:szCs w:val="36"/>
          <w:rtl/>
        </w:rPr>
        <w:t>-</w:t>
      </w:r>
      <w:r w:rsidRPr="008C1E42">
        <w:rPr>
          <w:rFonts w:asciiTheme="majorBidi" w:eastAsia="Calibri" w:hAnsiTheme="majorBidi" w:cs="PT Bold Broken"/>
          <w:b/>
          <w:bCs/>
          <w:sz w:val="36"/>
          <w:szCs w:val="36"/>
          <w:rtl/>
        </w:rPr>
        <w:t xml:space="preserve"> </w:t>
      </w:r>
    </w:p>
    <w:p w:rsidR="008C1E42" w:rsidRPr="008C1E42" w:rsidRDefault="008C1E42" w:rsidP="00E1149B">
      <w:pPr>
        <w:numPr>
          <w:ilvl w:val="0"/>
          <w:numId w:val="8"/>
        </w:numPr>
        <w:bidi/>
        <w:spacing w:after="0" w:line="240" w:lineRule="auto"/>
        <w:contextualSpacing/>
        <w:jc w:val="both"/>
        <w:rPr>
          <w:rFonts w:asciiTheme="majorBidi" w:eastAsia="Calibri" w:hAnsiTheme="majorBidi" w:cstheme="majorBidi"/>
          <w:b/>
          <w:bCs/>
          <w:sz w:val="28"/>
          <w:szCs w:val="28"/>
        </w:rPr>
      </w:pPr>
      <w:r w:rsidRPr="008C1E42">
        <w:rPr>
          <w:rFonts w:asciiTheme="majorBidi" w:eastAsia="Calibri" w:hAnsiTheme="majorBidi" w:cstheme="majorBidi"/>
          <w:b/>
          <w:bCs/>
          <w:sz w:val="28"/>
          <w:szCs w:val="28"/>
          <w:rtl/>
        </w:rPr>
        <w:t xml:space="preserve">يحق </w:t>
      </w:r>
      <w:proofErr w:type="spellStart"/>
      <w:r w:rsidRPr="008C1E42">
        <w:rPr>
          <w:rFonts w:asciiTheme="majorBidi" w:eastAsia="Calibri" w:hAnsiTheme="majorBidi" w:cstheme="majorBidi"/>
          <w:b/>
          <w:bCs/>
          <w:sz w:val="28"/>
          <w:szCs w:val="28"/>
          <w:rtl/>
        </w:rPr>
        <w:t>للجهه</w:t>
      </w:r>
      <w:proofErr w:type="spellEnd"/>
      <w:r w:rsidRPr="008C1E42">
        <w:rPr>
          <w:rFonts w:asciiTheme="majorBidi" w:eastAsia="Calibri" w:hAnsiTheme="majorBidi" w:cstheme="majorBidi"/>
          <w:b/>
          <w:bCs/>
          <w:sz w:val="28"/>
          <w:szCs w:val="28"/>
          <w:rtl/>
        </w:rPr>
        <w:t xml:space="preserve"> الادارية ان تطلب كتابة من اصحاب العطاءات استيفاء البيانات او المستندات اللازمة واستيضاح </w:t>
      </w:r>
      <w:proofErr w:type="spellStart"/>
      <w:r w:rsidRPr="008C1E42">
        <w:rPr>
          <w:rFonts w:asciiTheme="majorBidi" w:eastAsia="Calibri" w:hAnsiTheme="majorBidi" w:cstheme="majorBidi"/>
          <w:b/>
          <w:bCs/>
          <w:sz w:val="28"/>
          <w:szCs w:val="28"/>
          <w:rtl/>
        </w:rPr>
        <w:t>ماغمض</w:t>
      </w:r>
      <w:proofErr w:type="spellEnd"/>
      <w:r w:rsidRPr="008C1E42">
        <w:rPr>
          <w:rFonts w:asciiTheme="majorBidi" w:eastAsia="Calibri" w:hAnsiTheme="majorBidi" w:cstheme="majorBidi"/>
          <w:b/>
          <w:bCs/>
          <w:sz w:val="28"/>
          <w:szCs w:val="28"/>
          <w:rtl/>
        </w:rPr>
        <w:t xml:space="preserve"> من امور فنية ا</w:t>
      </w:r>
      <w:r w:rsidRPr="008C1E42">
        <w:rPr>
          <w:rFonts w:asciiTheme="majorBidi" w:eastAsia="Calibri" w:hAnsiTheme="majorBidi" w:cstheme="majorBidi" w:hint="cs"/>
          <w:b/>
          <w:bCs/>
          <w:sz w:val="28"/>
          <w:szCs w:val="28"/>
          <w:rtl/>
        </w:rPr>
        <w:t>و</w:t>
      </w:r>
      <w:r w:rsidRPr="008C1E42">
        <w:rPr>
          <w:rFonts w:asciiTheme="majorBidi" w:eastAsia="Calibri" w:hAnsiTheme="majorBidi" w:cstheme="majorBidi"/>
          <w:b/>
          <w:bCs/>
          <w:sz w:val="28"/>
          <w:szCs w:val="28"/>
          <w:rtl/>
        </w:rPr>
        <w:t xml:space="preserve"> مالية بما </w:t>
      </w:r>
      <w:r w:rsidRPr="008C1E42">
        <w:rPr>
          <w:rFonts w:asciiTheme="majorBidi" w:eastAsia="Calibri" w:hAnsiTheme="majorBidi" w:cstheme="majorBidi" w:hint="cs"/>
          <w:b/>
          <w:bCs/>
          <w:sz w:val="28"/>
          <w:szCs w:val="28"/>
          <w:rtl/>
        </w:rPr>
        <w:t>ي</w:t>
      </w:r>
      <w:r w:rsidRPr="008C1E42">
        <w:rPr>
          <w:rFonts w:asciiTheme="majorBidi" w:eastAsia="Calibri" w:hAnsiTheme="majorBidi" w:cstheme="majorBidi"/>
          <w:b/>
          <w:bCs/>
          <w:sz w:val="28"/>
          <w:szCs w:val="28"/>
          <w:rtl/>
        </w:rPr>
        <w:t>عينها في اعداد التقرير الفني او المالي اللازم وف</w:t>
      </w:r>
      <w:r w:rsidRPr="008C1E42">
        <w:rPr>
          <w:rFonts w:asciiTheme="majorBidi" w:eastAsia="Calibri" w:hAnsiTheme="majorBidi" w:cstheme="majorBidi" w:hint="cs"/>
          <w:b/>
          <w:bCs/>
          <w:sz w:val="28"/>
          <w:szCs w:val="28"/>
          <w:rtl/>
        </w:rPr>
        <w:t>ى</w:t>
      </w:r>
      <w:r w:rsidRPr="008C1E42">
        <w:rPr>
          <w:rFonts w:asciiTheme="majorBidi" w:eastAsia="Calibri" w:hAnsiTheme="majorBidi" w:cstheme="majorBidi"/>
          <w:b/>
          <w:bCs/>
          <w:sz w:val="28"/>
          <w:szCs w:val="28"/>
          <w:rtl/>
        </w:rPr>
        <w:t xml:space="preserve"> حالة عدم استجابة صاحب العطاء لطلب </w:t>
      </w:r>
      <w:proofErr w:type="spellStart"/>
      <w:r w:rsidRPr="008C1E42">
        <w:rPr>
          <w:rFonts w:asciiTheme="majorBidi" w:eastAsia="Calibri" w:hAnsiTheme="majorBidi" w:cstheme="majorBidi"/>
          <w:b/>
          <w:bCs/>
          <w:sz w:val="28"/>
          <w:szCs w:val="28"/>
          <w:rtl/>
        </w:rPr>
        <w:t>استيفاءالبيانات</w:t>
      </w:r>
      <w:proofErr w:type="spellEnd"/>
      <w:r w:rsidRPr="008C1E42">
        <w:rPr>
          <w:rFonts w:asciiTheme="majorBidi" w:eastAsia="Calibri" w:hAnsiTheme="majorBidi" w:cstheme="majorBidi"/>
          <w:b/>
          <w:bCs/>
          <w:sz w:val="28"/>
          <w:szCs w:val="28"/>
          <w:rtl/>
        </w:rPr>
        <w:t xml:space="preserve"> او المستندات لاستيضاح الامور الفنية او </w:t>
      </w:r>
      <w:proofErr w:type="spellStart"/>
      <w:r w:rsidRPr="008C1E42">
        <w:rPr>
          <w:rFonts w:asciiTheme="majorBidi" w:eastAsia="Calibri" w:hAnsiTheme="majorBidi" w:cstheme="majorBidi"/>
          <w:b/>
          <w:bCs/>
          <w:sz w:val="28"/>
          <w:szCs w:val="28"/>
          <w:rtl/>
        </w:rPr>
        <w:t>الماليه</w:t>
      </w:r>
      <w:proofErr w:type="spellEnd"/>
      <w:r w:rsidRPr="008C1E42">
        <w:rPr>
          <w:rFonts w:asciiTheme="majorBidi" w:eastAsia="Calibri" w:hAnsiTheme="majorBidi" w:cstheme="majorBidi"/>
          <w:b/>
          <w:bCs/>
          <w:sz w:val="28"/>
          <w:szCs w:val="28"/>
          <w:rtl/>
        </w:rPr>
        <w:t xml:space="preserve"> بعطائه خلال المدة المحددة من اللجنة </w:t>
      </w:r>
      <w:proofErr w:type="spellStart"/>
      <w:r w:rsidRPr="008C1E42">
        <w:rPr>
          <w:rFonts w:asciiTheme="majorBidi" w:eastAsia="Calibri" w:hAnsiTheme="majorBidi" w:cstheme="majorBidi"/>
          <w:b/>
          <w:bCs/>
          <w:sz w:val="28"/>
          <w:szCs w:val="28"/>
          <w:rtl/>
        </w:rPr>
        <w:t>والموضحه</w:t>
      </w:r>
      <w:proofErr w:type="spellEnd"/>
      <w:r w:rsidRPr="008C1E42">
        <w:rPr>
          <w:rFonts w:asciiTheme="majorBidi" w:eastAsia="Calibri" w:hAnsiTheme="majorBidi" w:cstheme="majorBidi"/>
          <w:b/>
          <w:bCs/>
          <w:sz w:val="28"/>
          <w:szCs w:val="28"/>
          <w:rtl/>
        </w:rPr>
        <w:t xml:space="preserve"> بطلبها اليه يتم استبعاد عطائه باعتباره غير واضح او غير قابل </w:t>
      </w:r>
      <w:proofErr w:type="spellStart"/>
      <w:r w:rsidRPr="008C1E42">
        <w:rPr>
          <w:rFonts w:asciiTheme="majorBidi" w:eastAsia="Calibri" w:hAnsiTheme="majorBidi" w:cstheme="majorBidi"/>
          <w:b/>
          <w:bCs/>
          <w:sz w:val="28"/>
          <w:szCs w:val="28"/>
          <w:rtl/>
        </w:rPr>
        <w:t>للمقارنه</w:t>
      </w:r>
      <w:proofErr w:type="spellEnd"/>
      <w:r w:rsidRPr="008C1E42">
        <w:rPr>
          <w:rFonts w:asciiTheme="majorBidi" w:eastAsia="Calibri" w:hAnsiTheme="majorBidi" w:cstheme="majorBidi"/>
          <w:b/>
          <w:bCs/>
          <w:sz w:val="28"/>
          <w:szCs w:val="28"/>
          <w:rtl/>
        </w:rPr>
        <w:t xml:space="preserve"> مع العطاءات الاخري0</w:t>
      </w:r>
    </w:p>
    <w:p w:rsidR="008C1E42" w:rsidRDefault="008C1E42" w:rsidP="00685E0E">
      <w:pPr>
        <w:bidi/>
        <w:spacing w:after="0" w:line="240" w:lineRule="auto"/>
        <w:ind w:left="360"/>
        <w:rPr>
          <w:rFonts w:ascii="Times New Roman" w:eastAsia="Times New Roman" w:hAnsi="Times New Roman" w:cs="Akhbar MT"/>
          <w:b/>
          <w:bCs/>
          <w:sz w:val="28"/>
          <w:szCs w:val="28"/>
          <w:rtl/>
          <w:lang w:bidi="ar-EG"/>
        </w:rPr>
      </w:pPr>
      <w:r w:rsidRPr="008C1E42">
        <w:rPr>
          <w:rFonts w:ascii="Times New Roman" w:eastAsia="Times New Roman" w:hAnsi="Times New Roman" w:cs="Akhbar MT" w:hint="cs"/>
          <w:b/>
          <w:bCs/>
          <w:sz w:val="28"/>
          <w:szCs w:val="28"/>
          <w:rtl/>
          <w:lang w:bidi="ar-EG"/>
        </w:rPr>
        <w:t xml:space="preserve">                                                         (14)</w:t>
      </w:r>
    </w:p>
    <w:p w:rsidR="00685E0E" w:rsidRPr="008C1E42" w:rsidRDefault="00685E0E" w:rsidP="00685E0E">
      <w:pPr>
        <w:bidi/>
        <w:spacing w:after="0" w:line="240" w:lineRule="auto"/>
        <w:ind w:left="360"/>
        <w:rPr>
          <w:rFonts w:ascii="Times New Roman" w:eastAsia="Times New Roman" w:hAnsi="Times New Roman" w:cs="Akhbar MT"/>
          <w:b/>
          <w:bCs/>
          <w:sz w:val="28"/>
          <w:szCs w:val="28"/>
          <w:rtl/>
          <w:lang w:bidi="ar-EG"/>
        </w:rPr>
      </w:pP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محافظه </w:t>
      </w:r>
      <w:proofErr w:type="spellStart"/>
      <w:r w:rsidRPr="008C1E42">
        <w:rPr>
          <w:rFonts w:hint="cs"/>
          <w:b/>
          <w:bCs/>
          <w:sz w:val="16"/>
          <w:szCs w:val="16"/>
          <w:rtl/>
          <w:lang w:bidi="ar-EG"/>
        </w:rPr>
        <w:t>القليوبيه</w:t>
      </w:r>
      <w:proofErr w:type="spellEnd"/>
      <w:r w:rsidRPr="008C1E42">
        <w:rPr>
          <w:rFonts w:hint="cs"/>
          <w:b/>
          <w:bCs/>
          <w:sz w:val="16"/>
          <w:szCs w:val="16"/>
          <w:rtl/>
          <w:lang w:bidi="ar-EG"/>
        </w:rPr>
        <w:t xml:space="preserve">  </w:t>
      </w:r>
    </w:p>
    <w:p w:rsidR="00685E0E" w:rsidRDefault="008C1E42" w:rsidP="00685E0E">
      <w:pPr>
        <w:spacing w:after="0" w:line="240" w:lineRule="auto"/>
        <w:jc w:val="right"/>
        <w:rPr>
          <w:b/>
          <w:bCs/>
          <w:sz w:val="16"/>
          <w:szCs w:val="16"/>
          <w:rtl/>
          <w:lang w:bidi="ar-EG"/>
        </w:rPr>
      </w:pPr>
      <w:r w:rsidRPr="008C1E42">
        <w:rPr>
          <w:rFonts w:hint="cs"/>
          <w:b/>
          <w:bCs/>
          <w:sz w:val="16"/>
          <w:szCs w:val="16"/>
          <w:rtl/>
          <w:lang w:bidi="ar-EG"/>
        </w:rPr>
        <w:t>الادارة</w:t>
      </w:r>
      <w:r w:rsidR="00685E0E">
        <w:rPr>
          <w:rFonts w:hint="cs"/>
          <w:b/>
          <w:bCs/>
          <w:sz w:val="16"/>
          <w:szCs w:val="16"/>
          <w:rtl/>
          <w:lang w:bidi="ar-EG"/>
        </w:rPr>
        <w:t xml:space="preserve"> </w:t>
      </w:r>
      <w:proofErr w:type="spellStart"/>
      <w:r w:rsidR="00685E0E">
        <w:rPr>
          <w:rFonts w:hint="cs"/>
          <w:b/>
          <w:bCs/>
          <w:sz w:val="16"/>
          <w:szCs w:val="16"/>
          <w:rtl/>
          <w:lang w:bidi="ar-EG"/>
        </w:rPr>
        <w:t>العامه</w:t>
      </w:r>
      <w:proofErr w:type="spellEnd"/>
      <w:r w:rsidR="00685E0E">
        <w:rPr>
          <w:rFonts w:hint="cs"/>
          <w:b/>
          <w:bCs/>
          <w:sz w:val="16"/>
          <w:szCs w:val="16"/>
          <w:rtl/>
          <w:lang w:bidi="ar-EG"/>
        </w:rPr>
        <w:t xml:space="preserve"> للشئون </w:t>
      </w:r>
      <w:proofErr w:type="spellStart"/>
      <w:r w:rsidR="00685E0E">
        <w:rPr>
          <w:rFonts w:hint="cs"/>
          <w:b/>
          <w:bCs/>
          <w:sz w:val="16"/>
          <w:szCs w:val="16"/>
          <w:rtl/>
          <w:lang w:bidi="ar-EG"/>
        </w:rPr>
        <w:t>الماليه</w:t>
      </w:r>
      <w:proofErr w:type="spellEnd"/>
      <w:r w:rsidR="00685E0E">
        <w:rPr>
          <w:rFonts w:hint="cs"/>
          <w:b/>
          <w:bCs/>
          <w:sz w:val="16"/>
          <w:szCs w:val="16"/>
          <w:rtl/>
          <w:lang w:bidi="ar-EG"/>
        </w:rPr>
        <w:t xml:space="preserve"> والادارية</w:t>
      </w:r>
    </w:p>
    <w:p w:rsidR="008C1E42" w:rsidRPr="008C1E42" w:rsidRDefault="008C1E42" w:rsidP="00685E0E">
      <w:pPr>
        <w:spacing w:after="0" w:line="240" w:lineRule="auto"/>
        <w:jc w:val="right"/>
        <w:rPr>
          <w:b/>
          <w:bCs/>
          <w:sz w:val="16"/>
          <w:szCs w:val="16"/>
          <w:lang w:bidi="ar-EG"/>
        </w:rPr>
      </w:pPr>
      <w:r w:rsidRPr="008C1E42">
        <w:rPr>
          <w:rFonts w:hint="cs"/>
          <w:b/>
          <w:bCs/>
          <w:sz w:val="16"/>
          <w:szCs w:val="16"/>
          <w:rtl/>
          <w:lang w:bidi="ar-EG"/>
        </w:rPr>
        <w:t xml:space="preserve">         ادارة التعاقدات</w:t>
      </w:r>
    </w:p>
    <w:p w:rsidR="008C1E42" w:rsidRPr="008C1E42" w:rsidRDefault="008C1E42" w:rsidP="00C312B3">
      <w:pPr>
        <w:bidi/>
        <w:spacing w:after="0"/>
        <w:contextualSpacing/>
        <w:jc w:val="both"/>
        <w:rPr>
          <w:rFonts w:asciiTheme="majorBidi" w:eastAsia="Calibri" w:hAnsiTheme="majorBidi" w:cs="PT Bold Broken"/>
          <w:b/>
          <w:bCs/>
          <w:sz w:val="36"/>
          <w:szCs w:val="36"/>
          <w:u w:val="single"/>
        </w:rPr>
      </w:pPr>
      <w:r w:rsidRPr="008C1E42">
        <w:rPr>
          <w:rFonts w:asciiTheme="majorBidi" w:eastAsia="Calibri" w:hAnsiTheme="majorBidi" w:cs="PT Bold Broken"/>
          <w:b/>
          <w:bCs/>
          <w:sz w:val="36"/>
          <w:szCs w:val="36"/>
          <w:u w:val="single"/>
          <w:rtl/>
        </w:rPr>
        <w:t xml:space="preserve">آلية التقييم الفني : </w:t>
      </w:r>
      <w:r w:rsidRPr="008C1E42">
        <w:rPr>
          <w:rFonts w:asciiTheme="majorBidi" w:eastAsia="Calibri" w:hAnsiTheme="majorBidi" w:cs="PT Bold Broken" w:hint="cs"/>
          <w:b/>
          <w:bCs/>
          <w:sz w:val="36"/>
          <w:szCs w:val="36"/>
          <w:u w:val="single"/>
          <w:rtl/>
        </w:rPr>
        <w:t xml:space="preserve">- </w:t>
      </w:r>
      <w:r w:rsidRPr="008C1E42">
        <w:rPr>
          <w:rFonts w:asciiTheme="majorBidi" w:eastAsia="Calibri" w:hAnsiTheme="majorBidi" w:cstheme="majorBidi"/>
          <w:b/>
          <w:bCs/>
          <w:sz w:val="28"/>
          <w:szCs w:val="28"/>
          <w:rtl/>
        </w:rPr>
        <w:t xml:space="preserve">سيتم دراسة العطاءات فنيا ويتم قبول العطاءات المطابقة واستبعاد أي عطاءات مخالفة للشروط والمواصفات الفنية وفقا لما جاء </w:t>
      </w:r>
      <w:r w:rsidR="00C312B3">
        <w:rPr>
          <w:rFonts w:asciiTheme="majorBidi" w:eastAsia="Calibri" w:hAnsiTheme="majorBidi" w:cstheme="majorBidi" w:hint="cs"/>
          <w:b/>
          <w:bCs/>
          <w:sz w:val="28"/>
          <w:szCs w:val="28"/>
          <w:rtl/>
        </w:rPr>
        <w:t xml:space="preserve">بكراسة الشروط والمواصفات </w:t>
      </w:r>
      <w:r w:rsidRPr="008C1E42">
        <w:rPr>
          <w:rFonts w:asciiTheme="majorBidi" w:eastAsia="Calibri" w:hAnsiTheme="majorBidi" w:cstheme="majorBidi"/>
          <w:b/>
          <w:bCs/>
          <w:sz w:val="28"/>
          <w:szCs w:val="28"/>
          <w:rtl/>
        </w:rPr>
        <w:t xml:space="preserve"> 0</w:t>
      </w:r>
    </w:p>
    <w:p w:rsidR="008C1E42" w:rsidRPr="008C1E42" w:rsidRDefault="008C1E42" w:rsidP="008C1E42">
      <w:pPr>
        <w:bidi/>
        <w:spacing w:after="0" w:line="240" w:lineRule="auto"/>
        <w:contextualSpacing/>
        <w:jc w:val="both"/>
        <w:rPr>
          <w:rFonts w:asciiTheme="majorBidi" w:eastAsia="Calibri" w:hAnsiTheme="majorBidi" w:cs="PT Bold Broken"/>
          <w:b/>
          <w:bCs/>
          <w:sz w:val="36"/>
          <w:szCs w:val="36"/>
          <w:u w:val="single"/>
        </w:rPr>
      </w:pPr>
      <w:r w:rsidRPr="008C1E42">
        <w:rPr>
          <w:rFonts w:asciiTheme="majorBidi" w:eastAsia="Calibri" w:hAnsiTheme="majorBidi" w:cs="PT Bold Broken"/>
          <w:b/>
          <w:bCs/>
          <w:sz w:val="36"/>
          <w:szCs w:val="36"/>
          <w:u w:val="single"/>
          <w:rtl/>
        </w:rPr>
        <w:t xml:space="preserve">اعلان نتائج البت الفني : </w:t>
      </w:r>
      <w:r w:rsidRPr="008C1E42">
        <w:rPr>
          <w:rFonts w:asciiTheme="majorBidi" w:eastAsia="Calibri" w:hAnsiTheme="majorBidi" w:cs="PT Bold Broken" w:hint="cs"/>
          <w:b/>
          <w:bCs/>
          <w:sz w:val="36"/>
          <w:szCs w:val="36"/>
          <w:u w:val="single"/>
          <w:rtl/>
        </w:rPr>
        <w:t>-</w:t>
      </w:r>
    </w:p>
    <w:p w:rsidR="008C1E42" w:rsidRPr="008C1E42" w:rsidRDefault="008C1E42" w:rsidP="00E1149B">
      <w:pPr>
        <w:numPr>
          <w:ilvl w:val="0"/>
          <w:numId w:val="8"/>
        </w:numPr>
        <w:bidi/>
        <w:spacing w:after="0" w:line="240" w:lineRule="auto"/>
        <w:contextualSpacing/>
        <w:jc w:val="both"/>
        <w:rPr>
          <w:rFonts w:asciiTheme="majorBidi" w:eastAsia="Calibri" w:hAnsiTheme="majorBidi" w:cstheme="majorBidi"/>
          <w:b/>
          <w:bCs/>
          <w:sz w:val="28"/>
          <w:szCs w:val="28"/>
          <w:u w:val="single"/>
        </w:rPr>
      </w:pPr>
      <w:r w:rsidRPr="008C1E42">
        <w:rPr>
          <w:rFonts w:asciiTheme="majorBidi" w:eastAsia="Calibri" w:hAnsiTheme="majorBidi" w:cstheme="majorBidi"/>
          <w:b/>
          <w:bCs/>
          <w:sz w:val="28"/>
          <w:szCs w:val="28"/>
          <w:rtl/>
        </w:rPr>
        <w:t xml:space="preserve">سيتم اخطار اصحاب العطاءات بنتائج البت الفني فور اعتمادها من السلطة المختصة ويكون لهم الحق بالتقدم بشكواهم كتابة خلال سبعه ايام تبدأ من اليوم التالي </w:t>
      </w:r>
      <w:proofErr w:type="spellStart"/>
      <w:r w:rsidRPr="008C1E42">
        <w:rPr>
          <w:rFonts w:asciiTheme="majorBidi" w:eastAsia="Calibri" w:hAnsiTheme="majorBidi" w:cstheme="majorBidi"/>
          <w:b/>
          <w:bCs/>
          <w:sz w:val="28"/>
          <w:szCs w:val="28"/>
          <w:rtl/>
        </w:rPr>
        <w:t>لاخطارهم</w:t>
      </w:r>
      <w:proofErr w:type="spellEnd"/>
      <w:r w:rsidRPr="008C1E42">
        <w:rPr>
          <w:rFonts w:asciiTheme="majorBidi" w:eastAsia="Calibri" w:hAnsiTheme="majorBidi" w:cstheme="majorBidi"/>
          <w:b/>
          <w:bCs/>
          <w:sz w:val="28"/>
          <w:szCs w:val="28"/>
          <w:rtl/>
        </w:rPr>
        <w:t xml:space="preserve"> بالقرارات والنشر علي بوابة</w:t>
      </w:r>
      <w:r w:rsidRPr="008C1E42">
        <w:rPr>
          <w:rFonts w:asciiTheme="majorBidi" w:eastAsia="Calibri" w:hAnsiTheme="majorBidi" w:cstheme="majorBidi"/>
          <w:b/>
          <w:bCs/>
          <w:sz w:val="30"/>
          <w:szCs w:val="30"/>
          <w:rtl/>
        </w:rPr>
        <w:t xml:space="preserve"> </w:t>
      </w:r>
      <w:r w:rsidRPr="008C1E42">
        <w:rPr>
          <w:rFonts w:asciiTheme="majorBidi" w:eastAsia="Calibri" w:hAnsiTheme="majorBidi" w:cstheme="majorBidi"/>
          <w:b/>
          <w:bCs/>
          <w:sz w:val="28"/>
          <w:szCs w:val="28"/>
          <w:rtl/>
        </w:rPr>
        <w:t xml:space="preserve">التعاقدات العامة وكذا في لوحة الاعلانات المخصصة لهذا الغرض وموقعها </w:t>
      </w:r>
      <w:r w:rsidRPr="008C1E42">
        <w:rPr>
          <w:rFonts w:asciiTheme="majorBidi" w:eastAsia="Calibri" w:hAnsiTheme="majorBidi" w:cstheme="majorBidi" w:hint="cs"/>
          <w:b/>
          <w:bCs/>
          <w:sz w:val="28"/>
          <w:szCs w:val="28"/>
          <w:rtl/>
        </w:rPr>
        <w:t xml:space="preserve">مبنى ديوان عام محافظه </w:t>
      </w:r>
      <w:proofErr w:type="spellStart"/>
      <w:r w:rsidRPr="008C1E42">
        <w:rPr>
          <w:rFonts w:asciiTheme="majorBidi" w:eastAsia="Calibri" w:hAnsiTheme="majorBidi" w:cstheme="majorBidi" w:hint="cs"/>
          <w:b/>
          <w:bCs/>
          <w:sz w:val="28"/>
          <w:szCs w:val="28"/>
          <w:rtl/>
        </w:rPr>
        <w:t>القليوبيه</w:t>
      </w:r>
      <w:proofErr w:type="spellEnd"/>
      <w:r w:rsidRPr="008C1E42">
        <w:rPr>
          <w:rFonts w:asciiTheme="majorBidi" w:eastAsia="Calibri" w:hAnsiTheme="majorBidi" w:cstheme="majorBidi" w:hint="cs"/>
          <w:b/>
          <w:bCs/>
          <w:sz w:val="28"/>
          <w:szCs w:val="28"/>
          <w:rtl/>
        </w:rPr>
        <w:t xml:space="preserve"> </w:t>
      </w:r>
      <w:r w:rsidRPr="008C1E42">
        <w:rPr>
          <w:rFonts w:asciiTheme="majorBidi" w:eastAsia="Calibri" w:hAnsiTheme="majorBidi" w:cstheme="majorBidi"/>
          <w:b/>
          <w:bCs/>
          <w:sz w:val="28"/>
          <w:szCs w:val="28"/>
          <w:rtl/>
        </w:rPr>
        <w:t>–</w:t>
      </w:r>
      <w:r w:rsidRPr="008C1E42">
        <w:rPr>
          <w:rFonts w:asciiTheme="majorBidi" w:eastAsia="Calibri" w:hAnsiTheme="majorBidi" w:cstheme="majorBidi" w:hint="cs"/>
          <w:b/>
          <w:bCs/>
          <w:sz w:val="28"/>
          <w:szCs w:val="28"/>
          <w:rtl/>
        </w:rPr>
        <w:t xml:space="preserve"> ادارة التعاقدات الدور الرابع</w:t>
      </w:r>
      <w:r w:rsidRPr="008C1E42">
        <w:rPr>
          <w:rFonts w:asciiTheme="majorBidi" w:eastAsia="Calibri" w:hAnsiTheme="majorBidi" w:cstheme="majorBidi"/>
          <w:b/>
          <w:bCs/>
          <w:sz w:val="28"/>
          <w:szCs w:val="28"/>
          <w:rtl/>
        </w:rPr>
        <w:t xml:space="preserve"> </w:t>
      </w:r>
    </w:p>
    <w:p w:rsidR="008C1E42" w:rsidRPr="008C1E42" w:rsidRDefault="008C1E42" w:rsidP="008C1E42">
      <w:pPr>
        <w:bidi/>
        <w:spacing w:after="0" w:line="240" w:lineRule="auto"/>
        <w:contextualSpacing/>
        <w:jc w:val="both"/>
        <w:rPr>
          <w:rFonts w:asciiTheme="majorBidi" w:eastAsia="Calibri" w:hAnsiTheme="majorBidi" w:cs="PT Bold Broken"/>
          <w:b/>
          <w:bCs/>
          <w:sz w:val="36"/>
          <w:szCs w:val="36"/>
          <w:u w:val="single"/>
        </w:rPr>
      </w:pPr>
      <w:r w:rsidRPr="008C1E42">
        <w:rPr>
          <w:rFonts w:asciiTheme="majorBidi" w:eastAsia="Calibri" w:hAnsiTheme="majorBidi" w:cs="PT Bold Broken"/>
          <w:b/>
          <w:bCs/>
          <w:sz w:val="36"/>
          <w:szCs w:val="36"/>
          <w:u w:val="single"/>
          <w:rtl/>
        </w:rPr>
        <w:t>فتح المظاريف المالية :</w:t>
      </w:r>
      <w:r w:rsidRPr="008C1E42">
        <w:rPr>
          <w:rFonts w:asciiTheme="majorBidi" w:eastAsia="Calibri" w:hAnsiTheme="majorBidi" w:cs="PT Bold Broken" w:hint="cs"/>
          <w:b/>
          <w:bCs/>
          <w:sz w:val="36"/>
          <w:szCs w:val="36"/>
          <w:u w:val="single"/>
          <w:rtl/>
        </w:rPr>
        <w:t>-</w:t>
      </w:r>
      <w:r w:rsidRPr="008C1E42">
        <w:rPr>
          <w:rFonts w:asciiTheme="majorBidi" w:eastAsia="Calibri" w:hAnsiTheme="majorBidi" w:cs="PT Bold Broken"/>
          <w:b/>
          <w:bCs/>
          <w:sz w:val="36"/>
          <w:szCs w:val="36"/>
          <w:u w:val="single"/>
          <w:rtl/>
        </w:rPr>
        <w:t xml:space="preserve"> </w:t>
      </w:r>
    </w:p>
    <w:p w:rsidR="008C1E42" w:rsidRPr="008C1E42" w:rsidRDefault="008C1E42" w:rsidP="00E1149B">
      <w:pPr>
        <w:numPr>
          <w:ilvl w:val="0"/>
          <w:numId w:val="8"/>
        </w:numPr>
        <w:bidi/>
        <w:spacing w:after="0" w:line="240" w:lineRule="auto"/>
        <w:contextualSpacing/>
        <w:jc w:val="both"/>
        <w:rPr>
          <w:rFonts w:asciiTheme="majorBidi" w:eastAsia="Calibri" w:hAnsiTheme="majorBidi" w:cstheme="majorBidi"/>
          <w:b/>
          <w:bCs/>
          <w:sz w:val="28"/>
          <w:szCs w:val="28"/>
        </w:rPr>
      </w:pPr>
      <w:r w:rsidRPr="008C1E42">
        <w:rPr>
          <w:rFonts w:asciiTheme="majorBidi" w:eastAsia="Calibri" w:hAnsiTheme="majorBidi" w:cstheme="majorBidi"/>
          <w:b/>
          <w:bCs/>
          <w:sz w:val="28"/>
          <w:szCs w:val="28"/>
          <w:rtl/>
        </w:rPr>
        <w:t xml:space="preserve">يكون فتح المظاريف </w:t>
      </w:r>
      <w:proofErr w:type="spellStart"/>
      <w:r w:rsidRPr="008C1E42">
        <w:rPr>
          <w:rFonts w:asciiTheme="majorBidi" w:eastAsia="Calibri" w:hAnsiTheme="majorBidi" w:cstheme="majorBidi"/>
          <w:b/>
          <w:bCs/>
          <w:sz w:val="28"/>
          <w:szCs w:val="28"/>
          <w:rtl/>
        </w:rPr>
        <w:t>الماليه</w:t>
      </w:r>
      <w:proofErr w:type="spellEnd"/>
      <w:r w:rsidRPr="008C1E42">
        <w:rPr>
          <w:rFonts w:asciiTheme="majorBidi" w:eastAsia="Calibri" w:hAnsiTheme="majorBidi" w:cstheme="majorBidi"/>
          <w:b/>
          <w:bCs/>
          <w:sz w:val="28"/>
          <w:szCs w:val="28"/>
          <w:rtl/>
        </w:rPr>
        <w:t xml:space="preserve"> للعطاءات المقبولة فنيا وذلك في جلسة علنية بحضور من يرغب من اصحاب العطاءات المقبولة فنيا ويجوز لهم تفويض من يرونه لحضور الجلسة بدلا منهم شريطة تقديم التفويض بذلك 0</w:t>
      </w:r>
    </w:p>
    <w:p w:rsidR="008C1E42" w:rsidRPr="008C1E42" w:rsidRDefault="008C1E42" w:rsidP="008C1E42">
      <w:pPr>
        <w:bidi/>
        <w:spacing w:after="0" w:line="240" w:lineRule="auto"/>
        <w:ind w:left="-232"/>
        <w:contextualSpacing/>
        <w:rPr>
          <w:rFonts w:asciiTheme="majorBidi" w:eastAsia="Calibri" w:hAnsiTheme="majorBidi" w:cs="PT Bold Broken"/>
          <w:b/>
          <w:bCs/>
          <w:sz w:val="36"/>
          <w:szCs w:val="36"/>
          <w:u w:val="single"/>
        </w:rPr>
      </w:pPr>
      <w:r w:rsidRPr="008C1E42">
        <w:rPr>
          <w:rFonts w:asciiTheme="majorBidi" w:eastAsia="Calibri" w:hAnsiTheme="majorBidi" w:cs="PT Bold Broken"/>
          <w:b/>
          <w:bCs/>
          <w:sz w:val="36"/>
          <w:szCs w:val="36"/>
          <w:u w:val="single"/>
          <w:rtl/>
        </w:rPr>
        <w:t>الدراسة والية التقييم المالي :-</w:t>
      </w:r>
      <w:r w:rsidRPr="008C1E42">
        <w:rPr>
          <w:rFonts w:asciiTheme="majorBidi" w:eastAsia="Calibri" w:hAnsiTheme="majorBidi" w:cs="PT Bold Broken" w:hint="cs"/>
          <w:b/>
          <w:bCs/>
          <w:sz w:val="36"/>
          <w:szCs w:val="36"/>
          <w:rtl/>
        </w:rPr>
        <w:t xml:space="preserve">                               </w:t>
      </w:r>
      <w:r w:rsidRPr="008C1E42">
        <w:rPr>
          <w:rFonts w:cs="PT Bold Broken" w:hint="cs"/>
          <w:noProof/>
          <w:sz w:val="36"/>
          <w:szCs w:val="36"/>
          <w:rtl/>
        </w:rPr>
        <w:t xml:space="preserve">                                </w:t>
      </w:r>
      <w:r w:rsidRPr="008C1E42">
        <w:rPr>
          <w:rFonts w:cs="PT Bold Broken"/>
          <w:noProof/>
          <w:sz w:val="36"/>
          <w:szCs w:val="36"/>
          <w:rtl/>
        </w:rPr>
        <w:t xml:space="preserve"> </w:t>
      </w:r>
      <w:r w:rsidRPr="008C1E42">
        <w:rPr>
          <w:rFonts w:asciiTheme="majorBidi" w:eastAsia="Times New Roman" w:hAnsiTheme="majorBidi" w:cs="PT Bold Broken" w:hint="cs"/>
          <w:b/>
          <w:bCs/>
          <w:sz w:val="36"/>
          <w:szCs w:val="36"/>
          <w:rtl/>
          <w:lang w:bidi="ar-EG"/>
        </w:rPr>
        <w:t xml:space="preserve">                                                                 </w:t>
      </w:r>
      <w:r w:rsidRPr="008C1E42">
        <w:rPr>
          <w:rFonts w:cs="PT Bold Broken" w:hint="cs"/>
          <w:b/>
          <w:bCs/>
          <w:sz w:val="36"/>
          <w:szCs w:val="36"/>
          <w:rtl/>
          <w:lang w:bidi="ar-EG"/>
        </w:rPr>
        <w:t xml:space="preserve"> </w:t>
      </w:r>
    </w:p>
    <w:p w:rsidR="00E017C3" w:rsidRDefault="008C1E42" w:rsidP="00E1149B">
      <w:pPr>
        <w:numPr>
          <w:ilvl w:val="0"/>
          <w:numId w:val="8"/>
        </w:numPr>
        <w:bidi/>
        <w:spacing w:after="0" w:line="240" w:lineRule="auto"/>
        <w:ind w:left="-216"/>
        <w:contextualSpacing/>
        <w:jc w:val="both"/>
        <w:rPr>
          <w:rFonts w:asciiTheme="majorBidi" w:eastAsia="Calibri" w:hAnsiTheme="majorBidi" w:cstheme="majorBidi"/>
          <w:b/>
          <w:bCs/>
          <w:sz w:val="28"/>
          <w:szCs w:val="28"/>
        </w:rPr>
      </w:pPr>
      <w:r w:rsidRPr="008C1E42">
        <w:rPr>
          <w:rFonts w:asciiTheme="majorBidi" w:eastAsia="Calibri" w:hAnsiTheme="majorBidi" w:cstheme="majorBidi" w:hint="cs"/>
          <w:b/>
          <w:bCs/>
          <w:sz w:val="28"/>
          <w:szCs w:val="28"/>
          <w:rtl/>
        </w:rPr>
        <w:t xml:space="preserve">يتم </w:t>
      </w:r>
      <w:r w:rsidRPr="008C1E42">
        <w:rPr>
          <w:rFonts w:asciiTheme="majorBidi" w:eastAsia="Calibri" w:hAnsiTheme="majorBidi" w:cstheme="majorBidi"/>
          <w:b/>
          <w:bCs/>
          <w:sz w:val="28"/>
          <w:szCs w:val="28"/>
          <w:rtl/>
        </w:rPr>
        <w:t>التقييم بنظا</w:t>
      </w:r>
      <w:r w:rsidRPr="008C1E42">
        <w:rPr>
          <w:rFonts w:asciiTheme="majorBidi" w:eastAsia="Calibri" w:hAnsiTheme="majorBidi" w:cstheme="majorBidi" w:hint="cs"/>
          <w:b/>
          <w:bCs/>
          <w:sz w:val="28"/>
          <w:szCs w:val="28"/>
          <w:rtl/>
        </w:rPr>
        <w:t>م</w:t>
      </w:r>
      <w:r w:rsidRPr="008C1E42">
        <w:rPr>
          <w:rFonts w:asciiTheme="majorBidi" w:eastAsia="Calibri" w:hAnsiTheme="majorBidi" w:cstheme="majorBidi"/>
          <w:b/>
          <w:bCs/>
          <w:sz w:val="28"/>
          <w:szCs w:val="28"/>
          <w:rtl/>
        </w:rPr>
        <w:t xml:space="preserve"> </w:t>
      </w:r>
      <w:r w:rsidRPr="008C1E42">
        <w:rPr>
          <w:rFonts w:asciiTheme="majorBidi" w:eastAsia="Calibri" w:hAnsiTheme="majorBidi" w:cstheme="majorBidi" w:hint="cs"/>
          <w:b/>
          <w:bCs/>
          <w:sz w:val="28"/>
          <w:szCs w:val="28"/>
          <w:rtl/>
        </w:rPr>
        <w:t>المقبول والمرفوض</w:t>
      </w:r>
      <w:r w:rsidRPr="008C1E42">
        <w:rPr>
          <w:rFonts w:asciiTheme="majorBidi" w:eastAsia="Calibri" w:hAnsiTheme="majorBidi" w:cstheme="majorBidi"/>
          <w:b/>
          <w:bCs/>
          <w:sz w:val="28"/>
          <w:szCs w:val="28"/>
          <w:rtl/>
        </w:rPr>
        <w:t xml:space="preserve"> شروطا والاقل سعرا طبقا لما جاء بهذه الكراسة من شروط ومواصفات بحيث يتم تقييم العطاءات المقبولة فنيا فقط وعلي اساس القيمة الاجمالية للعطاء مع الاخذ في الاعتبار كل الشروط التي يمكن ترجمتها الي قيم مالية </w:t>
      </w:r>
    </w:p>
    <w:p w:rsidR="008C1E42" w:rsidRPr="008C1E42" w:rsidRDefault="008C1E42" w:rsidP="00E1149B">
      <w:pPr>
        <w:numPr>
          <w:ilvl w:val="0"/>
          <w:numId w:val="8"/>
        </w:numPr>
        <w:bidi/>
        <w:spacing w:after="0" w:line="240" w:lineRule="auto"/>
        <w:ind w:left="-216"/>
        <w:contextualSpacing/>
        <w:jc w:val="both"/>
        <w:rPr>
          <w:rFonts w:asciiTheme="majorBidi" w:eastAsia="Calibri" w:hAnsiTheme="majorBidi" w:cstheme="majorBidi"/>
          <w:b/>
          <w:bCs/>
          <w:sz w:val="28"/>
          <w:szCs w:val="28"/>
        </w:rPr>
      </w:pPr>
      <w:r w:rsidRPr="008C1E42">
        <w:rPr>
          <w:rFonts w:asciiTheme="majorBidi" w:eastAsia="Calibri" w:hAnsiTheme="majorBidi" w:cstheme="majorBidi"/>
          <w:b/>
          <w:bCs/>
          <w:sz w:val="28"/>
          <w:szCs w:val="28"/>
          <w:rtl/>
        </w:rPr>
        <w:t xml:space="preserve">سيتم تقييم العطاءات المقبولة فنيا فقط وعلي اساس القيمة </w:t>
      </w:r>
      <w:proofErr w:type="spellStart"/>
      <w:r w:rsidRPr="008C1E42">
        <w:rPr>
          <w:rFonts w:asciiTheme="majorBidi" w:eastAsia="Calibri" w:hAnsiTheme="majorBidi" w:cstheme="majorBidi"/>
          <w:b/>
          <w:bCs/>
          <w:sz w:val="28"/>
          <w:szCs w:val="28"/>
          <w:rtl/>
        </w:rPr>
        <w:t>الماليه</w:t>
      </w:r>
      <w:proofErr w:type="spellEnd"/>
      <w:r w:rsidRPr="008C1E42">
        <w:rPr>
          <w:rFonts w:asciiTheme="majorBidi" w:eastAsia="Calibri" w:hAnsiTheme="majorBidi" w:cstheme="majorBidi"/>
          <w:b/>
          <w:bCs/>
          <w:sz w:val="28"/>
          <w:szCs w:val="28"/>
          <w:rtl/>
        </w:rPr>
        <w:t xml:space="preserve"> الاجمالية لل</w:t>
      </w:r>
      <w:r w:rsidRPr="008C1E42">
        <w:rPr>
          <w:rFonts w:asciiTheme="majorBidi" w:eastAsia="Calibri" w:hAnsiTheme="majorBidi" w:cstheme="majorBidi" w:hint="cs"/>
          <w:b/>
          <w:bCs/>
          <w:sz w:val="28"/>
          <w:szCs w:val="28"/>
          <w:rtl/>
        </w:rPr>
        <w:t>ع</w:t>
      </w:r>
      <w:r w:rsidRPr="008C1E42">
        <w:rPr>
          <w:rFonts w:asciiTheme="majorBidi" w:eastAsia="Calibri" w:hAnsiTheme="majorBidi" w:cstheme="majorBidi"/>
          <w:b/>
          <w:bCs/>
          <w:sz w:val="28"/>
          <w:szCs w:val="28"/>
          <w:rtl/>
        </w:rPr>
        <w:t>طاء مع الاخذ في الاعتبار كل الشروط التي يمكن تر</w:t>
      </w:r>
      <w:r w:rsidRPr="008C1E42">
        <w:rPr>
          <w:rFonts w:asciiTheme="majorBidi" w:eastAsia="Calibri" w:hAnsiTheme="majorBidi" w:cstheme="majorBidi" w:hint="cs"/>
          <w:b/>
          <w:bCs/>
          <w:sz w:val="28"/>
          <w:szCs w:val="28"/>
          <w:rtl/>
        </w:rPr>
        <w:t>ج</w:t>
      </w:r>
      <w:r w:rsidRPr="008C1E42">
        <w:rPr>
          <w:rFonts w:asciiTheme="majorBidi" w:eastAsia="Calibri" w:hAnsiTheme="majorBidi" w:cstheme="majorBidi"/>
          <w:b/>
          <w:bCs/>
          <w:sz w:val="28"/>
          <w:szCs w:val="28"/>
          <w:rtl/>
        </w:rPr>
        <w:t>متها الي قيم مالية ويتم اجراء المقارنة والمفاضلة بين العطاءات بعد توحيد اسس</w:t>
      </w:r>
      <w:r w:rsidR="00685E0E">
        <w:rPr>
          <w:rFonts w:asciiTheme="majorBidi" w:eastAsia="Calibri" w:hAnsiTheme="majorBidi" w:cstheme="majorBidi" w:hint="cs"/>
          <w:b/>
          <w:bCs/>
          <w:sz w:val="28"/>
          <w:szCs w:val="28"/>
          <w:rtl/>
        </w:rPr>
        <w:t xml:space="preserve"> </w:t>
      </w:r>
      <w:r w:rsidRPr="008C1E42">
        <w:rPr>
          <w:rFonts w:asciiTheme="majorBidi" w:eastAsia="Calibri" w:hAnsiTheme="majorBidi" w:cstheme="majorBidi"/>
          <w:b/>
          <w:bCs/>
          <w:sz w:val="28"/>
          <w:szCs w:val="28"/>
          <w:rtl/>
        </w:rPr>
        <w:t xml:space="preserve">المقارنة من جميع النواحي الفنية </w:t>
      </w:r>
      <w:proofErr w:type="spellStart"/>
      <w:r w:rsidRPr="008C1E42">
        <w:rPr>
          <w:rFonts w:asciiTheme="majorBidi" w:eastAsia="Calibri" w:hAnsiTheme="majorBidi" w:cstheme="majorBidi"/>
          <w:b/>
          <w:bCs/>
          <w:sz w:val="28"/>
          <w:szCs w:val="28"/>
          <w:rtl/>
        </w:rPr>
        <w:t>والماليه</w:t>
      </w:r>
      <w:proofErr w:type="spellEnd"/>
      <w:r w:rsidRPr="008C1E42">
        <w:rPr>
          <w:rFonts w:asciiTheme="majorBidi" w:eastAsia="Calibri" w:hAnsiTheme="majorBidi" w:cstheme="majorBidi"/>
          <w:b/>
          <w:bCs/>
          <w:sz w:val="28"/>
          <w:szCs w:val="28"/>
          <w:rtl/>
        </w:rPr>
        <w:t xml:space="preserve"> وسيتم دراسة العطاءات مع الاخذ في الاعتبار معايير التقييم الاتية </w:t>
      </w:r>
    </w:p>
    <w:p w:rsidR="008C1E42" w:rsidRPr="008C1E42" w:rsidRDefault="008C1E42" w:rsidP="00E1149B">
      <w:pPr>
        <w:numPr>
          <w:ilvl w:val="0"/>
          <w:numId w:val="9"/>
        </w:numPr>
        <w:bidi/>
        <w:spacing w:after="0" w:line="240" w:lineRule="auto"/>
        <w:ind w:left="-216"/>
        <w:contextualSpacing/>
        <w:jc w:val="both"/>
        <w:rPr>
          <w:rFonts w:asciiTheme="majorBidi" w:eastAsia="Calibri" w:hAnsiTheme="majorBidi" w:cstheme="majorBidi"/>
          <w:b/>
          <w:bCs/>
          <w:sz w:val="28"/>
          <w:szCs w:val="28"/>
        </w:rPr>
      </w:pPr>
      <w:r w:rsidRPr="008C1E42">
        <w:rPr>
          <w:rFonts w:asciiTheme="majorBidi" w:eastAsia="Calibri" w:hAnsiTheme="majorBidi" w:cstheme="majorBidi"/>
          <w:b/>
          <w:bCs/>
          <w:sz w:val="28"/>
          <w:szCs w:val="28"/>
          <w:rtl/>
        </w:rPr>
        <w:t xml:space="preserve">حساب نسبة الافضلية السعرية </w:t>
      </w:r>
      <w:proofErr w:type="spellStart"/>
      <w:r w:rsidRPr="008C1E42">
        <w:rPr>
          <w:rFonts w:asciiTheme="majorBidi" w:eastAsia="Calibri" w:hAnsiTheme="majorBidi" w:cstheme="majorBidi"/>
          <w:b/>
          <w:bCs/>
          <w:sz w:val="28"/>
          <w:szCs w:val="28"/>
          <w:rtl/>
        </w:rPr>
        <w:t>الممنوحه</w:t>
      </w:r>
      <w:proofErr w:type="spellEnd"/>
      <w:r w:rsidRPr="008C1E42">
        <w:rPr>
          <w:rFonts w:asciiTheme="majorBidi" w:eastAsia="Calibri" w:hAnsiTheme="majorBidi" w:cstheme="majorBidi"/>
          <w:b/>
          <w:bCs/>
          <w:sz w:val="28"/>
          <w:szCs w:val="28"/>
          <w:rtl/>
        </w:rPr>
        <w:t xml:space="preserve"> للمنتج المحلي المستوفي نسبة المكون المصري</w:t>
      </w:r>
    </w:p>
    <w:p w:rsidR="008C1E42" w:rsidRPr="008C1E42" w:rsidRDefault="008C1E42" w:rsidP="00E1149B">
      <w:pPr>
        <w:numPr>
          <w:ilvl w:val="0"/>
          <w:numId w:val="9"/>
        </w:numPr>
        <w:bidi/>
        <w:spacing w:after="0" w:line="240" w:lineRule="auto"/>
        <w:ind w:left="-216"/>
        <w:contextualSpacing/>
        <w:jc w:val="both"/>
        <w:rPr>
          <w:rFonts w:asciiTheme="majorBidi" w:eastAsia="Calibri" w:hAnsiTheme="majorBidi" w:cstheme="majorBidi"/>
          <w:b/>
          <w:bCs/>
          <w:sz w:val="32"/>
          <w:szCs w:val="32"/>
        </w:rPr>
      </w:pPr>
      <w:r w:rsidRPr="008C1E42">
        <w:rPr>
          <w:rFonts w:asciiTheme="majorBidi" w:eastAsia="Calibri" w:hAnsiTheme="majorBidi" w:cstheme="majorBidi"/>
          <w:b/>
          <w:bCs/>
          <w:sz w:val="28"/>
          <w:szCs w:val="28"/>
          <w:rtl/>
        </w:rPr>
        <w:t xml:space="preserve">في حالة تساوي الاسعار بين </w:t>
      </w:r>
      <w:proofErr w:type="spellStart"/>
      <w:r w:rsidRPr="008C1E42">
        <w:rPr>
          <w:rFonts w:asciiTheme="majorBidi" w:eastAsia="Calibri" w:hAnsiTheme="majorBidi" w:cstheme="majorBidi"/>
          <w:b/>
          <w:bCs/>
          <w:sz w:val="28"/>
          <w:szCs w:val="28"/>
          <w:rtl/>
        </w:rPr>
        <w:t>عطائين</w:t>
      </w:r>
      <w:proofErr w:type="spellEnd"/>
      <w:r w:rsidRPr="008C1E42">
        <w:rPr>
          <w:rFonts w:asciiTheme="majorBidi" w:eastAsia="Calibri" w:hAnsiTheme="majorBidi" w:cstheme="majorBidi"/>
          <w:b/>
          <w:bCs/>
          <w:sz w:val="28"/>
          <w:szCs w:val="28"/>
          <w:rtl/>
        </w:rPr>
        <w:t xml:space="preserve"> او اكثر من المقبولين ماليا فيحق للجنة البت ترجيح احداهما وفقا </w:t>
      </w:r>
    </w:p>
    <w:p w:rsidR="008C1E42" w:rsidRPr="008C1E42" w:rsidRDefault="008C1E42" w:rsidP="008C1E42">
      <w:pPr>
        <w:tabs>
          <w:tab w:val="left" w:pos="3589"/>
        </w:tabs>
        <w:bidi/>
        <w:spacing w:after="0" w:line="240" w:lineRule="auto"/>
        <w:contextualSpacing/>
        <w:jc w:val="both"/>
        <w:rPr>
          <w:rFonts w:asciiTheme="majorBidi" w:eastAsia="Calibri" w:hAnsiTheme="majorBidi" w:cstheme="majorBidi"/>
          <w:b/>
          <w:bCs/>
          <w:sz w:val="32"/>
          <w:szCs w:val="32"/>
        </w:rPr>
      </w:pPr>
      <w:r w:rsidRPr="008C1E42">
        <w:rPr>
          <w:rFonts w:asciiTheme="majorBidi" w:eastAsia="Calibri" w:hAnsiTheme="majorBidi" w:cstheme="majorBidi"/>
          <w:b/>
          <w:bCs/>
          <w:sz w:val="28"/>
          <w:szCs w:val="28"/>
          <w:rtl/>
        </w:rPr>
        <w:t>لمبررات تبديها بمحضرها بناء علي ما</w:t>
      </w:r>
      <w:r w:rsidRPr="008C1E42">
        <w:rPr>
          <w:rFonts w:asciiTheme="majorBidi" w:eastAsia="Calibri" w:hAnsiTheme="majorBidi" w:cstheme="majorBidi" w:hint="cs"/>
          <w:b/>
          <w:bCs/>
          <w:sz w:val="28"/>
          <w:szCs w:val="28"/>
          <w:rtl/>
        </w:rPr>
        <w:t xml:space="preserve"> </w:t>
      </w:r>
      <w:r w:rsidRPr="008C1E42">
        <w:rPr>
          <w:rFonts w:asciiTheme="majorBidi" w:eastAsia="Calibri" w:hAnsiTheme="majorBidi" w:cstheme="majorBidi"/>
          <w:b/>
          <w:bCs/>
          <w:sz w:val="28"/>
          <w:szCs w:val="28"/>
          <w:rtl/>
        </w:rPr>
        <w:t xml:space="preserve">اشتمل عليه كل عطاء ويجوز تجزئة العملية محل الطرح بين </w:t>
      </w:r>
      <w:proofErr w:type="spellStart"/>
      <w:r w:rsidRPr="008C1E42">
        <w:rPr>
          <w:rFonts w:asciiTheme="majorBidi" w:eastAsia="Calibri" w:hAnsiTheme="majorBidi" w:cstheme="majorBidi"/>
          <w:b/>
          <w:bCs/>
          <w:sz w:val="28"/>
          <w:szCs w:val="28"/>
          <w:rtl/>
        </w:rPr>
        <w:t>العطائين</w:t>
      </w:r>
      <w:proofErr w:type="spellEnd"/>
      <w:r w:rsidRPr="008C1E42">
        <w:rPr>
          <w:rFonts w:asciiTheme="majorBidi" w:eastAsia="Calibri" w:hAnsiTheme="majorBidi" w:cstheme="majorBidi"/>
          <w:b/>
          <w:bCs/>
          <w:sz w:val="28"/>
          <w:szCs w:val="28"/>
          <w:rtl/>
        </w:rPr>
        <w:t xml:space="preserve"> او اكثر اذا كان ذلك في مصلحة العمل</w:t>
      </w:r>
      <w:r w:rsidRPr="008C1E42">
        <w:rPr>
          <w:rFonts w:asciiTheme="majorBidi" w:eastAsia="Calibri" w:hAnsiTheme="majorBidi" w:cstheme="majorBidi"/>
          <w:b/>
          <w:bCs/>
          <w:sz w:val="32"/>
          <w:szCs w:val="32"/>
          <w:rtl/>
        </w:rPr>
        <w:t xml:space="preserve"> </w:t>
      </w:r>
    </w:p>
    <w:p w:rsidR="008C1E42" w:rsidRPr="008C1E42" w:rsidRDefault="008C1E42" w:rsidP="008C1E42">
      <w:pPr>
        <w:bidi/>
        <w:spacing w:after="0" w:line="240" w:lineRule="auto"/>
        <w:ind w:left="488"/>
        <w:contextualSpacing/>
        <w:jc w:val="both"/>
        <w:rPr>
          <w:rFonts w:asciiTheme="majorBidi" w:eastAsia="Calibri" w:hAnsiTheme="majorBidi" w:cs="PT Bold Broken"/>
          <w:b/>
          <w:bCs/>
          <w:sz w:val="36"/>
          <w:szCs w:val="36"/>
          <w:rtl/>
        </w:rPr>
      </w:pPr>
      <w:r w:rsidRPr="008C1E42">
        <w:rPr>
          <w:rFonts w:asciiTheme="majorBidi" w:eastAsia="Calibri" w:hAnsiTheme="majorBidi" w:cs="PT Bold Broken"/>
          <w:b/>
          <w:bCs/>
          <w:sz w:val="36"/>
          <w:szCs w:val="36"/>
          <w:u w:val="single"/>
          <w:rtl/>
        </w:rPr>
        <w:t>اعلان نتائج البت المالي :</w:t>
      </w:r>
      <w:r w:rsidRPr="008C1E42">
        <w:rPr>
          <w:rFonts w:asciiTheme="majorBidi" w:eastAsia="Calibri" w:hAnsiTheme="majorBidi" w:cs="PT Bold Broken" w:hint="cs"/>
          <w:b/>
          <w:bCs/>
          <w:sz w:val="36"/>
          <w:szCs w:val="36"/>
          <w:rtl/>
        </w:rPr>
        <w:t>-</w:t>
      </w:r>
      <w:r w:rsidRPr="008C1E42">
        <w:rPr>
          <w:rFonts w:asciiTheme="majorBidi" w:eastAsia="Calibri" w:hAnsiTheme="majorBidi" w:cs="PT Bold Broken"/>
          <w:b/>
          <w:bCs/>
          <w:sz w:val="36"/>
          <w:szCs w:val="36"/>
          <w:rtl/>
        </w:rPr>
        <w:t xml:space="preserve">  </w:t>
      </w:r>
    </w:p>
    <w:p w:rsidR="008C1E42" w:rsidRPr="008C1E42" w:rsidRDefault="008C1E42" w:rsidP="00E1149B">
      <w:pPr>
        <w:numPr>
          <w:ilvl w:val="0"/>
          <w:numId w:val="8"/>
        </w:numPr>
        <w:bidi/>
        <w:spacing w:after="0" w:line="240" w:lineRule="auto"/>
        <w:contextualSpacing/>
        <w:jc w:val="both"/>
        <w:rPr>
          <w:rFonts w:asciiTheme="majorBidi" w:eastAsia="Calibri" w:hAnsiTheme="majorBidi" w:cstheme="majorBidi"/>
          <w:b/>
          <w:bCs/>
          <w:sz w:val="28"/>
          <w:szCs w:val="28"/>
          <w:rtl/>
        </w:rPr>
      </w:pPr>
      <w:r w:rsidRPr="008C1E42">
        <w:rPr>
          <w:rFonts w:asciiTheme="majorBidi" w:eastAsia="Calibri" w:hAnsiTheme="majorBidi" w:cstheme="majorBidi"/>
          <w:b/>
          <w:bCs/>
          <w:sz w:val="28"/>
          <w:szCs w:val="28"/>
          <w:rtl/>
        </w:rPr>
        <w:t>سيتم اخطا</w:t>
      </w:r>
      <w:r w:rsidRPr="008C1E42">
        <w:rPr>
          <w:rFonts w:asciiTheme="majorBidi" w:eastAsia="Calibri" w:hAnsiTheme="majorBidi" w:cstheme="majorBidi" w:hint="cs"/>
          <w:b/>
          <w:bCs/>
          <w:sz w:val="28"/>
          <w:szCs w:val="28"/>
          <w:rtl/>
        </w:rPr>
        <w:t>ر</w:t>
      </w:r>
      <w:r w:rsidRPr="008C1E42">
        <w:rPr>
          <w:rFonts w:asciiTheme="majorBidi" w:eastAsia="Calibri" w:hAnsiTheme="majorBidi" w:cstheme="majorBidi"/>
          <w:b/>
          <w:bCs/>
          <w:sz w:val="28"/>
          <w:szCs w:val="28"/>
          <w:rtl/>
        </w:rPr>
        <w:t xml:space="preserve"> اصحاب العطاءات بنتائج البت فور ا</w:t>
      </w:r>
      <w:r w:rsidRPr="008C1E42">
        <w:rPr>
          <w:rFonts w:asciiTheme="majorBidi" w:eastAsia="Calibri" w:hAnsiTheme="majorBidi" w:cstheme="majorBidi" w:hint="cs"/>
          <w:b/>
          <w:bCs/>
          <w:sz w:val="28"/>
          <w:szCs w:val="28"/>
          <w:rtl/>
        </w:rPr>
        <w:t>ع</w:t>
      </w:r>
      <w:r w:rsidRPr="008C1E42">
        <w:rPr>
          <w:rFonts w:asciiTheme="majorBidi" w:eastAsia="Calibri" w:hAnsiTheme="majorBidi" w:cstheme="majorBidi"/>
          <w:b/>
          <w:bCs/>
          <w:sz w:val="28"/>
          <w:szCs w:val="28"/>
          <w:rtl/>
        </w:rPr>
        <w:t xml:space="preserve">تمادها من السلطة المختصة ويكون لهم الحق بالتقدم بشكواهم كتبه خلال سبعه ايام تبدأ من اليوم التالي </w:t>
      </w:r>
      <w:proofErr w:type="spellStart"/>
      <w:r w:rsidRPr="008C1E42">
        <w:rPr>
          <w:rFonts w:asciiTheme="majorBidi" w:eastAsia="Calibri" w:hAnsiTheme="majorBidi" w:cstheme="majorBidi"/>
          <w:b/>
          <w:bCs/>
          <w:sz w:val="28"/>
          <w:szCs w:val="28"/>
          <w:rtl/>
        </w:rPr>
        <w:t>لاخطارهم</w:t>
      </w:r>
      <w:proofErr w:type="spellEnd"/>
      <w:r w:rsidRPr="008C1E42">
        <w:rPr>
          <w:rFonts w:asciiTheme="majorBidi" w:eastAsia="Calibri" w:hAnsiTheme="majorBidi" w:cstheme="majorBidi"/>
          <w:b/>
          <w:bCs/>
          <w:sz w:val="28"/>
          <w:szCs w:val="28"/>
          <w:rtl/>
        </w:rPr>
        <w:t xml:space="preserve"> بالقرارات وتلتزم </w:t>
      </w:r>
      <w:proofErr w:type="spellStart"/>
      <w:r w:rsidRPr="008C1E42">
        <w:rPr>
          <w:rFonts w:asciiTheme="majorBidi" w:eastAsia="Calibri" w:hAnsiTheme="majorBidi" w:cstheme="majorBidi"/>
          <w:b/>
          <w:bCs/>
          <w:sz w:val="28"/>
          <w:szCs w:val="28"/>
          <w:rtl/>
        </w:rPr>
        <w:t>الجهه</w:t>
      </w:r>
      <w:proofErr w:type="spellEnd"/>
      <w:r w:rsidRPr="008C1E42">
        <w:rPr>
          <w:rFonts w:asciiTheme="majorBidi" w:eastAsia="Calibri" w:hAnsiTheme="majorBidi" w:cstheme="majorBidi"/>
          <w:b/>
          <w:bCs/>
          <w:sz w:val="28"/>
          <w:szCs w:val="28"/>
          <w:rtl/>
        </w:rPr>
        <w:t xml:space="preserve"> الادارية</w:t>
      </w:r>
      <w:r w:rsidRPr="008C1E42">
        <w:rPr>
          <w:rFonts w:asciiTheme="majorBidi" w:eastAsia="Calibri" w:hAnsiTheme="majorBidi" w:cstheme="majorBidi" w:hint="cs"/>
          <w:b/>
          <w:bCs/>
          <w:sz w:val="28"/>
          <w:szCs w:val="28"/>
          <w:rtl/>
        </w:rPr>
        <w:t xml:space="preserve"> </w:t>
      </w:r>
      <w:r w:rsidRPr="008C1E42">
        <w:rPr>
          <w:rFonts w:asciiTheme="majorBidi" w:eastAsia="Calibri" w:hAnsiTheme="majorBidi" w:cstheme="majorBidi"/>
          <w:b/>
          <w:bCs/>
          <w:sz w:val="28"/>
          <w:szCs w:val="28"/>
          <w:rtl/>
        </w:rPr>
        <w:t xml:space="preserve"> فور ارسال </w:t>
      </w:r>
      <w:proofErr w:type="spellStart"/>
      <w:r w:rsidRPr="008C1E42">
        <w:rPr>
          <w:rFonts w:asciiTheme="majorBidi" w:eastAsia="Calibri" w:hAnsiTheme="majorBidi" w:cstheme="majorBidi"/>
          <w:b/>
          <w:bCs/>
          <w:sz w:val="28"/>
          <w:szCs w:val="28"/>
          <w:rtl/>
        </w:rPr>
        <w:t>الاخطارات</w:t>
      </w:r>
      <w:proofErr w:type="spellEnd"/>
      <w:r w:rsidRPr="008C1E42">
        <w:rPr>
          <w:rFonts w:asciiTheme="majorBidi" w:eastAsia="Calibri" w:hAnsiTheme="majorBidi" w:cstheme="majorBidi"/>
          <w:b/>
          <w:bCs/>
          <w:sz w:val="28"/>
          <w:szCs w:val="28"/>
          <w:rtl/>
        </w:rPr>
        <w:t xml:space="preserve"> بنشر النتائج في لوحة الاعلانات المخصصة لهذا الغرض كما يتم النشر علي بوابة التعاقدات  العامة 0</w:t>
      </w:r>
    </w:p>
    <w:p w:rsidR="008C1E42" w:rsidRPr="008C1E42" w:rsidRDefault="008C1E42" w:rsidP="008C1E42">
      <w:pPr>
        <w:bidi/>
        <w:spacing w:after="0" w:line="240" w:lineRule="auto"/>
        <w:contextualSpacing/>
        <w:jc w:val="both"/>
        <w:rPr>
          <w:rFonts w:asciiTheme="majorBidi" w:eastAsia="Calibri" w:hAnsiTheme="majorBidi" w:cs="PT Bold Broken"/>
          <w:b/>
          <w:bCs/>
          <w:sz w:val="28"/>
          <w:szCs w:val="28"/>
          <w:u w:val="single"/>
        </w:rPr>
      </w:pPr>
      <w:proofErr w:type="spellStart"/>
      <w:r w:rsidRPr="008C1E42">
        <w:rPr>
          <w:rFonts w:asciiTheme="majorBidi" w:eastAsia="Calibri" w:hAnsiTheme="majorBidi" w:cs="PT Bold Broken"/>
          <w:b/>
          <w:bCs/>
          <w:sz w:val="28"/>
          <w:szCs w:val="28"/>
          <w:u w:val="single"/>
          <w:rtl/>
        </w:rPr>
        <w:t>الترسية</w:t>
      </w:r>
      <w:proofErr w:type="spellEnd"/>
      <w:r w:rsidRPr="008C1E42">
        <w:rPr>
          <w:rFonts w:asciiTheme="majorBidi" w:eastAsia="Calibri" w:hAnsiTheme="majorBidi" w:cs="PT Bold Broken"/>
          <w:b/>
          <w:bCs/>
          <w:sz w:val="28"/>
          <w:szCs w:val="28"/>
          <w:u w:val="single"/>
          <w:rtl/>
        </w:rPr>
        <w:t xml:space="preserve"> واخطار صاحب العطاء الفائز :</w:t>
      </w:r>
      <w:r w:rsidRPr="008C1E42">
        <w:rPr>
          <w:rFonts w:asciiTheme="majorBidi" w:eastAsia="Calibri" w:hAnsiTheme="majorBidi" w:cs="PT Bold Broken" w:hint="cs"/>
          <w:b/>
          <w:bCs/>
          <w:sz w:val="28"/>
          <w:szCs w:val="28"/>
          <w:u w:val="single"/>
          <w:rtl/>
        </w:rPr>
        <w:t>-</w:t>
      </w:r>
    </w:p>
    <w:p w:rsidR="008C1E42" w:rsidRPr="008C1E42" w:rsidRDefault="008C1E42" w:rsidP="00E1149B">
      <w:pPr>
        <w:numPr>
          <w:ilvl w:val="0"/>
          <w:numId w:val="8"/>
        </w:numPr>
        <w:bidi/>
        <w:spacing w:after="0" w:line="240" w:lineRule="auto"/>
        <w:contextualSpacing/>
        <w:jc w:val="both"/>
        <w:rPr>
          <w:rFonts w:asciiTheme="majorBidi" w:eastAsia="Calibri" w:hAnsiTheme="majorBidi" w:cstheme="majorBidi"/>
          <w:b/>
          <w:bCs/>
          <w:sz w:val="28"/>
          <w:szCs w:val="28"/>
        </w:rPr>
      </w:pPr>
      <w:r w:rsidRPr="008C1E42">
        <w:rPr>
          <w:rFonts w:asciiTheme="majorBidi" w:eastAsia="Calibri" w:hAnsiTheme="majorBidi" w:cstheme="majorBidi"/>
          <w:b/>
          <w:bCs/>
          <w:sz w:val="28"/>
          <w:szCs w:val="28"/>
          <w:rtl/>
        </w:rPr>
        <w:t>ستقوم ا</w:t>
      </w:r>
      <w:r w:rsidRPr="008C1E42">
        <w:rPr>
          <w:rFonts w:asciiTheme="majorBidi" w:eastAsia="Calibri" w:hAnsiTheme="majorBidi" w:cstheme="majorBidi" w:hint="cs"/>
          <w:b/>
          <w:bCs/>
          <w:sz w:val="28"/>
          <w:szCs w:val="28"/>
          <w:rtl/>
        </w:rPr>
        <w:t xml:space="preserve">لجهة </w:t>
      </w:r>
      <w:r w:rsidRPr="008C1E42">
        <w:rPr>
          <w:rFonts w:asciiTheme="majorBidi" w:eastAsia="Calibri" w:hAnsiTheme="majorBidi" w:cstheme="majorBidi"/>
          <w:b/>
          <w:bCs/>
          <w:sz w:val="28"/>
          <w:szCs w:val="28"/>
          <w:rtl/>
        </w:rPr>
        <w:t xml:space="preserve">الادارية </w:t>
      </w:r>
      <w:proofErr w:type="spellStart"/>
      <w:r w:rsidRPr="008C1E42">
        <w:rPr>
          <w:rFonts w:asciiTheme="majorBidi" w:eastAsia="Calibri" w:hAnsiTheme="majorBidi" w:cstheme="majorBidi"/>
          <w:b/>
          <w:bCs/>
          <w:sz w:val="28"/>
          <w:szCs w:val="28"/>
          <w:rtl/>
        </w:rPr>
        <w:t>باخطار</w:t>
      </w:r>
      <w:proofErr w:type="spellEnd"/>
      <w:r w:rsidRPr="008C1E42">
        <w:rPr>
          <w:rFonts w:asciiTheme="majorBidi" w:eastAsia="Calibri" w:hAnsiTheme="majorBidi" w:cstheme="majorBidi"/>
          <w:b/>
          <w:bCs/>
          <w:sz w:val="28"/>
          <w:szCs w:val="28"/>
          <w:rtl/>
        </w:rPr>
        <w:t xml:space="preserve"> صاحب العطاء الفائز </w:t>
      </w:r>
      <w:proofErr w:type="spellStart"/>
      <w:r w:rsidRPr="008C1E42">
        <w:rPr>
          <w:rFonts w:asciiTheme="majorBidi" w:eastAsia="Calibri" w:hAnsiTheme="majorBidi" w:cstheme="majorBidi"/>
          <w:b/>
          <w:bCs/>
          <w:sz w:val="28"/>
          <w:szCs w:val="28"/>
          <w:rtl/>
        </w:rPr>
        <w:t>بالترسية</w:t>
      </w:r>
      <w:proofErr w:type="spellEnd"/>
      <w:r w:rsidRPr="008C1E42">
        <w:rPr>
          <w:rFonts w:asciiTheme="majorBidi" w:eastAsia="Calibri" w:hAnsiTheme="majorBidi" w:cstheme="majorBidi"/>
          <w:b/>
          <w:bCs/>
          <w:sz w:val="28"/>
          <w:szCs w:val="28"/>
          <w:rtl/>
        </w:rPr>
        <w:t xml:space="preserve"> عليه وكذا باقي اصحاب العطاءات الم</w:t>
      </w:r>
      <w:r w:rsidRPr="008C1E42">
        <w:rPr>
          <w:rFonts w:asciiTheme="majorBidi" w:eastAsia="Calibri" w:hAnsiTheme="majorBidi" w:cstheme="majorBidi" w:hint="cs"/>
          <w:b/>
          <w:bCs/>
          <w:sz w:val="28"/>
          <w:szCs w:val="28"/>
          <w:rtl/>
        </w:rPr>
        <w:t>ق</w:t>
      </w:r>
      <w:r w:rsidRPr="008C1E42">
        <w:rPr>
          <w:rFonts w:asciiTheme="majorBidi" w:eastAsia="Calibri" w:hAnsiTheme="majorBidi" w:cstheme="majorBidi"/>
          <w:b/>
          <w:bCs/>
          <w:sz w:val="28"/>
          <w:szCs w:val="28"/>
          <w:rtl/>
        </w:rPr>
        <w:t>بولة فنيا باسم صاحب العطاء الفائز والذي عليه الحضور لسداد التامين النهائي للعملية 0</w:t>
      </w:r>
    </w:p>
    <w:p w:rsidR="008C1E42" w:rsidRPr="008C1E42" w:rsidRDefault="008C1E42" w:rsidP="008C1E42">
      <w:pPr>
        <w:tabs>
          <w:tab w:val="left" w:pos="3589"/>
        </w:tabs>
        <w:bidi/>
        <w:spacing w:after="0" w:line="240" w:lineRule="auto"/>
        <w:ind w:left="-216"/>
        <w:contextualSpacing/>
        <w:jc w:val="center"/>
        <w:rPr>
          <w:rFonts w:asciiTheme="majorBidi" w:eastAsia="Calibri" w:hAnsiTheme="majorBidi" w:cstheme="majorBidi"/>
          <w:b/>
          <w:bCs/>
          <w:sz w:val="28"/>
          <w:szCs w:val="28"/>
          <w:rtl/>
        </w:rPr>
      </w:pPr>
      <w:r w:rsidRPr="008C1E42">
        <w:rPr>
          <w:rFonts w:asciiTheme="majorBidi" w:eastAsia="Calibri" w:hAnsiTheme="majorBidi" w:cstheme="majorBidi" w:hint="cs"/>
          <w:b/>
          <w:bCs/>
          <w:sz w:val="28"/>
          <w:szCs w:val="28"/>
          <w:rtl/>
        </w:rPr>
        <w:t>(15)</w:t>
      </w: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lastRenderedPageBreak/>
        <w:t xml:space="preserve">محافظه </w:t>
      </w:r>
      <w:proofErr w:type="spellStart"/>
      <w:r w:rsidRPr="008C1E42">
        <w:rPr>
          <w:rFonts w:hint="cs"/>
          <w:b/>
          <w:bCs/>
          <w:sz w:val="16"/>
          <w:szCs w:val="16"/>
          <w:rtl/>
          <w:lang w:bidi="ar-EG"/>
        </w:rPr>
        <w:t>القليوبيه</w:t>
      </w:r>
      <w:proofErr w:type="spellEnd"/>
      <w:r w:rsidRPr="008C1E42">
        <w:rPr>
          <w:rFonts w:hint="cs"/>
          <w:b/>
          <w:bCs/>
          <w:sz w:val="16"/>
          <w:szCs w:val="16"/>
          <w:rtl/>
          <w:lang w:bidi="ar-EG"/>
        </w:rPr>
        <w:t xml:space="preserve">  </w:t>
      </w: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الادارة </w:t>
      </w:r>
      <w:proofErr w:type="spellStart"/>
      <w:r w:rsidRPr="008C1E42">
        <w:rPr>
          <w:rFonts w:hint="cs"/>
          <w:b/>
          <w:bCs/>
          <w:sz w:val="16"/>
          <w:szCs w:val="16"/>
          <w:rtl/>
          <w:lang w:bidi="ar-EG"/>
        </w:rPr>
        <w:t>العامه</w:t>
      </w:r>
      <w:proofErr w:type="spellEnd"/>
      <w:r w:rsidRPr="008C1E42">
        <w:rPr>
          <w:rFonts w:hint="cs"/>
          <w:b/>
          <w:bCs/>
          <w:sz w:val="16"/>
          <w:szCs w:val="16"/>
          <w:rtl/>
          <w:lang w:bidi="ar-EG"/>
        </w:rPr>
        <w:t xml:space="preserve"> للشئون </w:t>
      </w:r>
      <w:proofErr w:type="spellStart"/>
      <w:r w:rsidRPr="008C1E42">
        <w:rPr>
          <w:rFonts w:hint="cs"/>
          <w:b/>
          <w:bCs/>
          <w:sz w:val="16"/>
          <w:szCs w:val="16"/>
          <w:rtl/>
          <w:lang w:bidi="ar-EG"/>
        </w:rPr>
        <w:t>الماليه</w:t>
      </w:r>
      <w:proofErr w:type="spellEnd"/>
      <w:r w:rsidRPr="008C1E42">
        <w:rPr>
          <w:rFonts w:hint="cs"/>
          <w:b/>
          <w:bCs/>
          <w:sz w:val="16"/>
          <w:szCs w:val="16"/>
          <w:rtl/>
          <w:lang w:bidi="ar-EG"/>
        </w:rPr>
        <w:t xml:space="preserve"> </w:t>
      </w:r>
      <w:proofErr w:type="spellStart"/>
      <w:r w:rsidRPr="008C1E42">
        <w:rPr>
          <w:rFonts w:hint="cs"/>
          <w:b/>
          <w:bCs/>
          <w:sz w:val="16"/>
          <w:szCs w:val="16"/>
          <w:rtl/>
          <w:lang w:bidi="ar-EG"/>
        </w:rPr>
        <w:t>والاداريه</w:t>
      </w:r>
      <w:proofErr w:type="spellEnd"/>
    </w:p>
    <w:p w:rsidR="008C1E42" w:rsidRPr="008C1E42" w:rsidRDefault="008C1E42" w:rsidP="008C1E42">
      <w:pPr>
        <w:bidi/>
        <w:spacing w:after="0" w:line="240" w:lineRule="auto"/>
        <w:contextualSpacing/>
        <w:jc w:val="both"/>
        <w:rPr>
          <w:rFonts w:asciiTheme="majorBidi" w:eastAsia="Calibri" w:hAnsiTheme="majorBidi" w:cs="PT Bold Broken"/>
          <w:b/>
          <w:bCs/>
          <w:sz w:val="36"/>
          <w:szCs w:val="36"/>
          <w:u w:val="single"/>
          <w:rtl/>
        </w:rPr>
      </w:pPr>
      <w:r w:rsidRPr="008C1E42">
        <w:rPr>
          <w:rFonts w:hint="cs"/>
          <w:b/>
          <w:bCs/>
          <w:sz w:val="16"/>
          <w:szCs w:val="16"/>
          <w:rtl/>
          <w:lang w:bidi="ar-EG"/>
        </w:rPr>
        <w:t xml:space="preserve">             ادارة التعاقدات</w:t>
      </w:r>
      <w:r w:rsidRPr="008C1E42">
        <w:rPr>
          <w:rFonts w:asciiTheme="majorBidi" w:eastAsia="Calibri" w:hAnsiTheme="majorBidi" w:cs="PT Bold Broken"/>
          <w:b/>
          <w:bCs/>
          <w:sz w:val="36"/>
          <w:szCs w:val="36"/>
          <w:u w:val="single"/>
          <w:rtl/>
        </w:rPr>
        <w:t xml:space="preserve"> </w:t>
      </w:r>
    </w:p>
    <w:p w:rsidR="008C1E42" w:rsidRPr="0056152E" w:rsidRDefault="008C1E42" w:rsidP="008C1E42">
      <w:pPr>
        <w:bidi/>
        <w:spacing w:after="0" w:line="240" w:lineRule="auto"/>
        <w:contextualSpacing/>
        <w:jc w:val="both"/>
        <w:rPr>
          <w:rFonts w:asciiTheme="majorBidi" w:eastAsia="Calibri" w:hAnsiTheme="majorBidi" w:cs="PT Bold Broken"/>
          <w:b/>
          <w:bCs/>
          <w:sz w:val="32"/>
          <w:szCs w:val="32"/>
          <w:u w:val="single"/>
          <w:rtl/>
        </w:rPr>
      </w:pPr>
      <w:r w:rsidRPr="0056152E">
        <w:rPr>
          <w:rFonts w:asciiTheme="majorBidi" w:eastAsia="Calibri" w:hAnsiTheme="majorBidi" w:cs="PT Bold Broken"/>
          <w:b/>
          <w:bCs/>
          <w:sz w:val="32"/>
          <w:szCs w:val="32"/>
          <w:u w:val="single"/>
          <w:rtl/>
        </w:rPr>
        <w:t>توقيع التعاقد :</w:t>
      </w:r>
      <w:r w:rsidRPr="0056152E">
        <w:rPr>
          <w:rFonts w:asciiTheme="majorBidi" w:eastAsia="Calibri" w:hAnsiTheme="majorBidi" w:cs="PT Bold Broken" w:hint="cs"/>
          <w:b/>
          <w:bCs/>
          <w:sz w:val="32"/>
          <w:szCs w:val="32"/>
          <w:u w:val="single"/>
          <w:rtl/>
        </w:rPr>
        <w:t>-</w:t>
      </w:r>
      <w:r w:rsidRPr="0056152E">
        <w:rPr>
          <w:rFonts w:asciiTheme="majorBidi" w:eastAsia="Calibri" w:hAnsiTheme="majorBidi" w:cs="PT Bold Broken"/>
          <w:b/>
          <w:bCs/>
          <w:sz w:val="32"/>
          <w:szCs w:val="32"/>
          <w:u w:val="single"/>
          <w:rtl/>
        </w:rPr>
        <w:t xml:space="preserve">  </w:t>
      </w:r>
    </w:p>
    <w:p w:rsidR="008C1E42" w:rsidRPr="008C1E42" w:rsidRDefault="008C1E42" w:rsidP="00E1149B">
      <w:pPr>
        <w:numPr>
          <w:ilvl w:val="0"/>
          <w:numId w:val="8"/>
        </w:numPr>
        <w:bidi/>
        <w:spacing w:after="0" w:line="240" w:lineRule="auto"/>
        <w:contextualSpacing/>
        <w:jc w:val="both"/>
        <w:rPr>
          <w:rFonts w:asciiTheme="majorBidi" w:eastAsia="Calibri" w:hAnsiTheme="majorBidi" w:cstheme="majorBidi"/>
          <w:b/>
          <w:bCs/>
          <w:sz w:val="28"/>
          <w:szCs w:val="28"/>
          <w:rtl/>
        </w:rPr>
      </w:pPr>
      <w:r w:rsidRPr="008C1E42">
        <w:rPr>
          <w:rFonts w:asciiTheme="majorBidi" w:eastAsia="Calibri" w:hAnsiTheme="majorBidi" w:cstheme="majorBidi"/>
          <w:b/>
          <w:bCs/>
          <w:sz w:val="28"/>
          <w:szCs w:val="28"/>
          <w:rtl/>
        </w:rPr>
        <w:t>سيتم توقيع العقد مع صاحب العطاء الفائز في خلال مدة خمسة عشر يوما من تاريخ سداده للتامين النهائي 0</w:t>
      </w:r>
    </w:p>
    <w:p w:rsidR="008C1E42" w:rsidRPr="0056152E" w:rsidRDefault="008C1E42" w:rsidP="008C1E42">
      <w:pPr>
        <w:bidi/>
        <w:spacing w:after="0" w:line="240" w:lineRule="auto"/>
        <w:contextualSpacing/>
        <w:jc w:val="both"/>
        <w:rPr>
          <w:rFonts w:asciiTheme="majorBidi" w:eastAsia="Calibri" w:hAnsiTheme="majorBidi" w:cs="PT Bold Broken"/>
          <w:b/>
          <w:bCs/>
          <w:sz w:val="32"/>
          <w:szCs w:val="32"/>
          <w:u w:val="single"/>
        </w:rPr>
      </w:pPr>
      <w:r w:rsidRPr="0056152E">
        <w:rPr>
          <w:rFonts w:asciiTheme="majorBidi" w:eastAsia="Calibri" w:hAnsiTheme="majorBidi" w:cs="PT Bold Broken"/>
          <w:b/>
          <w:bCs/>
          <w:sz w:val="32"/>
          <w:szCs w:val="32"/>
          <w:u w:val="single"/>
          <w:rtl/>
        </w:rPr>
        <w:t xml:space="preserve">البرنامج الزمني للتوريد: </w:t>
      </w:r>
    </w:p>
    <w:p w:rsidR="008C1E42" w:rsidRPr="008C1E42" w:rsidRDefault="008C1E42" w:rsidP="00C312B3">
      <w:pPr>
        <w:numPr>
          <w:ilvl w:val="0"/>
          <w:numId w:val="8"/>
        </w:numPr>
        <w:bidi/>
        <w:spacing w:after="0" w:line="240" w:lineRule="auto"/>
        <w:ind w:left="-232"/>
        <w:contextualSpacing/>
        <w:jc w:val="both"/>
        <w:rPr>
          <w:rFonts w:asciiTheme="majorBidi" w:eastAsia="Calibri" w:hAnsiTheme="majorBidi" w:cstheme="majorBidi"/>
          <w:b/>
          <w:bCs/>
          <w:sz w:val="28"/>
          <w:szCs w:val="28"/>
        </w:rPr>
      </w:pPr>
      <w:r w:rsidRPr="008C1E42">
        <w:rPr>
          <w:rFonts w:asciiTheme="majorBidi" w:eastAsia="Calibri" w:hAnsiTheme="majorBidi" w:cstheme="majorBidi"/>
          <w:b/>
          <w:bCs/>
          <w:sz w:val="28"/>
          <w:szCs w:val="28"/>
          <w:rtl/>
        </w:rPr>
        <w:t xml:space="preserve">يلتزم المتعاقد خلال </w:t>
      </w:r>
      <w:r w:rsidRPr="008C1E42">
        <w:rPr>
          <w:rFonts w:ascii="Times New Roman" w:eastAsia="Times New Roman" w:hAnsi="Times New Roman" w:cs="Times New Roman" w:hint="cs"/>
          <w:b/>
          <w:bCs/>
          <w:sz w:val="28"/>
          <w:szCs w:val="28"/>
          <w:rtl/>
        </w:rPr>
        <w:t xml:space="preserve">مدة </w:t>
      </w:r>
      <w:proofErr w:type="spellStart"/>
      <w:r w:rsidR="005362B8">
        <w:rPr>
          <w:rFonts w:ascii="Times New Roman" w:eastAsia="Times New Roman" w:hAnsi="Times New Roman" w:cs="Times New Roman" w:hint="cs"/>
          <w:b/>
          <w:bCs/>
          <w:sz w:val="28"/>
          <w:szCs w:val="28"/>
          <w:rtl/>
        </w:rPr>
        <w:t>شهر</w:t>
      </w:r>
      <w:r w:rsidRPr="008C1E42">
        <w:rPr>
          <w:rFonts w:ascii="Times New Roman" w:eastAsia="Times New Roman" w:hAnsi="Times New Roman" w:cs="Times New Roman" w:hint="cs"/>
          <w:b/>
          <w:bCs/>
          <w:sz w:val="28"/>
          <w:szCs w:val="28"/>
          <w:rtl/>
        </w:rPr>
        <w:t>تحسب</w:t>
      </w:r>
      <w:proofErr w:type="spellEnd"/>
      <w:r w:rsidRPr="008C1E42">
        <w:rPr>
          <w:rFonts w:ascii="Times New Roman" w:eastAsia="Times New Roman" w:hAnsi="Times New Roman" w:cs="Times New Roman" w:hint="cs"/>
          <w:b/>
          <w:bCs/>
          <w:sz w:val="28"/>
          <w:szCs w:val="28"/>
          <w:rtl/>
        </w:rPr>
        <w:t xml:space="preserve"> من </w:t>
      </w:r>
      <w:r w:rsidR="00C312B3">
        <w:rPr>
          <w:rFonts w:ascii="Times New Roman" w:eastAsia="Times New Roman" w:hAnsi="Times New Roman" w:cs="Times New Roman" w:hint="cs"/>
          <w:b/>
          <w:bCs/>
          <w:sz w:val="28"/>
          <w:szCs w:val="28"/>
          <w:rtl/>
        </w:rPr>
        <w:t>تاريخ</w:t>
      </w:r>
      <w:r w:rsidRPr="008C1E42">
        <w:rPr>
          <w:rFonts w:ascii="Times New Roman" w:eastAsia="Times New Roman" w:hAnsi="Times New Roman" w:cs="Times New Roman" w:hint="cs"/>
          <w:b/>
          <w:bCs/>
          <w:sz w:val="28"/>
          <w:szCs w:val="28"/>
          <w:rtl/>
        </w:rPr>
        <w:t xml:space="preserve"> استلام امر ا</w:t>
      </w:r>
      <w:r w:rsidR="005362B8">
        <w:rPr>
          <w:rFonts w:ascii="Times New Roman" w:eastAsia="Times New Roman" w:hAnsi="Times New Roman" w:cs="Times New Roman" w:hint="cs"/>
          <w:b/>
          <w:bCs/>
          <w:sz w:val="28"/>
          <w:szCs w:val="28"/>
          <w:rtl/>
        </w:rPr>
        <w:t>لتوريد</w:t>
      </w:r>
      <w:r w:rsidRPr="008C1E42">
        <w:rPr>
          <w:rFonts w:ascii="Times New Roman" w:eastAsia="Times New Roman" w:hAnsi="Times New Roman" w:cs="Times New Roman" w:hint="cs"/>
          <w:b/>
          <w:bCs/>
          <w:sz w:val="28"/>
          <w:szCs w:val="28"/>
          <w:rtl/>
        </w:rPr>
        <w:t xml:space="preserve"> تحسب على ان يكون </w:t>
      </w:r>
      <w:proofErr w:type="spellStart"/>
      <w:r w:rsidRPr="008C1E42">
        <w:rPr>
          <w:rFonts w:ascii="Times New Roman" w:eastAsia="Times New Roman" w:hAnsi="Times New Roman" w:cs="Times New Roman" w:hint="cs"/>
          <w:b/>
          <w:bCs/>
          <w:sz w:val="28"/>
          <w:szCs w:val="28"/>
          <w:rtl/>
        </w:rPr>
        <w:t>التويد</w:t>
      </w:r>
      <w:proofErr w:type="spellEnd"/>
      <w:r w:rsidRPr="008C1E42">
        <w:rPr>
          <w:rFonts w:ascii="Times New Roman" w:eastAsia="Times New Roman" w:hAnsi="Times New Roman" w:cs="Times New Roman" w:hint="cs"/>
          <w:b/>
          <w:bCs/>
          <w:sz w:val="28"/>
          <w:szCs w:val="28"/>
          <w:rtl/>
        </w:rPr>
        <w:t xml:space="preserve"> </w:t>
      </w:r>
      <w:r w:rsidR="00685E0E">
        <w:rPr>
          <w:rFonts w:ascii="Times New Roman" w:eastAsia="Times New Roman" w:hAnsi="Times New Roman" w:cs="Times New Roman" w:hint="cs"/>
          <w:b/>
          <w:bCs/>
          <w:sz w:val="28"/>
          <w:szCs w:val="28"/>
          <w:rtl/>
        </w:rPr>
        <w:t xml:space="preserve">بمخازن </w:t>
      </w:r>
      <w:r w:rsidR="005362B8">
        <w:rPr>
          <w:rFonts w:ascii="Times New Roman" w:eastAsia="Times New Roman" w:hAnsi="Times New Roman" w:cs="Times New Roman" w:hint="cs"/>
          <w:b/>
          <w:bCs/>
          <w:sz w:val="28"/>
          <w:szCs w:val="28"/>
          <w:rtl/>
        </w:rPr>
        <w:t xml:space="preserve">بمجالس المدن </w:t>
      </w:r>
      <w:r w:rsidR="00C312B3">
        <w:rPr>
          <w:rFonts w:ascii="Times New Roman" w:eastAsia="Times New Roman" w:hAnsi="Times New Roman" w:cs="Times New Roman" w:hint="cs"/>
          <w:b/>
          <w:bCs/>
          <w:sz w:val="28"/>
          <w:szCs w:val="28"/>
          <w:rtl/>
        </w:rPr>
        <w:t xml:space="preserve">المستفيدة </w:t>
      </w:r>
    </w:p>
    <w:p w:rsidR="008C1E42" w:rsidRPr="0056152E" w:rsidRDefault="008C1E42" w:rsidP="00E1149B">
      <w:pPr>
        <w:numPr>
          <w:ilvl w:val="0"/>
          <w:numId w:val="8"/>
        </w:numPr>
        <w:bidi/>
        <w:spacing w:after="0" w:line="240" w:lineRule="auto"/>
        <w:ind w:left="-232"/>
        <w:contextualSpacing/>
        <w:jc w:val="both"/>
        <w:rPr>
          <w:rFonts w:asciiTheme="majorBidi" w:eastAsia="Calibri" w:hAnsiTheme="majorBidi" w:cs="PT Bold Broken"/>
          <w:b/>
          <w:bCs/>
          <w:sz w:val="32"/>
          <w:szCs w:val="32"/>
          <w:u w:val="single"/>
        </w:rPr>
      </w:pPr>
      <w:r w:rsidRPr="0056152E">
        <w:rPr>
          <w:rFonts w:asciiTheme="majorBidi" w:eastAsia="Calibri" w:hAnsiTheme="majorBidi" w:cs="PT Bold Broken"/>
          <w:b/>
          <w:bCs/>
          <w:sz w:val="32"/>
          <w:szCs w:val="32"/>
          <w:u w:val="single"/>
          <w:rtl/>
        </w:rPr>
        <w:t>الفحص والاستلام :</w:t>
      </w:r>
      <w:r w:rsidRPr="0056152E">
        <w:rPr>
          <w:rFonts w:asciiTheme="majorBidi" w:eastAsia="Calibri" w:hAnsiTheme="majorBidi" w:cs="PT Bold Broken" w:hint="cs"/>
          <w:b/>
          <w:bCs/>
          <w:sz w:val="32"/>
          <w:szCs w:val="32"/>
          <w:u w:val="single"/>
          <w:rtl/>
        </w:rPr>
        <w:t>-</w:t>
      </w:r>
    </w:p>
    <w:p w:rsidR="008C1E42" w:rsidRPr="008C1E42" w:rsidRDefault="008C1E42" w:rsidP="00E1149B">
      <w:pPr>
        <w:numPr>
          <w:ilvl w:val="0"/>
          <w:numId w:val="8"/>
        </w:numPr>
        <w:bidi/>
        <w:spacing w:after="0" w:line="240" w:lineRule="auto"/>
        <w:ind w:left="-232"/>
        <w:contextualSpacing/>
        <w:jc w:val="both"/>
        <w:rPr>
          <w:rFonts w:asciiTheme="majorBidi" w:eastAsia="Calibri" w:hAnsiTheme="majorBidi" w:cstheme="majorBidi"/>
          <w:b/>
          <w:bCs/>
          <w:sz w:val="28"/>
          <w:szCs w:val="28"/>
          <w:u w:val="single"/>
        </w:rPr>
      </w:pPr>
      <w:r w:rsidRPr="008C1E42">
        <w:rPr>
          <w:rFonts w:asciiTheme="majorBidi" w:eastAsia="Calibri" w:hAnsiTheme="majorBidi" w:cstheme="majorBidi"/>
          <w:b/>
          <w:bCs/>
          <w:sz w:val="28"/>
          <w:szCs w:val="28"/>
          <w:rtl/>
        </w:rPr>
        <w:t xml:space="preserve">تجتمع لجنة الفحص لاستلام الاصناف </w:t>
      </w:r>
      <w:r w:rsidR="00914D4B">
        <w:rPr>
          <w:rFonts w:asciiTheme="majorBidi" w:eastAsia="Calibri" w:hAnsiTheme="majorBidi" w:cstheme="majorBidi"/>
          <w:b/>
          <w:bCs/>
          <w:sz w:val="28"/>
          <w:szCs w:val="28"/>
        </w:rPr>
        <w:t xml:space="preserve"> </w:t>
      </w:r>
      <w:r w:rsidRPr="008C1E42">
        <w:rPr>
          <w:rFonts w:asciiTheme="majorBidi" w:eastAsia="Calibri" w:hAnsiTheme="majorBidi" w:cstheme="majorBidi"/>
          <w:b/>
          <w:bCs/>
          <w:sz w:val="28"/>
          <w:szCs w:val="28"/>
          <w:rtl/>
        </w:rPr>
        <w:t>ويخطر المورد بموعد اجتماع اللجنة ليتمكن من</w:t>
      </w:r>
      <w:r w:rsidRPr="008C1E42">
        <w:rPr>
          <w:rFonts w:asciiTheme="majorBidi" w:eastAsia="Calibri" w:hAnsiTheme="majorBidi" w:cstheme="majorBidi" w:hint="cs"/>
          <w:b/>
          <w:bCs/>
          <w:sz w:val="28"/>
          <w:szCs w:val="28"/>
          <w:rtl/>
        </w:rPr>
        <w:t xml:space="preserve"> </w:t>
      </w:r>
      <w:r w:rsidRPr="008C1E42">
        <w:rPr>
          <w:rFonts w:asciiTheme="majorBidi" w:eastAsia="Calibri" w:hAnsiTheme="majorBidi" w:cstheme="majorBidi"/>
          <w:b/>
          <w:bCs/>
          <w:sz w:val="28"/>
          <w:szCs w:val="28"/>
          <w:rtl/>
        </w:rPr>
        <w:t xml:space="preserve">حضور اجراءات الفحص والاستلام النهائي ويلتزم بان يقدم فاتورة الاصناف الموردة من اصل وصورتين كما يلتزم علي حسابه </w:t>
      </w:r>
      <w:proofErr w:type="spellStart"/>
      <w:r w:rsidRPr="008C1E42">
        <w:rPr>
          <w:rFonts w:asciiTheme="majorBidi" w:eastAsia="Calibri" w:hAnsiTheme="majorBidi" w:cstheme="majorBidi"/>
          <w:b/>
          <w:bCs/>
          <w:sz w:val="28"/>
          <w:szCs w:val="28"/>
          <w:rtl/>
        </w:rPr>
        <w:t>باحضار</w:t>
      </w:r>
      <w:proofErr w:type="spellEnd"/>
      <w:r w:rsidRPr="008C1E42">
        <w:rPr>
          <w:rFonts w:asciiTheme="majorBidi" w:eastAsia="Calibri" w:hAnsiTheme="majorBidi" w:cstheme="majorBidi"/>
          <w:b/>
          <w:bCs/>
          <w:sz w:val="28"/>
          <w:szCs w:val="28"/>
          <w:rtl/>
        </w:rPr>
        <w:t xml:space="preserve"> العمال </w:t>
      </w:r>
      <w:r w:rsidR="00914D4B">
        <w:rPr>
          <w:rFonts w:asciiTheme="majorBidi" w:eastAsia="Calibri" w:hAnsiTheme="majorBidi" w:cstheme="majorBidi" w:hint="cs"/>
          <w:b/>
          <w:bCs/>
          <w:sz w:val="28"/>
          <w:szCs w:val="28"/>
          <w:rtl/>
        </w:rPr>
        <w:t xml:space="preserve">اللازمين لفتح </w:t>
      </w:r>
      <w:r w:rsidR="00372982">
        <w:rPr>
          <w:rFonts w:asciiTheme="majorBidi" w:eastAsia="Calibri" w:hAnsiTheme="majorBidi" w:cstheme="majorBidi" w:hint="cs"/>
          <w:b/>
          <w:bCs/>
          <w:sz w:val="28"/>
          <w:szCs w:val="28"/>
          <w:rtl/>
        </w:rPr>
        <w:t xml:space="preserve">الطرود وتسليمها الي امين المخزن او لجنة الفحص بحضوره او بحضور من </w:t>
      </w:r>
      <w:proofErr w:type="spellStart"/>
      <w:r w:rsidR="00372982">
        <w:rPr>
          <w:rFonts w:asciiTheme="majorBidi" w:eastAsia="Calibri" w:hAnsiTheme="majorBidi" w:cstheme="majorBidi" w:hint="cs"/>
          <w:b/>
          <w:bCs/>
          <w:sz w:val="28"/>
          <w:szCs w:val="28"/>
          <w:rtl/>
        </w:rPr>
        <w:t>يفوضة</w:t>
      </w:r>
      <w:proofErr w:type="spellEnd"/>
      <w:r w:rsidR="00372982">
        <w:rPr>
          <w:rFonts w:asciiTheme="majorBidi" w:eastAsia="Calibri" w:hAnsiTheme="majorBidi" w:cstheme="majorBidi" w:hint="cs"/>
          <w:b/>
          <w:bCs/>
          <w:sz w:val="28"/>
          <w:szCs w:val="28"/>
          <w:rtl/>
        </w:rPr>
        <w:t xml:space="preserve"> في الموعد المحدد وفي حالة </w:t>
      </w:r>
      <w:proofErr w:type="spellStart"/>
      <w:r w:rsidR="00372982">
        <w:rPr>
          <w:rFonts w:asciiTheme="majorBidi" w:eastAsia="Calibri" w:hAnsiTheme="majorBidi" w:cstheme="majorBidi" w:hint="cs"/>
          <w:b/>
          <w:bCs/>
          <w:sz w:val="28"/>
          <w:szCs w:val="28"/>
          <w:rtl/>
        </w:rPr>
        <w:t>تخلفة</w:t>
      </w:r>
      <w:proofErr w:type="spellEnd"/>
      <w:r w:rsidR="00372982">
        <w:rPr>
          <w:rFonts w:asciiTheme="majorBidi" w:eastAsia="Calibri" w:hAnsiTheme="majorBidi" w:cstheme="majorBidi" w:hint="cs"/>
          <w:b/>
          <w:bCs/>
          <w:sz w:val="28"/>
          <w:szCs w:val="28"/>
          <w:rtl/>
        </w:rPr>
        <w:t xml:space="preserve"> فيكون لمدير المخازن او لجنة الفحص الحق في اتخاذ الاجراءات اللازمة علي حساب المورد لتسلم الاصناف وتسليمها الي المخازن وتصحيح </w:t>
      </w:r>
      <w:proofErr w:type="spellStart"/>
      <w:r w:rsidR="00372982">
        <w:rPr>
          <w:rFonts w:asciiTheme="majorBidi" w:eastAsia="Calibri" w:hAnsiTheme="majorBidi" w:cstheme="majorBidi" w:hint="cs"/>
          <w:b/>
          <w:bCs/>
          <w:sz w:val="28"/>
          <w:szCs w:val="28"/>
          <w:rtl/>
        </w:rPr>
        <w:t>الفاتوره</w:t>
      </w:r>
      <w:proofErr w:type="spellEnd"/>
      <w:r w:rsidR="00372982">
        <w:rPr>
          <w:rFonts w:asciiTheme="majorBidi" w:eastAsia="Calibri" w:hAnsiTheme="majorBidi" w:cstheme="majorBidi" w:hint="cs"/>
          <w:b/>
          <w:bCs/>
          <w:sz w:val="28"/>
          <w:szCs w:val="28"/>
          <w:rtl/>
        </w:rPr>
        <w:t xml:space="preserve"> اذا اقتضي الامر ذلك دون ان يكون للمورد حق الاعتراض </w:t>
      </w:r>
      <w:r w:rsidRPr="008C1E42">
        <w:rPr>
          <w:rFonts w:asciiTheme="majorBidi" w:eastAsia="Calibri" w:hAnsiTheme="majorBidi" w:cstheme="majorBidi" w:hint="cs"/>
          <w:b/>
          <w:bCs/>
          <w:sz w:val="28"/>
          <w:szCs w:val="28"/>
          <w:rtl/>
        </w:rPr>
        <w:t xml:space="preserve"> </w:t>
      </w:r>
    </w:p>
    <w:p w:rsidR="008C1E42" w:rsidRPr="0056152E" w:rsidRDefault="008C1E42" w:rsidP="00E1149B">
      <w:pPr>
        <w:numPr>
          <w:ilvl w:val="0"/>
          <w:numId w:val="8"/>
        </w:numPr>
        <w:bidi/>
        <w:spacing w:after="0" w:line="240" w:lineRule="auto"/>
        <w:ind w:left="-232"/>
        <w:contextualSpacing/>
        <w:jc w:val="both"/>
        <w:rPr>
          <w:rFonts w:asciiTheme="majorBidi" w:eastAsia="Calibri" w:hAnsiTheme="majorBidi" w:cs="PT Bold Broken"/>
          <w:b/>
          <w:bCs/>
          <w:sz w:val="32"/>
          <w:szCs w:val="32"/>
          <w:u w:val="single"/>
        </w:rPr>
      </w:pPr>
      <w:r w:rsidRPr="0056152E">
        <w:rPr>
          <w:rFonts w:asciiTheme="majorBidi" w:eastAsia="Calibri" w:hAnsiTheme="majorBidi" w:cs="PT Bold Broken"/>
          <w:b/>
          <w:bCs/>
          <w:sz w:val="32"/>
          <w:szCs w:val="32"/>
          <w:u w:val="single"/>
          <w:rtl/>
        </w:rPr>
        <w:t>التقاعس عن الاستلام :</w:t>
      </w:r>
      <w:r w:rsidRPr="0056152E">
        <w:rPr>
          <w:rFonts w:asciiTheme="majorBidi" w:eastAsia="Calibri" w:hAnsiTheme="majorBidi" w:cs="PT Bold Broken" w:hint="cs"/>
          <w:b/>
          <w:bCs/>
          <w:sz w:val="32"/>
          <w:szCs w:val="32"/>
          <w:u w:val="single"/>
          <w:rtl/>
        </w:rPr>
        <w:t>-</w:t>
      </w:r>
    </w:p>
    <w:p w:rsidR="008C1E42" w:rsidRPr="008C1E42" w:rsidRDefault="008C1E42" w:rsidP="00E1149B">
      <w:pPr>
        <w:numPr>
          <w:ilvl w:val="0"/>
          <w:numId w:val="8"/>
        </w:numPr>
        <w:bidi/>
        <w:spacing w:after="0" w:line="240" w:lineRule="auto"/>
        <w:contextualSpacing/>
        <w:jc w:val="both"/>
        <w:rPr>
          <w:rFonts w:asciiTheme="majorBidi" w:eastAsia="Calibri" w:hAnsiTheme="majorBidi" w:cstheme="majorBidi"/>
          <w:b/>
          <w:bCs/>
          <w:sz w:val="28"/>
          <w:szCs w:val="28"/>
        </w:rPr>
      </w:pPr>
      <w:r w:rsidRPr="008C1E42">
        <w:rPr>
          <w:rFonts w:asciiTheme="majorBidi" w:eastAsia="Calibri" w:hAnsiTheme="majorBidi" w:cstheme="majorBidi"/>
          <w:b/>
          <w:bCs/>
          <w:sz w:val="28"/>
          <w:szCs w:val="28"/>
          <w:rtl/>
        </w:rPr>
        <w:t xml:space="preserve">يحق للمتعاقد حال تقاعس </w:t>
      </w:r>
      <w:proofErr w:type="spellStart"/>
      <w:r w:rsidRPr="008C1E42">
        <w:rPr>
          <w:rFonts w:asciiTheme="majorBidi" w:eastAsia="Calibri" w:hAnsiTheme="majorBidi" w:cstheme="majorBidi"/>
          <w:b/>
          <w:bCs/>
          <w:sz w:val="28"/>
          <w:szCs w:val="28"/>
          <w:rtl/>
        </w:rPr>
        <w:t>الجهه</w:t>
      </w:r>
      <w:proofErr w:type="spellEnd"/>
      <w:r w:rsidRPr="008C1E42">
        <w:rPr>
          <w:rFonts w:asciiTheme="majorBidi" w:eastAsia="Calibri" w:hAnsiTheme="majorBidi" w:cstheme="majorBidi"/>
          <w:b/>
          <w:bCs/>
          <w:sz w:val="28"/>
          <w:szCs w:val="28"/>
          <w:rtl/>
        </w:rPr>
        <w:t xml:space="preserve"> الادارية عن الاستلام التقدم بطلب لتشكيل لجنة ثلاثية متخصصة من جهات محايدة وت</w:t>
      </w:r>
      <w:r w:rsidRPr="008C1E42">
        <w:rPr>
          <w:rFonts w:asciiTheme="majorBidi" w:eastAsia="Calibri" w:hAnsiTheme="majorBidi" w:cstheme="majorBidi" w:hint="cs"/>
          <w:b/>
          <w:bCs/>
          <w:sz w:val="28"/>
          <w:szCs w:val="28"/>
          <w:rtl/>
        </w:rPr>
        <w:t>ك</w:t>
      </w:r>
      <w:r w:rsidRPr="008C1E42">
        <w:rPr>
          <w:rFonts w:asciiTheme="majorBidi" w:eastAsia="Calibri" w:hAnsiTheme="majorBidi" w:cstheme="majorBidi"/>
          <w:b/>
          <w:bCs/>
          <w:sz w:val="28"/>
          <w:szCs w:val="28"/>
          <w:rtl/>
        </w:rPr>
        <w:t xml:space="preserve">ون </w:t>
      </w:r>
      <w:proofErr w:type="spellStart"/>
      <w:r w:rsidRPr="008C1E42">
        <w:rPr>
          <w:rFonts w:asciiTheme="majorBidi" w:eastAsia="Calibri" w:hAnsiTheme="majorBidi" w:cstheme="majorBidi"/>
          <w:b/>
          <w:bCs/>
          <w:sz w:val="28"/>
          <w:szCs w:val="28"/>
          <w:rtl/>
        </w:rPr>
        <w:t>الجهه</w:t>
      </w:r>
      <w:proofErr w:type="spellEnd"/>
      <w:r w:rsidRPr="008C1E42">
        <w:rPr>
          <w:rFonts w:asciiTheme="majorBidi" w:eastAsia="Calibri" w:hAnsiTheme="majorBidi" w:cstheme="majorBidi"/>
          <w:b/>
          <w:bCs/>
          <w:sz w:val="28"/>
          <w:szCs w:val="28"/>
          <w:rtl/>
        </w:rPr>
        <w:t xml:space="preserve"> الادارية ضمن عضوية اللجنة سالفة الذكر</w:t>
      </w:r>
    </w:p>
    <w:p w:rsidR="008C1E42" w:rsidRPr="008C1E42" w:rsidRDefault="008C1E42" w:rsidP="008C1E42">
      <w:pPr>
        <w:tabs>
          <w:tab w:val="left" w:pos="3572"/>
        </w:tabs>
        <w:bidi/>
        <w:spacing w:after="0" w:line="240" w:lineRule="auto"/>
        <w:ind w:left="360"/>
        <w:contextualSpacing/>
        <w:jc w:val="both"/>
        <w:rPr>
          <w:rFonts w:asciiTheme="majorBidi" w:eastAsia="Calibri" w:hAnsiTheme="majorBidi" w:cstheme="majorBidi"/>
          <w:b/>
          <w:bCs/>
          <w:sz w:val="28"/>
          <w:szCs w:val="28"/>
        </w:rPr>
      </w:pPr>
      <w:r w:rsidRPr="008C1E42">
        <w:rPr>
          <w:rFonts w:asciiTheme="majorBidi" w:eastAsia="Calibri" w:hAnsiTheme="majorBidi" w:cstheme="majorBidi"/>
          <w:b/>
          <w:bCs/>
          <w:sz w:val="28"/>
          <w:szCs w:val="28"/>
          <w:rtl/>
        </w:rPr>
        <w:t xml:space="preserve">تبدا اللجنة اعمالها فور صدور قرار تشكيلها وسداد المتعاقد اتعاب الجهات الخارجية المشاركة فيها وتخطر </w:t>
      </w:r>
      <w:proofErr w:type="spellStart"/>
      <w:r w:rsidRPr="008C1E42">
        <w:rPr>
          <w:rFonts w:asciiTheme="majorBidi" w:eastAsia="Calibri" w:hAnsiTheme="majorBidi" w:cstheme="majorBidi"/>
          <w:b/>
          <w:bCs/>
          <w:sz w:val="28"/>
          <w:szCs w:val="28"/>
          <w:rtl/>
        </w:rPr>
        <w:t>الجهه</w:t>
      </w:r>
      <w:proofErr w:type="spellEnd"/>
      <w:r w:rsidRPr="008C1E42">
        <w:rPr>
          <w:rFonts w:asciiTheme="majorBidi" w:eastAsia="Calibri" w:hAnsiTheme="majorBidi" w:cstheme="majorBidi"/>
          <w:b/>
          <w:bCs/>
          <w:sz w:val="28"/>
          <w:szCs w:val="28"/>
          <w:rtl/>
        </w:rPr>
        <w:t xml:space="preserve"> الادارية بها وتقدم اللجنة تقريرها خلال مدة زمنيه اقصاها ثلاثون يوما مالم تتطلب</w:t>
      </w:r>
      <w:r w:rsidRPr="008C1E42">
        <w:rPr>
          <w:rFonts w:asciiTheme="majorBidi" w:eastAsia="Calibri" w:hAnsiTheme="majorBidi" w:cstheme="majorBidi" w:hint="cs"/>
          <w:b/>
          <w:bCs/>
          <w:sz w:val="28"/>
          <w:szCs w:val="28"/>
          <w:rtl/>
        </w:rPr>
        <w:t xml:space="preserve"> </w:t>
      </w:r>
      <w:proofErr w:type="spellStart"/>
      <w:r w:rsidRPr="008C1E42">
        <w:rPr>
          <w:rFonts w:asciiTheme="majorBidi" w:eastAsia="Calibri" w:hAnsiTheme="majorBidi" w:cstheme="majorBidi"/>
          <w:b/>
          <w:bCs/>
          <w:sz w:val="28"/>
          <w:szCs w:val="28"/>
          <w:rtl/>
        </w:rPr>
        <w:t>طبيعه</w:t>
      </w:r>
      <w:proofErr w:type="spellEnd"/>
      <w:r w:rsidRPr="008C1E42">
        <w:rPr>
          <w:rFonts w:asciiTheme="majorBidi" w:eastAsia="Calibri" w:hAnsiTheme="majorBidi" w:cstheme="majorBidi"/>
          <w:b/>
          <w:bCs/>
          <w:sz w:val="28"/>
          <w:szCs w:val="28"/>
          <w:rtl/>
        </w:rPr>
        <w:t xml:space="preserve"> العملية وحجمها مدة تتجاوز ذلك ويكون تقريرها ملزما للطرفين </w:t>
      </w:r>
    </w:p>
    <w:p w:rsidR="008C1E42" w:rsidRPr="008C1E42" w:rsidRDefault="008C1E42" w:rsidP="00E1149B">
      <w:pPr>
        <w:numPr>
          <w:ilvl w:val="0"/>
          <w:numId w:val="8"/>
        </w:numPr>
        <w:bidi/>
        <w:spacing w:after="0" w:line="240" w:lineRule="auto"/>
        <w:contextualSpacing/>
        <w:jc w:val="both"/>
        <w:rPr>
          <w:rFonts w:asciiTheme="majorBidi" w:eastAsia="Calibri" w:hAnsiTheme="majorBidi" w:cstheme="majorBidi"/>
          <w:b/>
          <w:bCs/>
          <w:sz w:val="28"/>
          <w:szCs w:val="28"/>
        </w:rPr>
      </w:pPr>
      <w:r w:rsidRPr="008C1E42">
        <w:rPr>
          <w:rFonts w:asciiTheme="majorBidi" w:eastAsia="Calibri" w:hAnsiTheme="majorBidi" w:cstheme="majorBidi"/>
          <w:b/>
          <w:bCs/>
          <w:sz w:val="28"/>
          <w:szCs w:val="28"/>
          <w:rtl/>
        </w:rPr>
        <w:t xml:space="preserve">حال تبين تقاعس </w:t>
      </w:r>
      <w:proofErr w:type="spellStart"/>
      <w:r w:rsidRPr="008C1E42">
        <w:rPr>
          <w:rFonts w:asciiTheme="majorBidi" w:eastAsia="Calibri" w:hAnsiTheme="majorBidi" w:cstheme="majorBidi"/>
          <w:b/>
          <w:bCs/>
          <w:sz w:val="28"/>
          <w:szCs w:val="28"/>
          <w:rtl/>
        </w:rPr>
        <w:t>الجهه</w:t>
      </w:r>
      <w:proofErr w:type="spellEnd"/>
      <w:r w:rsidRPr="008C1E42">
        <w:rPr>
          <w:rFonts w:asciiTheme="majorBidi" w:eastAsia="Calibri" w:hAnsiTheme="majorBidi" w:cstheme="majorBidi"/>
          <w:b/>
          <w:bCs/>
          <w:sz w:val="28"/>
          <w:szCs w:val="28"/>
          <w:rtl/>
        </w:rPr>
        <w:t xml:space="preserve"> الادارية عن الاستلام يتم رد اتعاب اللجنة لصالح ولحساب المتعاقد واذا تبين </w:t>
      </w:r>
    </w:p>
    <w:p w:rsidR="008C1E42" w:rsidRPr="008C1E42" w:rsidRDefault="008C1E42" w:rsidP="00685E0E">
      <w:pPr>
        <w:bidi/>
        <w:spacing w:after="0" w:line="240" w:lineRule="auto"/>
        <w:contextualSpacing/>
        <w:jc w:val="both"/>
        <w:rPr>
          <w:rFonts w:asciiTheme="majorBidi" w:eastAsia="Calibri" w:hAnsiTheme="majorBidi" w:cstheme="majorBidi"/>
          <w:b/>
          <w:bCs/>
          <w:sz w:val="28"/>
          <w:szCs w:val="28"/>
          <w:rtl/>
        </w:rPr>
      </w:pPr>
      <w:r w:rsidRPr="008C1E42">
        <w:rPr>
          <w:rFonts w:asciiTheme="majorBidi" w:eastAsia="Calibri" w:hAnsiTheme="majorBidi" w:cstheme="majorBidi"/>
          <w:b/>
          <w:bCs/>
          <w:sz w:val="28"/>
          <w:szCs w:val="28"/>
          <w:rtl/>
        </w:rPr>
        <w:t xml:space="preserve">للجنة عدم المتعاقد تتخذ </w:t>
      </w:r>
      <w:proofErr w:type="spellStart"/>
      <w:r w:rsidRPr="008C1E42">
        <w:rPr>
          <w:rFonts w:asciiTheme="majorBidi" w:eastAsia="Calibri" w:hAnsiTheme="majorBidi" w:cstheme="majorBidi"/>
          <w:b/>
          <w:bCs/>
          <w:sz w:val="28"/>
          <w:szCs w:val="28"/>
          <w:rtl/>
        </w:rPr>
        <w:t>الجهه</w:t>
      </w:r>
      <w:proofErr w:type="spellEnd"/>
      <w:r w:rsidRPr="008C1E42">
        <w:rPr>
          <w:rFonts w:asciiTheme="majorBidi" w:eastAsia="Calibri" w:hAnsiTheme="majorBidi" w:cstheme="majorBidi"/>
          <w:b/>
          <w:bCs/>
          <w:sz w:val="28"/>
          <w:szCs w:val="28"/>
          <w:rtl/>
        </w:rPr>
        <w:t xml:space="preserve"> الادارية حيال الاجراءات ذات الصلة الواردة بقانون تنظيم التعاقدات التي تبرمها الجهات العامة الصادر رقم 182 لسنة 2018 ولائحته التنفيذية </w:t>
      </w:r>
    </w:p>
    <w:p w:rsidR="008C1E42" w:rsidRPr="0056152E" w:rsidRDefault="008C1E42" w:rsidP="008C1E42">
      <w:pPr>
        <w:bidi/>
        <w:spacing w:after="0" w:line="240" w:lineRule="auto"/>
        <w:ind w:left="-232"/>
        <w:jc w:val="both"/>
        <w:rPr>
          <w:rFonts w:asciiTheme="majorBidi" w:eastAsia="Calibri" w:hAnsiTheme="majorBidi" w:cs="PT Bold Broken"/>
          <w:b/>
          <w:bCs/>
          <w:sz w:val="28"/>
          <w:szCs w:val="28"/>
          <w:u w:val="single"/>
          <w:rtl/>
        </w:rPr>
      </w:pPr>
      <w:r w:rsidRPr="0056152E">
        <w:rPr>
          <w:rFonts w:asciiTheme="majorBidi" w:eastAsia="Calibri" w:hAnsiTheme="majorBidi" w:cs="PT Bold Broken"/>
          <w:b/>
          <w:bCs/>
          <w:sz w:val="28"/>
          <w:szCs w:val="28"/>
          <w:u w:val="single"/>
          <w:rtl/>
        </w:rPr>
        <w:t>التقاعس عن التنفيذ</w:t>
      </w:r>
      <w:r w:rsidRPr="0056152E">
        <w:rPr>
          <w:rFonts w:asciiTheme="majorBidi" w:eastAsia="Calibri" w:hAnsiTheme="majorBidi" w:cs="PT Bold Broken" w:hint="cs"/>
          <w:b/>
          <w:bCs/>
          <w:sz w:val="28"/>
          <w:szCs w:val="28"/>
          <w:u w:val="single"/>
          <w:rtl/>
        </w:rPr>
        <w:t>:-</w:t>
      </w:r>
    </w:p>
    <w:p w:rsidR="008C1E42" w:rsidRPr="008C1E42" w:rsidRDefault="008C1E42" w:rsidP="00685E0E">
      <w:pPr>
        <w:bidi/>
        <w:spacing w:after="0" w:line="240" w:lineRule="auto"/>
        <w:jc w:val="both"/>
        <w:rPr>
          <w:rFonts w:asciiTheme="majorBidi" w:eastAsia="Calibri" w:hAnsiTheme="majorBidi" w:cstheme="majorBidi"/>
          <w:b/>
          <w:bCs/>
          <w:sz w:val="28"/>
          <w:szCs w:val="28"/>
          <w:rtl/>
        </w:rPr>
      </w:pPr>
      <w:r w:rsidRPr="008C1E42">
        <w:rPr>
          <w:rFonts w:asciiTheme="majorBidi" w:eastAsia="Calibri" w:hAnsiTheme="majorBidi" w:cstheme="majorBidi"/>
          <w:b/>
          <w:bCs/>
          <w:sz w:val="32"/>
          <w:szCs w:val="32"/>
          <w:rtl/>
        </w:rPr>
        <w:t xml:space="preserve">- </w:t>
      </w:r>
      <w:r w:rsidRPr="008C1E42">
        <w:rPr>
          <w:rFonts w:asciiTheme="majorBidi" w:eastAsia="Calibri" w:hAnsiTheme="majorBidi" w:cstheme="majorBidi"/>
          <w:b/>
          <w:bCs/>
          <w:sz w:val="28"/>
          <w:szCs w:val="28"/>
          <w:rtl/>
        </w:rPr>
        <w:t xml:space="preserve">يلتزم المتعاقد بالتوريد في المواعيد المحددة فاذا </w:t>
      </w:r>
      <w:proofErr w:type="spellStart"/>
      <w:r w:rsidRPr="008C1E42">
        <w:rPr>
          <w:rFonts w:asciiTheme="majorBidi" w:eastAsia="Calibri" w:hAnsiTheme="majorBidi" w:cstheme="majorBidi"/>
          <w:b/>
          <w:bCs/>
          <w:sz w:val="28"/>
          <w:szCs w:val="28"/>
          <w:rtl/>
        </w:rPr>
        <w:t>تاخر</w:t>
      </w:r>
      <w:proofErr w:type="spellEnd"/>
      <w:r w:rsidRPr="008C1E42">
        <w:rPr>
          <w:rFonts w:asciiTheme="majorBidi" w:eastAsia="Calibri" w:hAnsiTheme="majorBidi" w:cstheme="majorBidi"/>
          <w:b/>
          <w:bCs/>
          <w:sz w:val="28"/>
          <w:szCs w:val="28"/>
          <w:rtl/>
        </w:rPr>
        <w:t xml:space="preserve"> </w:t>
      </w:r>
      <w:proofErr w:type="spellStart"/>
      <w:r w:rsidRPr="008C1E42">
        <w:rPr>
          <w:rFonts w:asciiTheme="majorBidi" w:eastAsia="Calibri" w:hAnsiTheme="majorBidi" w:cstheme="majorBidi"/>
          <w:b/>
          <w:bCs/>
          <w:sz w:val="28"/>
          <w:szCs w:val="28"/>
          <w:rtl/>
        </w:rPr>
        <w:t>لاسباب</w:t>
      </w:r>
      <w:proofErr w:type="spellEnd"/>
      <w:r w:rsidRPr="008C1E42">
        <w:rPr>
          <w:rFonts w:asciiTheme="majorBidi" w:eastAsia="Calibri" w:hAnsiTheme="majorBidi" w:cstheme="majorBidi"/>
          <w:b/>
          <w:bCs/>
          <w:sz w:val="28"/>
          <w:szCs w:val="28"/>
          <w:rtl/>
        </w:rPr>
        <w:t xml:space="preserve"> خارجة عن ارادته جاز </w:t>
      </w:r>
      <w:proofErr w:type="spellStart"/>
      <w:r w:rsidRPr="008C1E42">
        <w:rPr>
          <w:rFonts w:asciiTheme="majorBidi" w:eastAsia="Calibri" w:hAnsiTheme="majorBidi" w:cstheme="majorBidi"/>
          <w:b/>
          <w:bCs/>
          <w:sz w:val="28"/>
          <w:szCs w:val="28"/>
          <w:rtl/>
        </w:rPr>
        <w:t>للجههالادارية</w:t>
      </w:r>
      <w:proofErr w:type="spellEnd"/>
      <w:r w:rsidRPr="008C1E42">
        <w:rPr>
          <w:rFonts w:asciiTheme="majorBidi" w:eastAsia="Calibri" w:hAnsiTheme="majorBidi" w:cstheme="majorBidi"/>
          <w:b/>
          <w:bCs/>
          <w:sz w:val="28"/>
          <w:szCs w:val="28"/>
          <w:rtl/>
        </w:rPr>
        <w:t xml:space="preserve"> اذا اقتضت المصلحة العامة ذلك منحه مهله </w:t>
      </w:r>
      <w:proofErr w:type="spellStart"/>
      <w:r w:rsidRPr="008C1E42">
        <w:rPr>
          <w:rFonts w:asciiTheme="majorBidi" w:eastAsia="Calibri" w:hAnsiTheme="majorBidi" w:cstheme="majorBidi"/>
          <w:b/>
          <w:bCs/>
          <w:sz w:val="28"/>
          <w:szCs w:val="28"/>
          <w:rtl/>
        </w:rPr>
        <w:t>لاتمام</w:t>
      </w:r>
      <w:proofErr w:type="spellEnd"/>
      <w:r w:rsidRPr="008C1E42">
        <w:rPr>
          <w:rFonts w:asciiTheme="majorBidi" w:eastAsia="Calibri" w:hAnsiTheme="majorBidi" w:cstheme="majorBidi"/>
          <w:b/>
          <w:bCs/>
          <w:sz w:val="28"/>
          <w:szCs w:val="28"/>
          <w:rtl/>
        </w:rPr>
        <w:t xml:space="preserve"> التوريد دون تحصيل مقابل</w:t>
      </w:r>
      <w:r w:rsidRPr="008C1E42">
        <w:rPr>
          <w:rFonts w:asciiTheme="majorBidi" w:eastAsia="Calibri" w:hAnsiTheme="majorBidi" w:cstheme="majorBidi"/>
          <w:b/>
          <w:bCs/>
          <w:sz w:val="32"/>
          <w:szCs w:val="32"/>
          <w:rtl/>
        </w:rPr>
        <w:t xml:space="preserve"> </w:t>
      </w:r>
      <w:proofErr w:type="spellStart"/>
      <w:r w:rsidRPr="008C1E42">
        <w:rPr>
          <w:rFonts w:asciiTheme="majorBidi" w:eastAsia="Calibri" w:hAnsiTheme="majorBidi" w:cstheme="majorBidi"/>
          <w:b/>
          <w:bCs/>
          <w:sz w:val="28"/>
          <w:szCs w:val="28"/>
          <w:rtl/>
        </w:rPr>
        <w:t>تاخير</w:t>
      </w:r>
      <w:proofErr w:type="spellEnd"/>
      <w:r w:rsidRPr="008C1E42">
        <w:rPr>
          <w:rFonts w:asciiTheme="majorBidi" w:eastAsia="Calibri" w:hAnsiTheme="majorBidi" w:cstheme="majorBidi"/>
          <w:b/>
          <w:bCs/>
          <w:sz w:val="28"/>
          <w:szCs w:val="28"/>
          <w:rtl/>
        </w:rPr>
        <w:t xml:space="preserve"> منه وفي حالة </w:t>
      </w:r>
      <w:proofErr w:type="spellStart"/>
      <w:r w:rsidRPr="008C1E42">
        <w:rPr>
          <w:rFonts w:asciiTheme="majorBidi" w:eastAsia="Calibri" w:hAnsiTheme="majorBidi" w:cstheme="majorBidi"/>
          <w:b/>
          <w:bCs/>
          <w:sz w:val="28"/>
          <w:szCs w:val="28"/>
          <w:rtl/>
        </w:rPr>
        <w:t>تاخره</w:t>
      </w:r>
      <w:proofErr w:type="spellEnd"/>
      <w:r w:rsidRPr="008C1E42">
        <w:rPr>
          <w:rFonts w:asciiTheme="majorBidi" w:eastAsia="Calibri" w:hAnsiTheme="majorBidi" w:cstheme="majorBidi"/>
          <w:b/>
          <w:bCs/>
          <w:sz w:val="32"/>
          <w:szCs w:val="32"/>
          <w:rtl/>
        </w:rPr>
        <w:t xml:space="preserve"> </w:t>
      </w:r>
      <w:proofErr w:type="spellStart"/>
      <w:r w:rsidRPr="008C1E42">
        <w:rPr>
          <w:rFonts w:asciiTheme="majorBidi" w:eastAsia="Calibri" w:hAnsiTheme="majorBidi" w:cstheme="majorBidi"/>
          <w:b/>
          <w:bCs/>
          <w:sz w:val="28"/>
          <w:szCs w:val="28"/>
          <w:rtl/>
        </w:rPr>
        <w:t>لاسباب</w:t>
      </w:r>
      <w:proofErr w:type="spellEnd"/>
      <w:r w:rsidRPr="008C1E42">
        <w:rPr>
          <w:rFonts w:asciiTheme="majorBidi" w:eastAsia="Calibri" w:hAnsiTheme="majorBidi" w:cstheme="majorBidi"/>
          <w:b/>
          <w:bCs/>
          <w:sz w:val="28"/>
          <w:szCs w:val="28"/>
          <w:rtl/>
        </w:rPr>
        <w:t xml:space="preserve"> راجعه اليه فيحصل منه مقابل </w:t>
      </w:r>
      <w:proofErr w:type="spellStart"/>
      <w:r w:rsidRPr="008C1E42">
        <w:rPr>
          <w:rFonts w:asciiTheme="majorBidi" w:eastAsia="Calibri" w:hAnsiTheme="majorBidi" w:cstheme="majorBidi"/>
          <w:b/>
          <w:bCs/>
          <w:sz w:val="28"/>
          <w:szCs w:val="28"/>
          <w:rtl/>
        </w:rPr>
        <w:t>للتاخير</w:t>
      </w:r>
      <w:proofErr w:type="spellEnd"/>
      <w:r w:rsidRPr="008C1E42">
        <w:rPr>
          <w:rFonts w:asciiTheme="majorBidi" w:eastAsia="Calibri" w:hAnsiTheme="majorBidi" w:cstheme="majorBidi"/>
          <w:b/>
          <w:bCs/>
          <w:sz w:val="28"/>
          <w:szCs w:val="28"/>
          <w:rtl/>
        </w:rPr>
        <w:t xml:space="preserve"> دون حاجة الي تنبيه او انذار او اتخاذ أي اجراء اخر ويحسب من بداية المهلة وفقا للاتي :-</w:t>
      </w:r>
    </w:p>
    <w:p w:rsidR="008C1E42" w:rsidRPr="008C1E42" w:rsidRDefault="008C1E42" w:rsidP="008C1E42">
      <w:pPr>
        <w:bidi/>
        <w:spacing w:after="0" w:line="240" w:lineRule="auto"/>
        <w:jc w:val="both"/>
        <w:rPr>
          <w:rFonts w:asciiTheme="majorBidi" w:eastAsia="Calibri" w:hAnsiTheme="majorBidi" w:cstheme="majorBidi"/>
          <w:b/>
          <w:bCs/>
          <w:sz w:val="28"/>
          <w:szCs w:val="28"/>
          <w:rtl/>
        </w:rPr>
      </w:pPr>
      <w:r w:rsidRPr="008C1E42">
        <w:rPr>
          <w:rFonts w:asciiTheme="majorBidi" w:eastAsia="Calibri" w:hAnsiTheme="majorBidi" w:cstheme="majorBidi"/>
          <w:b/>
          <w:bCs/>
          <w:sz w:val="32"/>
          <w:szCs w:val="32"/>
          <w:rtl/>
        </w:rPr>
        <w:t xml:space="preserve">- </w:t>
      </w:r>
      <w:r w:rsidRPr="008C1E42">
        <w:rPr>
          <w:rFonts w:asciiTheme="majorBidi" w:eastAsia="Calibri" w:hAnsiTheme="majorBidi" w:cstheme="majorBidi"/>
          <w:b/>
          <w:bCs/>
          <w:sz w:val="28"/>
          <w:szCs w:val="28"/>
          <w:rtl/>
        </w:rPr>
        <w:t xml:space="preserve">اذا لم تجاوز مدة </w:t>
      </w:r>
      <w:proofErr w:type="spellStart"/>
      <w:r w:rsidRPr="008C1E42">
        <w:rPr>
          <w:rFonts w:asciiTheme="majorBidi" w:eastAsia="Calibri" w:hAnsiTheme="majorBidi" w:cstheme="majorBidi"/>
          <w:b/>
          <w:bCs/>
          <w:sz w:val="28"/>
          <w:szCs w:val="28"/>
          <w:rtl/>
        </w:rPr>
        <w:t>التاخير</w:t>
      </w:r>
      <w:proofErr w:type="spellEnd"/>
      <w:r w:rsidRPr="008C1E42">
        <w:rPr>
          <w:rFonts w:asciiTheme="majorBidi" w:eastAsia="Calibri" w:hAnsiTheme="majorBidi" w:cstheme="majorBidi"/>
          <w:b/>
          <w:bCs/>
          <w:sz w:val="28"/>
          <w:szCs w:val="28"/>
          <w:rtl/>
        </w:rPr>
        <w:t xml:space="preserve"> نسبة 3% من المدة </w:t>
      </w:r>
      <w:proofErr w:type="spellStart"/>
      <w:r w:rsidRPr="008C1E42">
        <w:rPr>
          <w:rFonts w:asciiTheme="majorBidi" w:eastAsia="Calibri" w:hAnsiTheme="majorBidi" w:cstheme="majorBidi"/>
          <w:b/>
          <w:bCs/>
          <w:sz w:val="28"/>
          <w:szCs w:val="28"/>
          <w:rtl/>
        </w:rPr>
        <w:t>الكليه</w:t>
      </w:r>
      <w:proofErr w:type="spellEnd"/>
      <w:r w:rsidRPr="008C1E42">
        <w:rPr>
          <w:rFonts w:asciiTheme="majorBidi" w:eastAsia="Calibri" w:hAnsiTheme="majorBidi" w:cstheme="majorBidi"/>
          <w:b/>
          <w:bCs/>
          <w:sz w:val="28"/>
          <w:szCs w:val="28"/>
          <w:rtl/>
        </w:rPr>
        <w:t xml:space="preserve"> لتنفيذ محل العقد يحصل مقابل </w:t>
      </w:r>
      <w:proofErr w:type="spellStart"/>
      <w:r w:rsidRPr="008C1E42">
        <w:rPr>
          <w:rFonts w:asciiTheme="majorBidi" w:eastAsia="Calibri" w:hAnsiTheme="majorBidi" w:cstheme="majorBidi"/>
          <w:b/>
          <w:bCs/>
          <w:sz w:val="28"/>
          <w:szCs w:val="28"/>
          <w:rtl/>
        </w:rPr>
        <w:t>تاخير</w:t>
      </w:r>
      <w:proofErr w:type="spellEnd"/>
      <w:r w:rsidRPr="008C1E42">
        <w:rPr>
          <w:rFonts w:asciiTheme="majorBidi" w:eastAsia="Calibri" w:hAnsiTheme="majorBidi" w:cstheme="majorBidi"/>
          <w:b/>
          <w:bCs/>
          <w:sz w:val="28"/>
          <w:szCs w:val="28"/>
          <w:rtl/>
        </w:rPr>
        <w:t xml:space="preserve"> بنسبة 1% من قيمة العقد او من قيمة الجزء </w:t>
      </w:r>
      <w:proofErr w:type="spellStart"/>
      <w:r w:rsidRPr="008C1E42">
        <w:rPr>
          <w:rFonts w:asciiTheme="majorBidi" w:eastAsia="Calibri" w:hAnsiTheme="majorBidi" w:cstheme="majorBidi"/>
          <w:b/>
          <w:bCs/>
          <w:sz w:val="28"/>
          <w:szCs w:val="28"/>
          <w:rtl/>
        </w:rPr>
        <w:t>المتاخر</w:t>
      </w:r>
      <w:proofErr w:type="spellEnd"/>
      <w:r w:rsidRPr="008C1E42">
        <w:rPr>
          <w:rFonts w:asciiTheme="majorBidi" w:eastAsia="Calibri" w:hAnsiTheme="majorBidi" w:cstheme="majorBidi"/>
          <w:b/>
          <w:bCs/>
          <w:sz w:val="28"/>
          <w:szCs w:val="28"/>
          <w:rtl/>
        </w:rPr>
        <w:t xml:space="preserve"> بحسب الاحوال</w:t>
      </w:r>
    </w:p>
    <w:p w:rsidR="008C1E42" w:rsidRDefault="008C1E42" w:rsidP="008C1E42">
      <w:pPr>
        <w:bidi/>
        <w:spacing w:after="0" w:line="240" w:lineRule="auto"/>
        <w:jc w:val="both"/>
        <w:rPr>
          <w:rFonts w:asciiTheme="majorBidi" w:eastAsia="Calibri" w:hAnsiTheme="majorBidi" w:cstheme="majorBidi"/>
          <w:b/>
          <w:bCs/>
          <w:sz w:val="28"/>
          <w:szCs w:val="28"/>
          <w:rtl/>
        </w:rPr>
      </w:pPr>
      <w:r w:rsidRPr="008C1E42">
        <w:rPr>
          <w:rFonts w:asciiTheme="majorBidi" w:eastAsia="Calibri" w:hAnsiTheme="majorBidi" w:cstheme="majorBidi"/>
          <w:b/>
          <w:bCs/>
          <w:sz w:val="28"/>
          <w:szCs w:val="28"/>
          <w:rtl/>
        </w:rPr>
        <w:t xml:space="preserve">- اذا لم تجاوز مده </w:t>
      </w:r>
      <w:proofErr w:type="spellStart"/>
      <w:r w:rsidRPr="008C1E42">
        <w:rPr>
          <w:rFonts w:asciiTheme="majorBidi" w:eastAsia="Calibri" w:hAnsiTheme="majorBidi" w:cstheme="majorBidi"/>
          <w:b/>
          <w:bCs/>
          <w:sz w:val="28"/>
          <w:szCs w:val="28"/>
          <w:rtl/>
        </w:rPr>
        <w:t>التاخير</w:t>
      </w:r>
      <w:proofErr w:type="spellEnd"/>
      <w:r w:rsidRPr="008C1E42">
        <w:rPr>
          <w:rFonts w:asciiTheme="majorBidi" w:eastAsia="Calibri" w:hAnsiTheme="majorBidi" w:cstheme="majorBidi"/>
          <w:b/>
          <w:bCs/>
          <w:sz w:val="28"/>
          <w:szCs w:val="28"/>
          <w:rtl/>
        </w:rPr>
        <w:t xml:space="preserve"> نسبة 6% من المدة الكلية لتنفيذ محل العقد يحصل مقابل </w:t>
      </w:r>
      <w:proofErr w:type="spellStart"/>
      <w:r w:rsidRPr="008C1E42">
        <w:rPr>
          <w:rFonts w:asciiTheme="majorBidi" w:eastAsia="Calibri" w:hAnsiTheme="majorBidi" w:cstheme="majorBidi"/>
          <w:b/>
          <w:bCs/>
          <w:sz w:val="28"/>
          <w:szCs w:val="28"/>
          <w:rtl/>
        </w:rPr>
        <w:t>تاخير</w:t>
      </w:r>
      <w:proofErr w:type="spellEnd"/>
      <w:r w:rsidRPr="008C1E42">
        <w:rPr>
          <w:rFonts w:asciiTheme="majorBidi" w:eastAsia="Calibri" w:hAnsiTheme="majorBidi" w:cstheme="majorBidi"/>
          <w:b/>
          <w:bCs/>
          <w:sz w:val="28"/>
          <w:szCs w:val="28"/>
          <w:rtl/>
        </w:rPr>
        <w:t xml:space="preserve"> نسبة 2% من قيمة العقد او من قيمة الجزء </w:t>
      </w:r>
      <w:proofErr w:type="spellStart"/>
      <w:r w:rsidRPr="008C1E42">
        <w:rPr>
          <w:rFonts w:asciiTheme="majorBidi" w:eastAsia="Calibri" w:hAnsiTheme="majorBidi" w:cstheme="majorBidi"/>
          <w:b/>
          <w:bCs/>
          <w:sz w:val="28"/>
          <w:szCs w:val="28"/>
          <w:rtl/>
        </w:rPr>
        <w:t>المتاخر</w:t>
      </w:r>
      <w:proofErr w:type="spellEnd"/>
      <w:r w:rsidRPr="008C1E42">
        <w:rPr>
          <w:rFonts w:asciiTheme="majorBidi" w:eastAsia="Calibri" w:hAnsiTheme="majorBidi" w:cstheme="majorBidi"/>
          <w:b/>
          <w:bCs/>
          <w:sz w:val="28"/>
          <w:szCs w:val="28"/>
          <w:rtl/>
        </w:rPr>
        <w:t xml:space="preserve"> بحسب الاحوال </w:t>
      </w:r>
    </w:p>
    <w:p w:rsidR="00685E0E" w:rsidRPr="008C1E42" w:rsidRDefault="00685E0E" w:rsidP="0056152E">
      <w:pPr>
        <w:bidi/>
        <w:spacing w:after="0" w:line="240" w:lineRule="auto"/>
        <w:jc w:val="both"/>
        <w:rPr>
          <w:rFonts w:asciiTheme="majorBidi" w:eastAsia="Calibri" w:hAnsiTheme="majorBidi" w:cstheme="majorBidi"/>
          <w:b/>
          <w:bCs/>
          <w:sz w:val="28"/>
          <w:szCs w:val="28"/>
          <w:rtl/>
        </w:rPr>
      </w:pPr>
      <w:r w:rsidRPr="008C1E42">
        <w:rPr>
          <w:rFonts w:asciiTheme="majorBidi" w:eastAsia="Calibri" w:hAnsiTheme="majorBidi" w:cstheme="majorBidi"/>
          <w:b/>
          <w:bCs/>
          <w:sz w:val="28"/>
          <w:szCs w:val="28"/>
          <w:rtl/>
        </w:rPr>
        <w:t xml:space="preserve">- اذا لم تجاوز مده </w:t>
      </w:r>
      <w:proofErr w:type="spellStart"/>
      <w:r w:rsidRPr="008C1E42">
        <w:rPr>
          <w:rFonts w:asciiTheme="majorBidi" w:eastAsia="Calibri" w:hAnsiTheme="majorBidi" w:cstheme="majorBidi"/>
          <w:b/>
          <w:bCs/>
          <w:sz w:val="28"/>
          <w:szCs w:val="28"/>
          <w:rtl/>
        </w:rPr>
        <w:t>التاخير</w:t>
      </w:r>
      <w:proofErr w:type="spellEnd"/>
      <w:r w:rsidRPr="008C1E42">
        <w:rPr>
          <w:rFonts w:asciiTheme="majorBidi" w:eastAsia="Calibri" w:hAnsiTheme="majorBidi" w:cstheme="majorBidi"/>
          <w:b/>
          <w:bCs/>
          <w:sz w:val="28"/>
          <w:szCs w:val="28"/>
          <w:rtl/>
        </w:rPr>
        <w:t xml:space="preserve"> نسبة 10% من المدة الكلية لتنفيذ محل العقد يحصل مقابل </w:t>
      </w:r>
      <w:proofErr w:type="spellStart"/>
      <w:r w:rsidRPr="008C1E42">
        <w:rPr>
          <w:rFonts w:asciiTheme="majorBidi" w:eastAsia="Calibri" w:hAnsiTheme="majorBidi" w:cstheme="majorBidi"/>
          <w:b/>
          <w:bCs/>
          <w:sz w:val="28"/>
          <w:szCs w:val="28"/>
          <w:rtl/>
        </w:rPr>
        <w:t>تاخير</w:t>
      </w:r>
      <w:proofErr w:type="spellEnd"/>
      <w:r w:rsidRPr="008C1E42">
        <w:rPr>
          <w:rFonts w:asciiTheme="majorBidi" w:eastAsia="Calibri" w:hAnsiTheme="majorBidi" w:cstheme="majorBidi"/>
          <w:b/>
          <w:bCs/>
          <w:sz w:val="28"/>
          <w:szCs w:val="28"/>
          <w:rtl/>
        </w:rPr>
        <w:t xml:space="preserve"> نسبة 3% من قيمة العقد او من قيمة الجزء </w:t>
      </w:r>
      <w:proofErr w:type="spellStart"/>
      <w:r w:rsidRPr="008C1E42">
        <w:rPr>
          <w:rFonts w:asciiTheme="majorBidi" w:eastAsia="Calibri" w:hAnsiTheme="majorBidi" w:cstheme="majorBidi"/>
          <w:b/>
          <w:bCs/>
          <w:sz w:val="28"/>
          <w:szCs w:val="28"/>
          <w:rtl/>
        </w:rPr>
        <w:t>المتاخر</w:t>
      </w:r>
      <w:proofErr w:type="spellEnd"/>
      <w:r w:rsidRPr="008C1E42">
        <w:rPr>
          <w:rFonts w:asciiTheme="majorBidi" w:eastAsia="Calibri" w:hAnsiTheme="majorBidi" w:cstheme="majorBidi"/>
          <w:b/>
          <w:bCs/>
          <w:sz w:val="28"/>
          <w:szCs w:val="28"/>
          <w:rtl/>
        </w:rPr>
        <w:t xml:space="preserve"> بحسب الاحوال </w:t>
      </w:r>
    </w:p>
    <w:p w:rsidR="00685E0E" w:rsidRDefault="008C1E42" w:rsidP="0056152E">
      <w:pPr>
        <w:tabs>
          <w:tab w:val="left" w:pos="3982"/>
        </w:tabs>
        <w:bidi/>
        <w:spacing w:after="0" w:line="240" w:lineRule="auto"/>
        <w:ind w:left="360"/>
        <w:contextualSpacing/>
        <w:jc w:val="both"/>
        <w:rPr>
          <w:rFonts w:asciiTheme="majorBidi" w:eastAsia="Calibri" w:hAnsiTheme="majorBidi" w:cstheme="majorBidi"/>
          <w:b/>
          <w:bCs/>
          <w:sz w:val="28"/>
          <w:szCs w:val="28"/>
          <w:rtl/>
        </w:rPr>
      </w:pPr>
      <w:r w:rsidRPr="008C1E42">
        <w:rPr>
          <w:rFonts w:asciiTheme="majorBidi" w:eastAsia="Calibri" w:hAnsiTheme="majorBidi" w:cstheme="majorBidi"/>
          <w:sz w:val="28"/>
          <w:szCs w:val="28"/>
          <w:rtl/>
        </w:rPr>
        <w:tab/>
      </w:r>
      <w:r w:rsidR="00915F30">
        <w:rPr>
          <w:rFonts w:asciiTheme="majorBidi" w:eastAsia="Calibri" w:hAnsiTheme="majorBidi" w:cstheme="majorBidi" w:hint="cs"/>
          <w:b/>
          <w:bCs/>
          <w:sz w:val="28"/>
          <w:szCs w:val="28"/>
          <w:rtl/>
        </w:rPr>
        <w:t>(16)</w:t>
      </w:r>
    </w:p>
    <w:p w:rsidR="0056152E" w:rsidRPr="008C1E42" w:rsidRDefault="0056152E" w:rsidP="0056152E">
      <w:pPr>
        <w:tabs>
          <w:tab w:val="left" w:pos="3982"/>
        </w:tabs>
        <w:bidi/>
        <w:spacing w:after="0" w:line="240" w:lineRule="auto"/>
        <w:ind w:left="360"/>
        <w:contextualSpacing/>
        <w:jc w:val="both"/>
        <w:rPr>
          <w:rFonts w:asciiTheme="majorBidi" w:eastAsia="Calibri" w:hAnsiTheme="majorBidi" w:cstheme="majorBidi"/>
          <w:b/>
          <w:bCs/>
          <w:sz w:val="28"/>
          <w:szCs w:val="28"/>
          <w:rtl/>
        </w:rPr>
      </w:pP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محافظه </w:t>
      </w:r>
      <w:proofErr w:type="spellStart"/>
      <w:r w:rsidRPr="008C1E42">
        <w:rPr>
          <w:rFonts w:hint="cs"/>
          <w:b/>
          <w:bCs/>
          <w:sz w:val="16"/>
          <w:szCs w:val="16"/>
          <w:rtl/>
          <w:lang w:bidi="ar-EG"/>
        </w:rPr>
        <w:t>القليوبيه</w:t>
      </w:r>
      <w:proofErr w:type="spellEnd"/>
      <w:r w:rsidRPr="008C1E42">
        <w:rPr>
          <w:rFonts w:hint="cs"/>
          <w:b/>
          <w:bCs/>
          <w:sz w:val="16"/>
          <w:szCs w:val="16"/>
          <w:rtl/>
          <w:lang w:bidi="ar-EG"/>
        </w:rPr>
        <w:t xml:space="preserve">  </w:t>
      </w: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الادارة </w:t>
      </w:r>
      <w:proofErr w:type="spellStart"/>
      <w:r w:rsidRPr="008C1E42">
        <w:rPr>
          <w:rFonts w:hint="cs"/>
          <w:b/>
          <w:bCs/>
          <w:sz w:val="16"/>
          <w:szCs w:val="16"/>
          <w:rtl/>
          <w:lang w:bidi="ar-EG"/>
        </w:rPr>
        <w:t>العامه</w:t>
      </w:r>
      <w:proofErr w:type="spellEnd"/>
      <w:r w:rsidRPr="008C1E42">
        <w:rPr>
          <w:rFonts w:hint="cs"/>
          <w:b/>
          <w:bCs/>
          <w:sz w:val="16"/>
          <w:szCs w:val="16"/>
          <w:rtl/>
          <w:lang w:bidi="ar-EG"/>
        </w:rPr>
        <w:t xml:space="preserve"> للشئون </w:t>
      </w:r>
      <w:proofErr w:type="spellStart"/>
      <w:r w:rsidRPr="008C1E42">
        <w:rPr>
          <w:rFonts w:hint="cs"/>
          <w:b/>
          <w:bCs/>
          <w:sz w:val="16"/>
          <w:szCs w:val="16"/>
          <w:rtl/>
          <w:lang w:bidi="ar-EG"/>
        </w:rPr>
        <w:t>الماليه</w:t>
      </w:r>
      <w:proofErr w:type="spellEnd"/>
      <w:r w:rsidRPr="008C1E42">
        <w:rPr>
          <w:rFonts w:hint="cs"/>
          <w:b/>
          <w:bCs/>
          <w:sz w:val="16"/>
          <w:szCs w:val="16"/>
          <w:rtl/>
          <w:lang w:bidi="ar-EG"/>
        </w:rPr>
        <w:t xml:space="preserve"> </w:t>
      </w:r>
      <w:proofErr w:type="spellStart"/>
      <w:r w:rsidRPr="008C1E42">
        <w:rPr>
          <w:rFonts w:hint="cs"/>
          <w:b/>
          <w:bCs/>
          <w:sz w:val="16"/>
          <w:szCs w:val="16"/>
          <w:rtl/>
          <w:lang w:bidi="ar-EG"/>
        </w:rPr>
        <w:t>والاداريه</w:t>
      </w:r>
      <w:proofErr w:type="spellEnd"/>
    </w:p>
    <w:p w:rsidR="008C1E42" w:rsidRPr="008C1E42" w:rsidRDefault="008C1E42" w:rsidP="008C1E42">
      <w:pPr>
        <w:tabs>
          <w:tab w:val="left" w:pos="3469"/>
        </w:tabs>
        <w:bidi/>
        <w:rPr>
          <w:rFonts w:asciiTheme="majorBidi" w:eastAsia="Calibri" w:hAnsiTheme="majorBidi" w:cstheme="majorBidi"/>
          <w:sz w:val="28"/>
          <w:szCs w:val="28"/>
          <w:rtl/>
        </w:rPr>
      </w:pPr>
      <w:r w:rsidRPr="008C1E42">
        <w:rPr>
          <w:rFonts w:hint="cs"/>
          <w:b/>
          <w:bCs/>
          <w:sz w:val="16"/>
          <w:szCs w:val="16"/>
          <w:rtl/>
          <w:lang w:bidi="ar-EG"/>
        </w:rPr>
        <w:t xml:space="preserve">             ادارة التعاقدات</w:t>
      </w:r>
    </w:p>
    <w:p w:rsidR="008C1E42" w:rsidRPr="008C1E42" w:rsidRDefault="008C1E42" w:rsidP="008C1E42">
      <w:pPr>
        <w:bidi/>
        <w:spacing w:after="0" w:line="240" w:lineRule="auto"/>
        <w:jc w:val="both"/>
        <w:rPr>
          <w:rFonts w:asciiTheme="majorBidi" w:eastAsia="Calibri" w:hAnsiTheme="majorBidi" w:cstheme="majorBidi"/>
          <w:b/>
          <w:bCs/>
          <w:sz w:val="28"/>
          <w:szCs w:val="28"/>
          <w:rtl/>
        </w:rPr>
      </w:pPr>
      <w:r w:rsidRPr="008C1E42">
        <w:rPr>
          <w:rFonts w:asciiTheme="majorBidi" w:eastAsia="Calibri" w:hAnsiTheme="majorBidi" w:cstheme="majorBidi"/>
          <w:b/>
          <w:bCs/>
          <w:sz w:val="28"/>
          <w:szCs w:val="28"/>
          <w:rtl/>
        </w:rPr>
        <w:t xml:space="preserve">- اذا جاوزت مده </w:t>
      </w:r>
      <w:proofErr w:type="spellStart"/>
      <w:r w:rsidRPr="008C1E42">
        <w:rPr>
          <w:rFonts w:asciiTheme="majorBidi" w:eastAsia="Calibri" w:hAnsiTheme="majorBidi" w:cstheme="majorBidi"/>
          <w:b/>
          <w:bCs/>
          <w:sz w:val="28"/>
          <w:szCs w:val="28"/>
          <w:rtl/>
        </w:rPr>
        <w:t>التاخير</w:t>
      </w:r>
      <w:proofErr w:type="spellEnd"/>
      <w:r w:rsidRPr="008C1E42">
        <w:rPr>
          <w:rFonts w:asciiTheme="majorBidi" w:eastAsia="Calibri" w:hAnsiTheme="majorBidi" w:cstheme="majorBidi"/>
          <w:b/>
          <w:bCs/>
          <w:sz w:val="28"/>
          <w:szCs w:val="28"/>
          <w:rtl/>
        </w:rPr>
        <w:t xml:space="preserve"> نسبة 10% من المدة الكلية لتنفيذ محل العقد يحصل مقابل </w:t>
      </w:r>
      <w:proofErr w:type="spellStart"/>
      <w:r w:rsidRPr="008C1E42">
        <w:rPr>
          <w:rFonts w:asciiTheme="majorBidi" w:eastAsia="Calibri" w:hAnsiTheme="majorBidi" w:cstheme="majorBidi"/>
          <w:b/>
          <w:bCs/>
          <w:sz w:val="28"/>
          <w:szCs w:val="28"/>
          <w:rtl/>
        </w:rPr>
        <w:t>تاخير</w:t>
      </w:r>
      <w:proofErr w:type="spellEnd"/>
      <w:r w:rsidRPr="008C1E42">
        <w:rPr>
          <w:rFonts w:asciiTheme="majorBidi" w:eastAsia="Calibri" w:hAnsiTheme="majorBidi" w:cstheme="majorBidi"/>
          <w:b/>
          <w:bCs/>
          <w:sz w:val="28"/>
          <w:szCs w:val="28"/>
          <w:rtl/>
        </w:rPr>
        <w:t xml:space="preserve"> نسبة 5% من قيمة العقد او من قيمة الجزء </w:t>
      </w:r>
      <w:proofErr w:type="spellStart"/>
      <w:r w:rsidRPr="008C1E42">
        <w:rPr>
          <w:rFonts w:asciiTheme="majorBidi" w:eastAsia="Calibri" w:hAnsiTheme="majorBidi" w:cstheme="majorBidi"/>
          <w:b/>
          <w:bCs/>
          <w:sz w:val="28"/>
          <w:szCs w:val="28"/>
          <w:rtl/>
        </w:rPr>
        <w:t>المتاخر</w:t>
      </w:r>
      <w:proofErr w:type="spellEnd"/>
      <w:r w:rsidRPr="008C1E42">
        <w:rPr>
          <w:rFonts w:asciiTheme="majorBidi" w:eastAsia="Calibri" w:hAnsiTheme="majorBidi" w:cstheme="majorBidi"/>
          <w:b/>
          <w:bCs/>
          <w:sz w:val="28"/>
          <w:szCs w:val="28"/>
          <w:rtl/>
        </w:rPr>
        <w:t xml:space="preserve"> بحسب الاحوال </w:t>
      </w:r>
    </w:p>
    <w:p w:rsidR="008C1E42" w:rsidRPr="008C1E42" w:rsidRDefault="008C1E42" w:rsidP="008C1E42">
      <w:pPr>
        <w:bidi/>
        <w:spacing w:after="0" w:line="240" w:lineRule="auto"/>
        <w:jc w:val="both"/>
        <w:rPr>
          <w:rFonts w:asciiTheme="majorBidi" w:eastAsia="Calibri" w:hAnsiTheme="majorBidi" w:cstheme="majorBidi"/>
          <w:b/>
          <w:bCs/>
          <w:sz w:val="28"/>
          <w:szCs w:val="28"/>
          <w:rtl/>
        </w:rPr>
      </w:pPr>
      <w:r w:rsidRPr="008C1E42">
        <w:rPr>
          <w:rFonts w:asciiTheme="majorBidi" w:eastAsia="Calibri" w:hAnsiTheme="majorBidi" w:cstheme="majorBidi"/>
          <w:b/>
          <w:bCs/>
          <w:sz w:val="28"/>
          <w:szCs w:val="28"/>
          <w:rtl/>
        </w:rPr>
        <w:t xml:space="preserve">- </w:t>
      </w:r>
      <w:proofErr w:type="spellStart"/>
      <w:r w:rsidRPr="008C1E42">
        <w:rPr>
          <w:rFonts w:asciiTheme="majorBidi" w:eastAsia="Calibri" w:hAnsiTheme="majorBidi" w:cstheme="majorBidi"/>
          <w:b/>
          <w:bCs/>
          <w:sz w:val="28"/>
          <w:szCs w:val="28"/>
          <w:rtl/>
        </w:rPr>
        <w:t>ولايخل</w:t>
      </w:r>
      <w:proofErr w:type="spellEnd"/>
      <w:r w:rsidRPr="008C1E42">
        <w:rPr>
          <w:rFonts w:asciiTheme="majorBidi" w:eastAsia="Calibri" w:hAnsiTheme="majorBidi" w:cstheme="majorBidi"/>
          <w:b/>
          <w:bCs/>
          <w:sz w:val="28"/>
          <w:szCs w:val="28"/>
          <w:rtl/>
        </w:rPr>
        <w:t xml:space="preserve"> توقيع مقابل </w:t>
      </w:r>
      <w:proofErr w:type="spellStart"/>
      <w:r w:rsidRPr="008C1E42">
        <w:rPr>
          <w:rFonts w:asciiTheme="majorBidi" w:eastAsia="Calibri" w:hAnsiTheme="majorBidi" w:cstheme="majorBidi"/>
          <w:b/>
          <w:bCs/>
          <w:sz w:val="28"/>
          <w:szCs w:val="28"/>
          <w:rtl/>
        </w:rPr>
        <w:t>التاخير</w:t>
      </w:r>
      <w:proofErr w:type="spellEnd"/>
      <w:r w:rsidRPr="008C1E42">
        <w:rPr>
          <w:rFonts w:asciiTheme="majorBidi" w:eastAsia="Calibri" w:hAnsiTheme="majorBidi" w:cstheme="majorBidi"/>
          <w:b/>
          <w:bCs/>
          <w:sz w:val="28"/>
          <w:szCs w:val="28"/>
          <w:rtl/>
        </w:rPr>
        <w:t xml:space="preserve"> بحق </w:t>
      </w:r>
      <w:proofErr w:type="spellStart"/>
      <w:r w:rsidRPr="008C1E42">
        <w:rPr>
          <w:rFonts w:asciiTheme="majorBidi" w:eastAsia="Calibri" w:hAnsiTheme="majorBidi" w:cstheme="majorBidi"/>
          <w:b/>
          <w:bCs/>
          <w:sz w:val="28"/>
          <w:szCs w:val="28"/>
          <w:rtl/>
        </w:rPr>
        <w:t>الجهه</w:t>
      </w:r>
      <w:proofErr w:type="spellEnd"/>
      <w:r w:rsidRPr="008C1E42">
        <w:rPr>
          <w:rFonts w:asciiTheme="majorBidi" w:eastAsia="Calibri" w:hAnsiTheme="majorBidi" w:cstheme="majorBidi"/>
          <w:b/>
          <w:bCs/>
          <w:sz w:val="28"/>
          <w:szCs w:val="28"/>
          <w:rtl/>
        </w:rPr>
        <w:t xml:space="preserve"> الادارية في الرجوع علي المتعاقد بكامل التعويض المستحق عما اصابها من اضرار بسبب </w:t>
      </w:r>
      <w:proofErr w:type="spellStart"/>
      <w:r w:rsidRPr="008C1E42">
        <w:rPr>
          <w:rFonts w:asciiTheme="majorBidi" w:eastAsia="Calibri" w:hAnsiTheme="majorBidi" w:cstheme="majorBidi"/>
          <w:b/>
          <w:bCs/>
          <w:sz w:val="28"/>
          <w:szCs w:val="28"/>
          <w:rtl/>
        </w:rPr>
        <w:t>التاخير</w:t>
      </w:r>
      <w:proofErr w:type="spellEnd"/>
      <w:r w:rsidRPr="008C1E42">
        <w:rPr>
          <w:rFonts w:asciiTheme="majorBidi" w:eastAsia="Calibri" w:hAnsiTheme="majorBidi" w:cstheme="majorBidi"/>
          <w:b/>
          <w:bCs/>
          <w:sz w:val="28"/>
          <w:szCs w:val="28"/>
          <w:rtl/>
        </w:rPr>
        <w:t xml:space="preserve"> </w:t>
      </w:r>
      <w:proofErr w:type="spellStart"/>
      <w:r w:rsidRPr="008C1E42">
        <w:rPr>
          <w:rFonts w:asciiTheme="majorBidi" w:eastAsia="Calibri" w:hAnsiTheme="majorBidi" w:cstheme="majorBidi"/>
          <w:b/>
          <w:bCs/>
          <w:sz w:val="28"/>
          <w:szCs w:val="28"/>
          <w:rtl/>
        </w:rPr>
        <w:t>لاسباب</w:t>
      </w:r>
      <w:proofErr w:type="spellEnd"/>
      <w:r w:rsidRPr="008C1E42">
        <w:rPr>
          <w:rFonts w:asciiTheme="majorBidi" w:eastAsia="Calibri" w:hAnsiTheme="majorBidi" w:cstheme="majorBidi"/>
          <w:b/>
          <w:bCs/>
          <w:sz w:val="28"/>
          <w:szCs w:val="28"/>
          <w:rtl/>
        </w:rPr>
        <w:t xml:space="preserve"> خارجة عن ارادته</w:t>
      </w:r>
    </w:p>
    <w:p w:rsidR="00685E0E" w:rsidRDefault="008C1E42" w:rsidP="008C1E42">
      <w:pPr>
        <w:bidi/>
        <w:spacing w:after="0" w:line="240" w:lineRule="auto"/>
        <w:jc w:val="both"/>
        <w:rPr>
          <w:rFonts w:asciiTheme="majorBidi" w:eastAsia="Calibri" w:hAnsiTheme="majorBidi" w:cstheme="majorBidi"/>
          <w:b/>
          <w:bCs/>
          <w:sz w:val="36"/>
          <w:szCs w:val="36"/>
          <w:rtl/>
          <w:lang w:bidi="ar-EG"/>
        </w:rPr>
      </w:pPr>
      <w:r w:rsidRPr="008C1E42">
        <w:rPr>
          <w:rFonts w:asciiTheme="majorBidi" w:eastAsia="Calibri" w:hAnsiTheme="majorBidi" w:cstheme="majorBidi" w:hint="cs"/>
          <w:b/>
          <w:bCs/>
          <w:sz w:val="36"/>
          <w:szCs w:val="36"/>
          <w:rtl/>
        </w:rPr>
        <w:t xml:space="preserve">- </w:t>
      </w:r>
      <w:r w:rsidRPr="008C1E42">
        <w:rPr>
          <w:rFonts w:asciiTheme="majorBidi" w:eastAsia="Calibri" w:hAnsiTheme="majorBidi" w:cs="PT Bold Broken" w:hint="cs"/>
          <w:b/>
          <w:bCs/>
          <w:sz w:val="32"/>
          <w:szCs w:val="32"/>
          <w:rtl/>
        </w:rPr>
        <w:t>الضمان</w:t>
      </w:r>
      <w:r w:rsidRPr="008C1E42">
        <w:rPr>
          <w:rFonts w:asciiTheme="majorBidi" w:eastAsia="Calibri" w:hAnsiTheme="majorBidi" w:cstheme="majorBidi" w:hint="cs"/>
          <w:b/>
          <w:bCs/>
          <w:sz w:val="32"/>
          <w:szCs w:val="32"/>
          <w:rtl/>
        </w:rPr>
        <w:t>:-</w:t>
      </w:r>
      <w:r w:rsidRPr="008C1E42">
        <w:rPr>
          <w:rFonts w:asciiTheme="majorBidi" w:eastAsia="Calibri" w:hAnsiTheme="majorBidi" w:cstheme="majorBidi" w:hint="cs"/>
          <w:b/>
          <w:bCs/>
          <w:sz w:val="36"/>
          <w:szCs w:val="36"/>
          <w:rtl/>
        </w:rPr>
        <w:t xml:space="preserve"> </w:t>
      </w:r>
      <w:r w:rsidRPr="008C1E42">
        <w:rPr>
          <w:rFonts w:asciiTheme="majorBidi" w:eastAsia="Calibri" w:hAnsiTheme="majorBidi" w:cstheme="majorBidi" w:hint="cs"/>
          <w:b/>
          <w:bCs/>
          <w:sz w:val="28"/>
          <w:szCs w:val="28"/>
          <w:rtl/>
        </w:rPr>
        <w:t>عام</w:t>
      </w:r>
      <w:r w:rsidRPr="008C1E42">
        <w:rPr>
          <w:rFonts w:asciiTheme="majorBidi" w:eastAsia="Calibri" w:hAnsiTheme="majorBidi" w:cstheme="majorBidi" w:hint="cs"/>
          <w:b/>
          <w:bCs/>
          <w:sz w:val="36"/>
          <w:szCs w:val="36"/>
          <w:rtl/>
          <w:lang w:bidi="ar-EG"/>
        </w:rPr>
        <w:t xml:space="preserve">   </w:t>
      </w:r>
    </w:p>
    <w:p w:rsidR="008C1E42" w:rsidRPr="008C1E42" w:rsidRDefault="008C1E42" w:rsidP="00B93F1D">
      <w:pPr>
        <w:bidi/>
        <w:spacing w:after="0" w:line="240" w:lineRule="auto"/>
        <w:jc w:val="both"/>
        <w:rPr>
          <w:rFonts w:asciiTheme="majorBidi" w:eastAsia="Calibri" w:hAnsiTheme="majorBidi" w:cstheme="majorBidi"/>
          <w:b/>
          <w:bCs/>
          <w:sz w:val="36"/>
          <w:szCs w:val="36"/>
          <w:rtl/>
          <w:lang w:bidi="ar-EG"/>
        </w:rPr>
      </w:pPr>
      <w:r w:rsidRPr="008C1E42">
        <w:rPr>
          <w:rFonts w:asciiTheme="majorBidi" w:eastAsia="Calibri" w:hAnsiTheme="majorBidi" w:cstheme="majorBidi" w:hint="cs"/>
          <w:b/>
          <w:bCs/>
          <w:sz w:val="36"/>
          <w:szCs w:val="36"/>
          <w:rtl/>
          <w:lang w:bidi="ar-EG"/>
        </w:rPr>
        <w:t xml:space="preserve">- </w:t>
      </w:r>
      <w:r w:rsidRPr="008C1E42">
        <w:rPr>
          <w:rFonts w:asciiTheme="majorBidi" w:eastAsia="Calibri" w:hAnsiTheme="majorBidi" w:cs="PT Bold Broken" w:hint="cs"/>
          <w:b/>
          <w:bCs/>
          <w:sz w:val="32"/>
          <w:szCs w:val="32"/>
          <w:rtl/>
          <w:lang w:bidi="ar-EG"/>
        </w:rPr>
        <w:t>الصيانة</w:t>
      </w:r>
      <w:r w:rsidRPr="008C1E42">
        <w:rPr>
          <w:rFonts w:asciiTheme="majorBidi" w:eastAsia="Calibri" w:hAnsiTheme="majorBidi" w:cstheme="majorBidi" w:hint="cs"/>
          <w:b/>
          <w:bCs/>
          <w:sz w:val="36"/>
          <w:szCs w:val="36"/>
          <w:rtl/>
          <w:lang w:bidi="ar-EG"/>
        </w:rPr>
        <w:t xml:space="preserve">:- </w:t>
      </w:r>
      <w:r w:rsidRPr="008C1E42">
        <w:rPr>
          <w:rFonts w:asciiTheme="majorBidi" w:eastAsia="Calibri" w:hAnsiTheme="majorBidi" w:cstheme="majorBidi" w:hint="cs"/>
          <w:b/>
          <w:bCs/>
          <w:sz w:val="28"/>
          <w:szCs w:val="28"/>
          <w:rtl/>
          <w:lang w:bidi="ar-EG"/>
        </w:rPr>
        <w:t>طبقا للشروط والواصفات الواردة بكراسة الشروط</w:t>
      </w:r>
      <w:r w:rsidRPr="008C1E42">
        <w:rPr>
          <w:rFonts w:asciiTheme="majorBidi" w:eastAsia="Calibri" w:hAnsiTheme="majorBidi" w:cstheme="majorBidi" w:hint="cs"/>
          <w:b/>
          <w:bCs/>
          <w:sz w:val="36"/>
          <w:szCs w:val="36"/>
          <w:rtl/>
          <w:lang w:bidi="ar-EG"/>
        </w:rPr>
        <w:t xml:space="preserve"> </w:t>
      </w:r>
      <w:r w:rsidR="00292C14" w:rsidRPr="00292C14">
        <w:rPr>
          <w:rFonts w:asciiTheme="majorBidi" w:eastAsia="Calibri" w:hAnsiTheme="majorBidi" w:cstheme="majorBidi" w:hint="cs"/>
          <w:b/>
          <w:bCs/>
          <w:sz w:val="28"/>
          <w:szCs w:val="28"/>
          <w:rtl/>
          <w:lang w:bidi="ar-EG"/>
        </w:rPr>
        <w:t>ان وجد</w:t>
      </w:r>
      <w:r w:rsidR="00292C14">
        <w:rPr>
          <w:rFonts w:asciiTheme="majorBidi" w:eastAsia="Calibri" w:hAnsiTheme="majorBidi" w:cstheme="majorBidi" w:hint="cs"/>
          <w:b/>
          <w:bCs/>
          <w:sz w:val="36"/>
          <w:szCs w:val="36"/>
          <w:rtl/>
          <w:lang w:bidi="ar-EG"/>
        </w:rPr>
        <w:t xml:space="preserve"> </w:t>
      </w:r>
    </w:p>
    <w:p w:rsidR="008C1E42" w:rsidRPr="008C1E42" w:rsidRDefault="00292C14" w:rsidP="00292C14">
      <w:pPr>
        <w:bidi/>
        <w:spacing w:after="0" w:line="240" w:lineRule="auto"/>
        <w:jc w:val="both"/>
        <w:rPr>
          <w:rFonts w:asciiTheme="majorBidi" w:eastAsia="Calibri" w:hAnsiTheme="majorBidi" w:cstheme="majorBidi"/>
          <w:b/>
          <w:bCs/>
          <w:sz w:val="36"/>
          <w:szCs w:val="36"/>
          <w:rtl/>
          <w:lang w:bidi="ar-EG"/>
        </w:rPr>
      </w:pPr>
      <w:r>
        <w:rPr>
          <w:rFonts w:asciiTheme="majorBidi" w:eastAsia="Calibri" w:hAnsiTheme="majorBidi" w:cstheme="majorBidi" w:hint="cs"/>
          <w:b/>
          <w:bCs/>
          <w:sz w:val="36"/>
          <w:szCs w:val="36"/>
          <w:rtl/>
          <w:lang w:bidi="ar-EG"/>
        </w:rPr>
        <w:t xml:space="preserve">   و</w:t>
      </w:r>
      <w:r w:rsidR="008C1E42" w:rsidRPr="008C1E42">
        <w:rPr>
          <w:rFonts w:asciiTheme="majorBidi" w:eastAsia="Calibri" w:hAnsiTheme="majorBidi" w:cstheme="majorBidi" w:hint="cs"/>
          <w:b/>
          <w:bCs/>
          <w:sz w:val="28"/>
          <w:szCs w:val="28"/>
          <w:rtl/>
          <w:lang w:bidi="ar-EG"/>
        </w:rPr>
        <w:t xml:space="preserve">طبقا للعروض </w:t>
      </w:r>
      <w:proofErr w:type="spellStart"/>
      <w:r w:rsidR="008C1E42" w:rsidRPr="008C1E42">
        <w:rPr>
          <w:rFonts w:asciiTheme="majorBidi" w:eastAsia="Calibri" w:hAnsiTheme="majorBidi" w:cstheme="majorBidi" w:hint="cs"/>
          <w:b/>
          <w:bCs/>
          <w:sz w:val="28"/>
          <w:szCs w:val="28"/>
          <w:rtl/>
          <w:lang w:bidi="ar-EG"/>
        </w:rPr>
        <w:t>الفنيه</w:t>
      </w:r>
      <w:proofErr w:type="spellEnd"/>
      <w:r w:rsidR="008C1E42" w:rsidRPr="008C1E42">
        <w:rPr>
          <w:rFonts w:asciiTheme="majorBidi" w:eastAsia="Calibri" w:hAnsiTheme="majorBidi" w:cstheme="majorBidi" w:hint="cs"/>
          <w:b/>
          <w:bCs/>
          <w:sz w:val="28"/>
          <w:szCs w:val="28"/>
          <w:rtl/>
          <w:lang w:bidi="ar-EG"/>
        </w:rPr>
        <w:t xml:space="preserve"> المقدمة من الشركات بالمناقصة</w:t>
      </w:r>
      <w:r w:rsidR="008C1E42" w:rsidRPr="008C1E42">
        <w:rPr>
          <w:rFonts w:asciiTheme="majorBidi" w:eastAsia="Calibri" w:hAnsiTheme="majorBidi" w:cstheme="majorBidi" w:hint="cs"/>
          <w:b/>
          <w:bCs/>
          <w:sz w:val="36"/>
          <w:szCs w:val="36"/>
          <w:rtl/>
          <w:lang w:bidi="ar-EG"/>
        </w:rPr>
        <w:t xml:space="preserve"> </w:t>
      </w:r>
    </w:p>
    <w:p w:rsidR="008C1E42" w:rsidRPr="008C1E42" w:rsidRDefault="008C1E42" w:rsidP="008C1E42">
      <w:pPr>
        <w:bidi/>
        <w:spacing w:after="0" w:line="240" w:lineRule="auto"/>
        <w:ind w:left="-516"/>
        <w:contextualSpacing/>
        <w:jc w:val="both"/>
        <w:rPr>
          <w:rFonts w:asciiTheme="majorBidi" w:eastAsia="Calibri" w:hAnsiTheme="majorBidi" w:cs="PT Bold Broken"/>
          <w:b/>
          <w:bCs/>
          <w:sz w:val="32"/>
          <w:szCs w:val="32"/>
          <w:u w:val="single"/>
          <w:rtl/>
        </w:rPr>
      </w:pPr>
      <w:r w:rsidRPr="008C1E42">
        <w:rPr>
          <w:rFonts w:asciiTheme="majorBidi" w:eastAsia="Calibri" w:hAnsiTheme="majorBidi" w:cs="PT Bold Broken"/>
          <w:b/>
          <w:bCs/>
          <w:sz w:val="32"/>
          <w:szCs w:val="32"/>
          <w:u w:val="single"/>
          <w:rtl/>
        </w:rPr>
        <w:t>السداد وصرف المستحقات:</w:t>
      </w:r>
      <w:r w:rsidRPr="008C1E42">
        <w:rPr>
          <w:rFonts w:asciiTheme="majorBidi" w:eastAsia="Calibri" w:hAnsiTheme="majorBidi" w:cs="PT Bold Broken" w:hint="cs"/>
          <w:b/>
          <w:bCs/>
          <w:sz w:val="32"/>
          <w:szCs w:val="32"/>
          <w:u w:val="single"/>
          <w:rtl/>
        </w:rPr>
        <w:t>-</w:t>
      </w:r>
    </w:p>
    <w:p w:rsidR="008C1E42" w:rsidRPr="008C1E42" w:rsidRDefault="008C1E42" w:rsidP="00100588">
      <w:pPr>
        <w:numPr>
          <w:ilvl w:val="0"/>
          <w:numId w:val="8"/>
        </w:numPr>
        <w:bidi/>
        <w:spacing w:after="0" w:line="240" w:lineRule="auto"/>
        <w:contextualSpacing/>
        <w:jc w:val="both"/>
        <w:rPr>
          <w:rFonts w:asciiTheme="majorBidi" w:eastAsia="Calibri" w:hAnsiTheme="majorBidi" w:cstheme="majorBidi"/>
          <w:b/>
          <w:bCs/>
          <w:sz w:val="28"/>
          <w:szCs w:val="28"/>
        </w:rPr>
      </w:pPr>
      <w:r w:rsidRPr="008C1E42">
        <w:rPr>
          <w:rFonts w:asciiTheme="majorBidi" w:eastAsia="Calibri" w:hAnsiTheme="majorBidi" w:cstheme="majorBidi"/>
          <w:b/>
          <w:bCs/>
          <w:sz w:val="28"/>
          <w:szCs w:val="28"/>
          <w:rtl/>
        </w:rPr>
        <w:t xml:space="preserve">يتم صرف ثمن الاصناف </w:t>
      </w:r>
      <w:proofErr w:type="spellStart"/>
      <w:r w:rsidRPr="008C1E42">
        <w:rPr>
          <w:rFonts w:asciiTheme="majorBidi" w:eastAsia="Calibri" w:hAnsiTheme="majorBidi" w:cstheme="majorBidi" w:hint="cs"/>
          <w:b/>
          <w:bCs/>
          <w:sz w:val="28"/>
          <w:szCs w:val="28"/>
          <w:rtl/>
        </w:rPr>
        <w:t>بامر</w:t>
      </w:r>
      <w:proofErr w:type="spellEnd"/>
      <w:r w:rsidRPr="008C1E42">
        <w:rPr>
          <w:rFonts w:asciiTheme="majorBidi" w:eastAsia="Calibri" w:hAnsiTheme="majorBidi" w:cstheme="majorBidi" w:hint="cs"/>
          <w:b/>
          <w:bCs/>
          <w:sz w:val="28"/>
          <w:szCs w:val="28"/>
          <w:rtl/>
        </w:rPr>
        <w:t xml:space="preserve"> ال</w:t>
      </w:r>
      <w:r w:rsidR="005362B8">
        <w:rPr>
          <w:rFonts w:asciiTheme="majorBidi" w:eastAsia="Calibri" w:hAnsiTheme="majorBidi" w:cstheme="majorBidi" w:hint="cs"/>
          <w:b/>
          <w:bCs/>
          <w:sz w:val="28"/>
          <w:szCs w:val="28"/>
          <w:rtl/>
        </w:rPr>
        <w:t>توريد</w:t>
      </w:r>
      <w:r w:rsidRPr="008C1E42">
        <w:rPr>
          <w:rFonts w:asciiTheme="majorBidi" w:eastAsia="Calibri" w:hAnsiTheme="majorBidi" w:cstheme="majorBidi"/>
          <w:b/>
          <w:bCs/>
          <w:sz w:val="28"/>
          <w:szCs w:val="28"/>
          <w:rtl/>
        </w:rPr>
        <w:t xml:space="preserve"> في اقرب وقت ممكن </w:t>
      </w:r>
      <w:r w:rsidR="00100588">
        <w:rPr>
          <w:rFonts w:asciiTheme="majorBidi" w:eastAsia="Calibri" w:hAnsiTheme="majorBidi" w:cstheme="majorBidi" w:hint="cs"/>
          <w:b/>
          <w:bCs/>
          <w:sz w:val="28"/>
          <w:szCs w:val="28"/>
          <w:rtl/>
        </w:rPr>
        <w:t xml:space="preserve">وذلك بعد موافاتنا بمحاضر الفحص واذون الاضافة </w:t>
      </w:r>
      <w:r w:rsidRPr="008C1E42">
        <w:rPr>
          <w:rFonts w:asciiTheme="majorBidi" w:eastAsia="Calibri" w:hAnsiTheme="majorBidi" w:cstheme="majorBidi"/>
          <w:b/>
          <w:bCs/>
          <w:sz w:val="28"/>
          <w:szCs w:val="28"/>
          <w:rtl/>
        </w:rPr>
        <w:t>والقبول والاعتماد</w:t>
      </w:r>
      <w:r w:rsidR="00100588">
        <w:rPr>
          <w:rFonts w:asciiTheme="majorBidi" w:eastAsia="Calibri" w:hAnsiTheme="majorBidi" w:cstheme="majorBidi" w:hint="cs"/>
          <w:b/>
          <w:bCs/>
          <w:sz w:val="28"/>
          <w:szCs w:val="28"/>
          <w:rtl/>
        </w:rPr>
        <w:t xml:space="preserve"> وكذا بما يفيد سداد التأمينات والقوي العاملة </w:t>
      </w:r>
    </w:p>
    <w:p w:rsidR="008C1E42" w:rsidRPr="008C1E42" w:rsidRDefault="008C1E42" w:rsidP="00E1149B">
      <w:pPr>
        <w:numPr>
          <w:ilvl w:val="0"/>
          <w:numId w:val="8"/>
        </w:numPr>
        <w:bidi/>
        <w:spacing w:after="0" w:line="240" w:lineRule="auto"/>
        <w:contextualSpacing/>
        <w:jc w:val="both"/>
        <w:rPr>
          <w:rFonts w:asciiTheme="majorBidi" w:eastAsia="Calibri" w:hAnsiTheme="majorBidi" w:cs="PT Bold Broken"/>
          <w:b/>
          <w:bCs/>
          <w:sz w:val="28"/>
          <w:szCs w:val="28"/>
        </w:rPr>
      </w:pPr>
      <w:r w:rsidRPr="008C1E42">
        <w:rPr>
          <w:rFonts w:asciiTheme="majorBidi" w:eastAsia="Calibri" w:hAnsiTheme="majorBidi" w:cs="PT Bold Broken"/>
          <w:b/>
          <w:bCs/>
          <w:sz w:val="28"/>
          <w:szCs w:val="28"/>
          <w:rtl/>
        </w:rPr>
        <w:t>تعديل حجم العقد:-</w:t>
      </w:r>
    </w:p>
    <w:p w:rsidR="008C1E42" w:rsidRPr="008C1E42" w:rsidRDefault="008C1E42" w:rsidP="00E1149B">
      <w:pPr>
        <w:numPr>
          <w:ilvl w:val="0"/>
          <w:numId w:val="8"/>
        </w:numPr>
        <w:bidi/>
        <w:spacing w:after="0" w:line="240" w:lineRule="auto"/>
        <w:contextualSpacing/>
        <w:jc w:val="both"/>
        <w:rPr>
          <w:rFonts w:asciiTheme="majorBidi" w:eastAsia="Calibri" w:hAnsiTheme="majorBidi" w:cstheme="majorBidi"/>
          <w:b/>
          <w:bCs/>
          <w:sz w:val="28"/>
          <w:szCs w:val="28"/>
          <w:rtl/>
        </w:rPr>
      </w:pPr>
      <w:r w:rsidRPr="008C1E42">
        <w:rPr>
          <w:rFonts w:asciiTheme="majorBidi" w:eastAsia="Calibri" w:hAnsiTheme="majorBidi" w:cstheme="majorBidi"/>
          <w:b/>
          <w:bCs/>
          <w:sz w:val="28"/>
          <w:szCs w:val="28"/>
          <w:rtl/>
        </w:rPr>
        <w:t xml:space="preserve">يحق </w:t>
      </w:r>
      <w:proofErr w:type="spellStart"/>
      <w:r w:rsidRPr="008C1E42">
        <w:rPr>
          <w:rFonts w:asciiTheme="majorBidi" w:eastAsia="Calibri" w:hAnsiTheme="majorBidi" w:cstheme="majorBidi"/>
          <w:b/>
          <w:bCs/>
          <w:sz w:val="28"/>
          <w:szCs w:val="28"/>
          <w:rtl/>
        </w:rPr>
        <w:t>للجهه</w:t>
      </w:r>
      <w:proofErr w:type="spellEnd"/>
      <w:r w:rsidRPr="008C1E42">
        <w:rPr>
          <w:rFonts w:asciiTheme="majorBidi" w:eastAsia="Calibri" w:hAnsiTheme="majorBidi" w:cstheme="majorBidi"/>
          <w:b/>
          <w:bCs/>
          <w:sz w:val="28"/>
          <w:szCs w:val="28"/>
          <w:rtl/>
        </w:rPr>
        <w:t xml:space="preserve"> الادارية</w:t>
      </w:r>
      <w:r w:rsidR="00B053AD">
        <w:rPr>
          <w:rFonts w:asciiTheme="majorBidi" w:eastAsia="Calibri" w:hAnsiTheme="majorBidi" w:cstheme="majorBidi" w:hint="cs"/>
          <w:b/>
          <w:bCs/>
          <w:sz w:val="28"/>
          <w:szCs w:val="28"/>
          <w:rtl/>
        </w:rPr>
        <w:t xml:space="preserve"> اذا طرأت من المستجدات </w:t>
      </w:r>
      <w:proofErr w:type="spellStart"/>
      <w:r w:rsidR="00B053AD">
        <w:rPr>
          <w:rFonts w:asciiTheme="majorBidi" w:eastAsia="Calibri" w:hAnsiTheme="majorBidi" w:cstheme="majorBidi" w:hint="cs"/>
          <w:b/>
          <w:bCs/>
          <w:sz w:val="28"/>
          <w:szCs w:val="28"/>
          <w:rtl/>
        </w:rPr>
        <w:t>مايوجب</w:t>
      </w:r>
      <w:proofErr w:type="spellEnd"/>
      <w:r w:rsidRPr="008C1E42">
        <w:rPr>
          <w:rFonts w:asciiTheme="majorBidi" w:eastAsia="Calibri" w:hAnsiTheme="majorBidi" w:cstheme="majorBidi"/>
          <w:b/>
          <w:bCs/>
          <w:sz w:val="28"/>
          <w:szCs w:val="28"/>
          <w:rtl/>
        </w:rPr>
        <w:t xml:space="preserve"> </w:t>
      </w:r>
      <w:r w:rsidRPr="008C1E42">
        <w:rPr>
          <w:rFonts w:asciiTheme="majorBidi" w:eastAsia="Calibri" w:hAnsiTheme="majorBidi" w:cstheme="majorBidi" w:hint="cs"/>
          <w:b/>
          <w:bCs/>
          <w:sz w:val="28"/>
          <w:szCs w:val="28"/>
          <w:rtl/>
        </w:rPr>
        <w:t xml:space="preserve">تعديل عقودها زيادة الكميات </w:t>
      </w:r>
      <w:proofErr w:type="spellStart"/>
      <w:r w:rsidRPr="008C1E42">
        <w:rPr>
          <w:rFonts w:asciiTheme="majorBidi" w:eastAsia="Calibri" w:hAnsiTheme="majorBidi" w:cstheme="majorBidi" w:hint="cs"/>
          <w:b/>
          <w:bCs/>
          <w:sz w:val="28"/>
          <w:szCs w:val="28"/>
          <w:rtl/>
        </w:rPr>
        <w:t>المطروحه</w:t>
      </w:r>
      <w:proofErr w:type="spellEnd"/>
      <w:r w:rsidRPr="008C1E42">
        <w:rPr>
          <w:rFonts w:asciiTheme="majorBidi" w:eastAsia="Calibri" w:hAnsiTheme="majorBidi" w:cstheme="majorBidi" w:hint="cs"/>
          <w:b/>
          <w:bCs/>
          <w:sz w:val="28"/>
          <w:szCs w:val="28"/>
          <w:rtl/>
        </w:rPr>
        <w:t xml:space="preserve"> والحق في تجزئه الاصناف بما يتفق واحكام القانون وفى ضوء الاعتمادات </w:t>
      </w:r>
      <w:proofErr w:type="spellStart"/>
      <w:r w:rsidRPr="008C1E42">
        <w:rPr>
          <w:rFonts w:asciiTheme="majorBidi" w:eastAsia="Calibri" w:hAnsiTheme="majorBidi" w:cstheme="majorBidi" w:hint="cs"/>
          <w:b/>
          <w:bCs/>
          <w:sz w:val="28"/>
          <w:szCs w:val="28"/>
          <w:rtl/>
        </w:rPr>
        <w:t>الماليه</w:t>
      </w:r>
      <w:proofErr w:type="spellEnd"/>
      <w:r w:rsidRPr="008C1E42">
        <w:rPr>
          <w:rFonts w:asciiTheme="majorBidi" w:eastAsia="Calibri" w:hAnsiTheme="majorBidi" w:cstheme="majorBidi" w:hint="cs"/>
          <w:b/>
          <w:bCs/>
          <w:sz w:val="28"/>
          <w:szCs w:val="28"/>
          <w:rtl/>
        </w:rPr>
        <w:t xml:space="preserve"> وبما </w:t>
      </w:r>
      <w:proofErr w:type="spellStart"/>
      <w:r w:rsidRPr="008C1E42">
        <w:rPr>
          <w:rFonts w:asciiTheme="majorBidi" w:eastAsia="Calibri" w:hAnsiTheme="majorBidi" w:cstheme="majorBidi" w:hint="cs"/>
          <w:b/>
          <w:bCs/>
          <w:sz w:val="28"/>
          <w:szCs w:val="28"/>
          <w:rtl/>
        </w:rPr>
        <w:t>لايجوز</w:t>
      </w:r>
      <w:proofErr w:type="spellEnd"/>
      <w:r w:rsidRPr="008C1E42">
        <w:rPr>
          <w:rFonts w:asciiTheme="majorBidi" w:eastAsia="Calibri" w:hAnsiTheme="majorBidi" w:cstheme="majorBidi" w:hint="cs"/>
          <w:b/>
          <w:bCs/>
          <w:sz w:val="28"/>
          <w:szCs w:val="28"/>
          <w:rtl/>
        </w:rPr>
        <w:t xml:space="preserve"> 15% من كميه كل بند وبذات الشروط والمواصفات </w:t>
      </w:r>
      <w:r w:rsidR="00B053AD">
        <w:rPr>
          <w:rFonts w:asciiTheme="majorBidi" w:eastAsia="Calibri" w:hAnsiTheme="majorBidi" w:cstheme="majorBidi" w:hint="cs"/>
          <w:b/>
          <w:bCs/>
          <w:sz w:val="28"/>
          <w:szCs w:val="28"/>
          <w:rtl/>
        </w:rPr>
        <w:t xml:space="preserve"> مع تعديل المدة والبرنامج الزمني للتنفيذ بما يتناسب مع حجم التعديل ويتم تحرير ملحقا للتعاقد بهذا الشأن .</w:t>
      </w:r>
    </w:p>
    <w:p w:rsidR="008C1E42" w:rsidRPr="0056152E" w:rsidRDefault="008C1E42" w:rsidP="008C1E42">
      <w:pPr>
        <w:bidi/>
        <w:spacing w:after="0" w:line="240" w:lineRule="auto"/>
        <w:ind w:left="-516"/>
        <w:contextualSpacing/>
        <w:jc w:val="both"/>
        <w:rPr>
          <w:rFonts w:asciiTheme="majorBidi" w:eastAsia="Calibri" w:hAnsiTheme="majorBidi" w:cs="PT Bold Broken"/>
          <w:b/>
          <w:bCs/>
          <w:sz w:val="28"/>
          <w:szCs w:val="28"/>
          <w:u w:val="single"/>
        </w:rPr>
      </w:pPr>
      <w:r w:rsidRPr="008C1E42">
        <w:rPr>
          <w:rFonts w:asciiTheme="majorBidi" w:eastAsia="Calibri" w:hAnsiTheme="majorBidi" w:cs="PT Bold Broken" w:hint="cs"/>
          <w:b/>
          <w:bCs/>
          <w:sz w:val="32"/>
          <w:szCs w:val="32"/>
          <w:rtl/>
        </w:rPr>
        <w:t xml:space="preserve">           </w:t>
      </w:r>
      <w:r w:rsidRPr="0056152E">
        <w:rPr>
          <w:rFonts w:asciiTheme="majorBidi" w:eastAsia="Calibri" w:hAnsiTheme="majorBidi" w:cs="PT Bold Broken"/>
          <w:b/>
          <w:bCs/>
          <w:sz w:val="28"/>
          <w:szCs w:val="28"/>
          <w:u w:val="single"/>
          <w:rtl/>
        </w:rPr>
        <w:t>النزول عن العقد:</w:t>
      </w:r>
      <w:r w:rsidRPr="0056152E">
        <w:rPr>
          <w:rFonts w:asciiTheme="majorBidi" w:eastAsia="Calibri" w:hAnsiTheme="majorBidi" w:cs="PT Bold Broken" w:hint="cs"/>
          <w:b/>
          <w:bCs/>
          <w:sz w:val="28"/>
          <w:szCs w:val="28"/>
          <w:u w:val="single"/>
          <w:rtl/>
        </w:rPr>
        <w:t>-</w:t>
      </w:r>
    </w:p>
    <w:p w:rsidR="008C1E42" w:rsidRPr="008C1E42" w:rsidRDefault="008C1E42" w:rsidP="00E1149B">
      <w:pPr>
        <w:numPr>
          <w:ilvl w:val="0"/>
          <w:numId w:val="8"/>
        </w:numPr>
        <w:bidi/>
        <w:spacing w:after="0" w:line="240" w:lineRule="auto"/>
        <w:contextualSpacing/>
        <w:jc w:val="both"/>
        <w:rPr>
          <w:rFonts w:asciiTheme="majorBidi" w:eastAsia="Calibri" w:hAnsiTheme="majorBidi" w:cstheme="majorBidi"/>
          <w:b/>
          <w:bCs/>
          <w:sz w:val="28"/>
          <w:szCs w:val="28"/>
        </w:rPr>
      </w:pPr>
      <w:proofErr w:type="spellStart"/>
      <w:r w:rsidRPr="008C1E42">
        <w:rPr>
          <w:rFonts w:asciiTheme="majorBidi" w:eastAsia="Calibri" w:hAnsiTheme="majorBidi" w:cstheme="majorBidi"/>
          <w:b/>
          <w:bCs/>
          <w:sz w:val="28"/>
          <w:szCs w:val="28"/>
          <w:rtl/>
        </w:rPr>
        <w:t>لايجوز</w:t>
      </w:r>
      <w:proofErr w:type="spellEnd"/>
      <w:r w:rsidRPr="008C1E42">
        <w:rPr>
          <w:rFonts w:asciiTheme="majorBidi" w:eastAsia="Calibri" w:hAnsiTheme="majorBidi" w:cstheme="majorBidi"/>
          <w:b/>
          <w:bCs/>
          <w:sz w:val="28"/>
          <w:szCs w:val="28"/>
          <w:rtl/>
        </w:rPr>
        <w:t xml:space="preserve"> للمتعاقد النزول عن العقد او المبالغ المستحقة له كلها او بعضها ومع ذلك يجوز ان يتنازل عن تلك المبالغ لاحد البنوك او الشركات المالية غير </w:t>
      </w:r>
      <w:proofErr w:type="spellStart"/>
      <w:r w:rsidRPr="008C1E42">
        <w:rPr>
          <w:rFonts w:asciiTheme="majorBidi" w:eastAsia="Calibri" w:hAnsiTheme="majorBidi" w:cstheme="majorBidi"/>
          <w:b/>
          <w:bCs/>
          <w:sz w:val="28"/>
          <w:szCs w:val="28"/>
          <w:rtl/>
        </w:rPr>
        <w:t>المصرفيه</w:t>
      </w:r>
      <w:proofErr w:type="spellEnd"/>
      <w:r w:rsidRPr="008C1E42">
        <w:rPr>
          <w:rFonts w:asciiTheme="majorBidi" w:eastAsia="Calibri" w:hAnsiTheme="majorBidi" w:cstheme="majorBidi"/>
          <w:b/>
          <w:bCs/>
          <w:sz w:val="28"/>
          <w:szCs w:val="28"/>
          <w:rtl/>
        </w:rPr>
        <w:t xml:space="preserve"> المرخص لها مزاولة النشاط بجمهورية مصر العربية ويكتفي في هذه الحالة بتصديق البنك او الشركة دون الاخلال بمسئولية المتعاقد عن تنفيذ التعاقد كما </w:t>
      </w:r>
      <w:proofErr w:type="spellStart"/>
      <w:r w:rsidRPr="008C1E42">
        <w:rPr>
          <w:rFonts w:asciiTheme="majorBidi" w:eastAsia="Calibri" w:hAnsiTheme="majorBidi" w:cstheme="majorBidi" w:hint="cs"/>
          <w:b/>
          <w:bCs/>
          <w:sz w:val="28"/>
          <w:szCs w:val="28"/>
          <w:rtl/>
        </w:rPr>
        <w:t>لاي</w:t>
      </w:r>
      <w:proofErr w:type="spellEnd"/>
    </w:p>
    <w:p w:rsidR="008C1E42" w:rsidRPr="008C1E42" w:rsidRDefault="008C1E42" w:rsidP="00E1149B">
      <w:pPr>
        <w:numPr>
          <w:ilvl w:val="0"/>
          <w:numId w:val="8"/>
        </w:numPr>
        <w:bidi/>
        <w:spacing w:after="0" w:line="240" w:lineRule="auto"/>
        <w:contextualSpacing/>
        <w:jc w:val="both"/>
        <w:rPr>
          <w:rFonts w:asciiTheme="majorBidi" w:eastAsia="Calibri" w:hAnsiTheme="majorBidi" w:cstheme="majorBidi"/>
          <w:b/>
          <w:bCs/>
          <w:sz w:val="32"/>
          <w:szCs w:val="32"/>
        </w:rPr>
      </w:pPr>
      <w:r w:rsidRPr="008C1E42">
        <w:rPr>
          <w:rFonts w:asciiTheme="majorBidi" w:eastAsia="Calibri" w:hAnsiTheme="majorBidi" w:cstheme="majorBidi"/>
          <w:b/>
          <w:bCs/>
          <w:sz w:val="28"/>
          <w:szCs w:val="28"/>
          <w:rtl/>
        </w:rPr>
        <w:t xml:space="preserve">خل قبول نزوله عن المبالغ </w:t>
      </w:r>
      <w:proofErr w:type="spellStart"/>
      <w:r w:rsidRPr="008C1E42">
        <w:rPr>
          <w:rFonts w:asciiTheme="majorBidi" w:eastAsia="Calibri" w:hAnsiTheme="majorBidi" w:cstheme="majorBidi"/>
          <w:b/>
          <w:bCs/>
          <w:sz w:val="28"/>
          <w:szCs w:val="28"/>
          <w:rtl/>
        </w:rPr>
        <w:t>المستحقه</w:t>
      </w:r>
      <w:proofErr w:type="spellEnd"/>
      <w:r w:rsidRPr="008C1E42">
        <w:rPr>
          <w:rFonts w:asciiTheme="majorBidi" w:eastAsia="Calibri" w:hAnsiTheme="majorBidi" w:cstheme="majorBidi"/>
          <w:b/>
          <w:bCs/>
          <w:sz w:val="28"/>
          <w:szCs w:val="28"/>
          <w:rtl/>
        </w:rPr>
        <w:t xml:space="preserve"> له بما يكون للجهة الادارية قبله من حقوق0</w:t>
      </w:r>
      <w:r w:rsidRPr="008C1E42">
        <w:rPr>
          <w:rFonts w:asciiTheme="majorBidi" w:eastAsia="Calibri" w:hAnsiTheme="majorBidi" w:cstheme="majorBidi"/>
          <w:b/>
          <w:bCs/>
          <w:sz w:val="32"/>
          <w:szCs w:val="32"/>
          <w:rtl/>
        </w:rPr>
        <w:t xml:space="preserve"> </w:t>
      </w:r>
    </w:p>
    <w:p w:rsidR="008C1E42" w:rsidRPr="008C1E42" w:rsidRDefault="008C1E42" w:rsidP="008C1E42">
      <w:pPr>
        <w:bidi/>
        <w:spacing w:after="0" w:line="240" w:lineRule="auto"/>
        <w:ind w:left="-516"/>
        <w:jc w:val="both"/>
        <w:rPr>
          <w:rFonts w:asciiTheme="majorBidi" w:eastAsia="Calibri" w:hAnsiTheme="majorBidi" w:cs="PT Bold Broken"/>
          <w:b/>
          <w:bCs/>
          <w:sz w:val="28"/>
          <w:szCs w:val="28"/>
          <w:u w:val="single"/>
          <w:rtl/>
        </w:rPr>
      </w:pPr>
      <w:r w:rsidRPr="008C1E42">
        <w:rPr>
          <w:rFonts w:asciiTheme="majorBidi" w:eastAsia="Calibri" w:hAnsiTheme="majorBidi" w:cs="PT Bold Broken"/>
          <w:b/>
          <w:bCs/>
          <w:sz w:val="28"/>
          <w:szCs w:val="28"/>
          <w:u w:val="single"/>
          <w:rtl/>
        </w:rPr>
        <w:t>فسخ الوجوبي للعقد تلقائيا :</w:t>
      </w:r>
      <w:r w:rsidRPr="008C1E42">
        <w:rPr>
          <w:rFonts w:asciiTheme="majorBidi" w:eastAsia="Calibri" w:hAnsiTheme="majorBidi" w:cs="PT Bold Broken" w:hint="cs"/>
          <w:b/>
          <w:bCs/>
          <w:sz w:val="28"/>
          <w:szCs w:val="28"/>
          <w:u w:val="single"/>
          <w:rtl/>
        </w:rPr>
        <w:t>-</w:t>
      </w:r>
    </w:p>
    <w:p w:rsidR="008C1E42" w:rsidRPr="008C1E42" w:rsidRDefault="008C1E42" w:rsidP="00E1149B">
      <w:pPr>
        <w:numPr>
          <w:ilvl w:val="0"/>
          <w:numId w:val="8"/>
        </w:numPr>
        <w:bidi/>
        <w:spacing w:after="0" w:line="240" w:lineRule="auto"/>
        <w:contextualSpacing/>
        <w:jc w:val="both"/>
        <w:rPr>
          <w:rFonts w:asciiTheme="majorBidi" w:eastAsia="Calibri" w:hAnsiTheme="majorBidi" w:cstheme="majorBidi"/>
          <w:b/>
          <w:bCs/>
          <w:sz w:val="28"/>
          <w:szCs w:val="28"/>
          <w:rtl/>
        </w:rPr>
      </w:pPr>
      <w:r w:rsidRPr="008C1E42">
        <w:rPr>
          <w:rFonts w:asciiTheme="majorBidi" w:eastAsia="Calibri" w:hAnsiTheme="majorBidi" w:cstheme="majorBidi"/>
          <w:b/>
          <w:bCs/>
          <w:sz w:val="28"/>
          <w:szCs w:val="28"/>
          <w:rtl/>
        </w:rPr>
        <w:t xml:space="preserve">يفسخ التعاقد تلقائيا قبل انتهاء مدته دون ابداء اية اعتراضات من المتعاقد ودون الحاجة الي اتخاذ اية اجراءات قانونية في الحالات الاتية : </w:t>
      </w:r>
    </w:p>
    <w:p w:rsidR="008C1E42" w:rsidRPr="008C1E42" w:rsidRDefault="008C1E42" w:rsidP="00E1149B">
      <w:pPr>
        <w:numPr>
          <w:ilvl w:val="0"/>
          <w:numId w:val="10"/>
        </w:numPr>
        <w:bidi/>
        <w:spacing w:after="0" w:line="240" w:lineRule="auto"/>
        <w:ind w:left="360"/>
        <w:contextualSpacing/>
        <w:jc w:val="both"/>
        <w:rPr>
          <w:rFonts w:asciiTheme="majorBidi" w:eastAsia="Calibri" w:hAnsiTheme="majorBidi" w:cstheme="majorBidi"/>
          <w:b/>
          <w:bCs/>
          <w:sz w:val="28"/>
          <w:szCs w:val="28"/>
        </w:rPr>
      </w:pPr>
      <w:r w:rsidRPr="008C1E42">
        <w:rPr>
          <w:rFonts w:asciiTheme="majorBidi" w:eastAsia="Calibri" w:hAnsiTheme="majorBidi" w:cstheme="majorBidi"/>
          <w:b/>
          <w:bCs/>
          <w:sz w:val="28"/>
          <w:szCs w:val="28"/>
          <w:rtl/>
        </w:rPr>
        <w:t xml:space="preserve">اذا تبين ان </w:t>
      </w:r>
      <w:proofErr w:type="spellStart"/>
      <w:r w:rsidRPr="008C1E42">
        <w:rPr>
          <w:rFonts w:asciiTheme="majorBidi" w:eastAsia="Calibri" w:hAnsiTheme="majorBidi" w:cstheme="majorBidi"/>
          <w:b/>
          <w:bCs/>
          <w:sz w:val="28"/>
          <w:szCs w:val="28"/>
          <w:rtl/>
        </w:rPr>
        <w:t>امتعاقد</w:t>
      </w:r>
      <w:proofErr w:type="spellEnd"/>
      <w:r w:rsidRPr="008C1E42">
        <w:rPr>
          <w:rFonts w:asciiTheme="majorBidi" w:eastAsia="Calibri" w:hAnsiTheme="majorBidi" w:cstheme="majorBidi"/>
          <w:b/>
          <w:bCs/>
          <w:sz w:val="28"/>
          <w:szCs w:val="28"/>
          <w:rtl/>
        </w:rPr>
        <w:t xml:space="preserve"> استعمل نفسه او بواسطة غيرة الغش او التلاعب في تعامله مع </w:t>
      </w:r>
      <w:proofErr w:type="spellStart"/>
      <w:r w:rsidRPr="008C1E42">
        <w:rPr>
          <w:rFonts w:asciiTheme="majorBidi" w:eastAsia="Calibri" w:hAnsiTheme="majorBidi" w:cstheme="majorBidi"/>
          <w:b/>
          <w:bCs/>
          <w:sz w:val="28"/>
          <w:szCs w:val="28"/>
          <w:rtl/>
        </w:rPr>
        <w:t>الجهه</w:t>
      </w:r>
      <w:proofErr w:type="spellEnd"/>
      <w:r w:rsidRPr="008C1E42">
        <w:rPr>
          <w:rFonts w:asciiTheme="majorBidi" w:eastAsia="Calibri" w:hAnsiTheme="majorBidi" w:cstheme="majorBidi"/>
          <w:b/>
          <w:bCs/>
          <w:sz w:val="28"/>
          <w:szCs w:val="28"/>
          <w:rtl/>
        </w:rPr>
        <w:t xml:space="preserve"> الادارية او في حصوله علي العقد</w:t>
      </w:r>
    </w:p>
    <w:p w:rsidR="008C1E42" w:rsidRPr="008C1E42" w:rsidRDefault="008C1E42" w:rsidP="00E1149B">
      <w:pPr>
        <w:numPr>
          <w:ilvl w:val="0"/>
          <w:numId w:val="10"/>
        </w:numPr>
        <w:bidi/>
        <w:spacing w:after="0" w:line="240" w:lineRule="auto"/>
        <w:ind w:left="360"/>
        <w:contextualSpacing/>
        <w:jc w:val="both"/>
        <w:rPr>
          <w:rFonts w:asciiTheme="majorBidi" w:eastAsia="Calibri" w:hAnsiTheme="majorBidi" w:cstheme="majorBidi"/>
          <w:b/>
          <w:bCs/>
          <w:sz w:val="28"/>
          <w:szCs w:val="28"/>
        </w:rPr>
      </w:pPr>
      <w:r w:rsidRPr="008C1E42">
        <w:rPr>
          <w:rFonts w:asciiTheme="majorBidi" w:eastAsia="Calibri" w:hAnsiTheme="majorBidi" w:cstheme="majorBidi"/>
          <w:b/>
          <w:bCs/>
          <w:sz w:val="28"/>
          <w:szCs w:val="28"/>
          <w:rtl/>
        </w:rPr>
        <w:t>اذا تبين وجود تواطؤ او ممارسات احتيال او افساد او احتكار</w:t>
      </w:r>
    </w:p>
    <w:p w:rsidR="008C1E42" w:rsidRPr="0056152E" w:rsidRDefault="008C1E42" w:rsidP="00E1149B">
      <w:pPr>
        <w:numPr>
          <w:ilvl w:val="0"/>
          <w:numId w:val="8"/>
        </w:numPr>
        <w:bidi/>
        <w:spacing w:after="0" w:line="240" w:lineRule="auto"/>
        <w:contextualSpacing/>
        <w:jc w:val="both"/>
        <w:rPr>
          <w:rFonts w:asciiTheme="majorBidi" w:eastAsia="Calibri" w:hAnsiTheme="majorBidi" w:cstheme="majorBidi"/>
          <w:b/>
          <w:bCs/>
          <w:sz w:val="32"/>
          <w:szCs w:val="32"/>
        </w:rPr>
      </w:pPr>
      <w:r w:rsidRPr="008C1E42">
        <w:rPr>
          <w:rFonts w:asciiTheme="majorBidi" w:eastAsia="Calibri" w:hAnsiTheme="majorBidi" w:cstheme="majorBidi"/>
          <w:b/>
          <w:bCs/>
          <w:sz w:val="28"/>
          <w:szCs w:val="28"/>
          <w:rtl/>
        </w:rPr>
        <w:t xml:space="preserve">اذا افلس المتعاقد او اعسر </w:t>
      </w:r>
      <w:r w:rsidRPr="008C1E42">
        <w:rPr>
          <w:rFonts w:asciiTheme="majorBidi" w:eastAsia="Calibri" w:hAnsiTheme="majorBidi" w:cstheme="majorBidi" w:hint="cs"/>
          <w:b/>
          <w:bCs/>
          <w:sz w:val="28"/>
          <w:szCs w:val="28"/>
          <w:rtl/>
          <w:lang w:bidi="ar-EG"/>
        </w:rPr>
        <w:t xml:space="preserve"> </w:t>
      </w:r>
      <w:r w:rsidRPr="008C1E42">
        <w:rPr>
          <w:rFonts w:asciiTheme="majorBidi" w:eastAsia="Calibri" w:hAnsiTheme="majorBidi" w:cstheme="majorBidi"/>
          <w:b/>
          <w:bCs/>
          <w:sz w:val="28"/>
          <w:szCs w:val="28"/>
          <w:rtl/>
        </w:rPr>
        <w:t xml:space="preserve">ويشطب اسم المتعاقد في الحالة المنصوص عليها في البند "1" من سجل المتعاملين بعد اخذ راي ادارة الفتوي المختصة بمجلس الدولة وتخطر </w:t>
      </w:r>
      <w:proofErr w:type="spellStart"/>
      <w:r w:rsidRPr="008C1E42">
        <w:rPr>
          <w:rFonts w:asciiTheme="majorBidi" w:eastAsia="Calibri" w:hAnsiTheme="majorBidi" w:cstheme="majorBidi"/>
          <w:b/>
          <w:bCs/>
          <w:sz w:val="28"/>
          <w:szCs w:val="28"/>
          <w:rtl/>
        </w:rPr>
        <w:t>الجهه</w:t>
      </w:r>
      <w:proofErr w:type="spellEnd"/>
      <w:r w:rsidRPr="008C1E42">
        <w:rPr>
          <w:rFonts w:asciiTheme="majorBidi" w:eastAsia="Calibri" w:hAnsiTheme="majorBidi" w:cstheme="majorBidi"/>
          <w:b/>
          <w:bCs/>
          <w:sz w:val="28"/>
          <w:szCs w:val="28"/>
          <w:rtl/>
        </w:rPr>
        <w:t xml:space="preserve"> الادارية الهيئة العامة للخدمات الادارية بذلك لنشر قرار الشطب بطريق النشرات المصلحية</w:t>
      </w:r>
    </w:p>
    <w:p w:rsidR="008C1E42" w:rsidRPr="008C1E42" w:rsidRDefault="008C1E42" w:rsidP="008C1E42">
      <w:pPr>
        <w:bidi/>
        <w:spacing w:after="0" w:line="240" w:lineRule="auto"/>
        <w:contextualSpacing/>
        <w:jc w:val="center"/>
        <w:rPr>
          <w:rFonts w:asciiTheme="majorBidi" w:eastAsia="Calibri" w:hAnsiTheme="majorBidi" w:cstheme="majorBidi"/>
          <w:b/>
          <w:bCs/>
          <w:sz w:val="28"/>
          <w:szCs w:val="28"/>
        </w:rPr>
      </w:pPr>
      <w:r w:rsidRPr="008C1E42">
        <w:rPr>
          <w:rFonts w:asciiTheme="majorBidi" w:eastAsia="Calibri" w:hAnsiTheme="majorBidi" w:cstheme="majorBidi" w:hint="cs"/>
          <w:b/>
          <w:bCs/>
          <w:sz w:val="28"/>
          <w:szCs w:val="28"/>
          <w:rtl/>
        </w:rPr>
        <w:t>(17)</w:t>
      </w:r>
    </w:p>
    <w:p w:rsidR="008C1E42" w:rsidRPr="008C1E42" w:rsidRDefault="008C1E42" w:rsidP="008C1E42">
      <w:pPr>
        <w:tabs>
          <w:tab w:val="left" w:pos="3982"/>
        </w:tabs>
        <w:bidi/>
        <w:spacing w:after="0" w:line="240" w:lineRule="auto"/>
        <w:ind w:left="360"/>
        <w:contextualSpacing/>
        <w:jc w:val="both"/>
        <w:rPr>
          <w:rFonts w:asciiTheme="majorBidi" w:eastAsia="Calibri" w:hAnsiTheme="majorBidi" w:cstheme="majorBidi"/>
          <w:b/>
          <w:bCs/>
          <w:sz w:val="28"/>
          <w:szCs w:val="28"/>
          <w:rtl/>
          <w:lang w:bidi="ar-EG"/>
        </w:rPr>
      </w:pP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lastRenderedPageBreak/>
        <w:t xml:space="preserve">محافظه </w:t>
      </w:r>
      <w:proofErr w:type="spellStart"/>
      <w:r w:rsidRPr="008C1E42">
        <w:rPr>
          <w:rFonts w:hint="cs"/>
          <w:b/>
          <w:bCs/>
          <w:sz w:val="16"/>
          <w:szCs w:val="16"/>
          <w:rtl/>
          <w:lang w:bidi="ar-EG"/>
        </w:rPr>
        <w:t>القليوبيه</w:t>
      </w:r>
      <w:proofErr w:type="spellEnd"/>
      <w:r w:rsidRPr="008C1E42">
        <w:rPr>
          <w:rFonts w:hint="cs"/>
          <w:b/>
          <w:bCs/>
          <w:sz w:val="16"/>
          <w:szCs w:val="16"/>
          <w:rtl/>
          <w:lang w:bidi="ar-EG"/>
        </w:rPr>
        <w:t xml:space="preserve">  </w:t>
      </w:r>
    </w:p>
    <w:p w:rsidR="008C1E42" w:rsidRPr="008C1E42" w:rsidRDefault="008C1E42" w:rsidP="008C1E42">
      <w:pPr>
        <w:spacing w:after="0" w:line="240" w:lineRule="auto"/>
        <w:jc w:val="right"/>
        <w:rPr>
          <w:b/>
          <w:bCs/>
          <w:sz w:val="16"/>
          <w:szCs w:val="16"/>
          <w:rtl/>
          <w:lang w:bidi="ar-EG"/>
        </w:rPr>
      </w:pPr>
      <w:r w:rsidRPr="008C1E42">
        <w:rPr>
          <w:rFonts w:hint="cs"/>
          <w:b/>
          <w:bCs/>
          <w:sz w:val="16"/>
          <w:szCs w:val="16"/>
          <w:rtl/>
          <w:lang w:bidi="ar-EG"/>
        </w:rPr>
        <w:t xml:space="preserve">الادارة </w:t>
      </w:r>
      <w:proofErr w:type="spellStart"/>
      <w:r w:rsidRPr="008C1E42">
        <w:rPr>
          <w:rFonts w:hint="cs"/>
          <w:b/>
          <w:bCs/>
          <w:sz w:val="16"/>
          <w:szCs w:val="16"/>
          <w:rtl/>
          <w:lang w:bidi="ar-EG"/>
        </w:rPr>
        <w:t>العامه</w:t>
      </w:r>
      <w:proofErr w:type="spellEnd"/>
      <w:r w:rsidRPr="008C1E42">
        <w:rPr>
          <w:rFonts w:hint="cs"/>
          <w:b/>
          <w:bCs/>
          <w:sz w:val="16"/>
          <w:szCs w:val="16"/>
          <w:rtl/>
          <w:lang w:bidi="ar-EG"/>
        </w:rPr>
        <w:t xml:space="preserve"> للشئون </w:t>
      </w:r>
      <w:proofErr w:type="spellStart"/>
      <w:r w:rsidRPr="008C1E42">
        <w:rPr>
          <w:rFonts w:hint="cs"/>
          <w:b/>
          <w:bCs/>
          <w:sz w:val="16"/>
          <w:szCs w:val="16"/>
          <w:rtl/>
          <w:lang w:bidi="ar-EG"/>
        </w:rPr>
        <w:t>الماليه</w:t>
      </w:r>
      <w:proofErr w:type="spellEnd"/>
      <w:r w:rsidRPr="008C1E42">
        <w:rPr>
          <w:rFonts w:hint="cs"/>
          <w:b/>
          <w:bCs/>
          <w:sz w:val="16"/>
          <w:szCs w:val="16"/>
          <w:rtl/>
          <w:lang w:bidi="ar-EG"/>
        </w:rPr>
        <w:t xml:space="preserve"> </w:t>
      </w:r>
      <w:proofErr w:type="spellStart"/>
      <w:r w:rsidRPr="008C1E42">
        <w:rPr>
          <w:rFonts w:hint="cs"/>
          <w:b/>
          <w:bCs/>
          <w:sz w:val="16"/>
          <w:szCs w:val="16"/>
          <w:rtl/>
          <w:lang w:bidi="ar-EG"/>
        </w:rPr>
        <w:t>والاداريه</w:t>
      </w:r>
      <w:proofErr w:type="spellEnd"/>
    </w:p>
    <w:p w:rsidR="008C1E42" w:rsidRPr="008C1E42" w:rsidRDefault="008C1E42" w:rsidP="008C1E42">
      <w:pPr>
        <w:bidi/>
        <w:spacing w:after="0" w:line="240" w:lineRule="auto"/>
        <w:ind w:left="360"/>
        <w:contextualSpacing/>
        <w:jc w:val="both"/>
        <w:rPr>
          <w:rFonts w:asciiTheme="majorBidi" w:eastAsia="Calibri" w:hAnsiTheme="majorBidi" w:cstheme="majorBidi"/>
          <w:b/>
          <w:bCs/>
          <w:sz w:val="32"/>
          <w:szCs w:val="32"/>
        </w:rPr>
      </w:pPr>
      <w:r w:rsidRPr="008C1E42">
        <w:rPr>
          <w:rFonts w:hint="cs"/>
          <w:b/>
          <w:bCs/>
          <w:sz w:val="16"/>
          <w:szCs w:val="16"/>
          <w:rtl/>
          <w:lang w:bidi="ar-EG"/>
        </w:rPr>
        <w:t xml:space="preserve">             ادارة التعاقدات</w:t>
      </w:r>
    </w:p>
    <w:p w:rsidR="008C1E42" w:rsidRPr="008C1E42" w:rsidRDefault="008C1E42" w:rsidP="008C1E42">
      <w:pPr>
        <w:bidi/>
        <w:spacing w:after="0" w:line="240" w:lineRule="auto"/>
        <w:ind w:left="-232"/>
        <w:jc w:val="both"/>
        <w:rPr>
          <w:rFonts w:asciiTheme="majorBidi" w:eastAsia="Calibri" w:hAnsiTheme="majorBidi" w:cs="PT Bold Broken"/>
          <w:b/>
          <w:bCs/>
          <w:sz w:val="28"/>
          <w:szCs w:val="28"/>
          <w:u w:val="single"/>
        </w:rPr>
      </w:pPr>
      <w:r w:rsidRPr="008C1E42">
        <w:rPr>
          <w:rFonts w:asciiTheme="majorBidi" w:eastAsia="Calibri" w:hAnsiTheme="majorBidi" w:cs="PT Bold Broken"/>
          <w:b/>
          <w:bCs/>
          <w:sz w:val="28"/>
          <w:szCs w:val="28"/>
          <w:u w:val="single"/>
          <w:rtl/>
        </w:rPr>
        <w:t xml:space="preserve">الفسخ </w:t>
      </w:r>
      <w:proofErr w:type="spellStart"/>
      <w:r w:rsidRPr="008C1E42">
        <w:rPr>
          <w:rFonts w:asciiTheme="majorBidi" w:eastAsia="Calibri" w:hAnsiTheme="majorBidi" w:cs="PT Bold Broken"/>
          <w:b/>
          <w:bCs/>
          <w:sz w:val="28"/>
          <w:szCs w:val="28"/>
          <w:u w:val="single"/>
          <w:rtl/>
        </w:rPr>
        <w:t>الجوازي</w:t>
      </w:r>
      <w:proofErr w:type="spellEnd"/>
      <w:r w:rsidRPr="008C1E42">
        <w:rPr>
          <w:rFonts w:asciiTheme="majorBidi" w:eastAsia="Calibri" w:hAnsiTheme="majorBidi" w:cs="PT Bold Broken"/>
          <w:b/>
          <w:bCs/>
          <w:sz w:val="28"/>
          <w:szCs w:val="28"/>
          <w:u w:val="single"/>
          <w:rtl/>
        </w:rPr>
        <w:t xml:space="preserve"> للعقد : </w:t>
      </w:r>
      <w:r w:rsidRPr="008C1E42">
        <w:rPr>
          <w:rFonts w:asciiTheme="majorBidi" w:eastAsia="Calibri" w:hAnsiTheme="majorBidi" w:cs="PT Bold Broken" w:hint="cs"/>
          <w:b/>
          <w:bCs/>
          <w:sz w:val="28"/>
          <w:szCs w:val="28"/>
          <w:u w:val="single"/>
          <w:rtl/>
        </w:rPr>
        <w:t>-</w:t>
      </w:r>
    </w:p>
    <w:p w:rsidR="008C1E42" w:rsidRPr="008C1E42" w:rsidRDefault="008C1E42" w:rsidP="00E1149B">
      <w:pPr>
        <w:numPr>
          <w:ilvl w:val="0"/>
          <w:numId w:val="8"/>
        </w:numPr>
        <w:bidi/>
        <w:spacing w:after="0" w:line="240" w:lineRule="auto"/>
        <w:contextualSpacing/>
        <w:jc w:val="both"/>
        <w:rPr>
          <w:rFonts w:asciiTheme="majorBidi" w:eastAsia="Calibri" w:hAnsiTheme="majorBidi" w:cstheme="majorBidi"/>
          <w:b/>
          <w:bCs/>
          <w:sz w:val="28"/>
          <w:szCs w:val="28"/>
        </w:rPr>
      </w:pPr>
      <w:r w:rsidRPr="008C1E42">
        <w:rPr>
          <w:rFonts w:asciiTheme="majorBidi" w:eastAsia="Calibri" w:hAnsiTheme="majorBidi" w:cstheme="majorBidi"/>
          <w:b/>
          <w:bCs/>
          <w:sz w:val="28"/>
          <w:szCs w:val="28"/>
          <w:rtl/>
        </w:rPr>
        <w:t xml:space="preserve">بخلاف الحالات التي يفسخ فيها التعاقد تلقائيا واذا اخل المتعاقد باي شرط </w:t>
      </w:r>
      <w:proofErr w:type="spellStart"/>
      <w:r w:rsidRPr="008C1E42">
        <w:rPr>
          <w:rFonts w:asciiTheme="majorBidi" w:eastAsia="Calibri" w:hAnsiTheme="majorBidi" w:cstheme="majorBidi"/>
          <w:b/>
          <w:bCs/>
          <w:sz w:val="28"/>
          <w:szCs w:val="28"/>
          <w:rtl/>
        </w:rPr>
        <w:t>جوهريمن</w:t>
      </w:r>
      <w:proofErr w:type="spellEnd"/>
      <w:r w:rsidRPr="008C1E42">
        <w:rPr>
          <w:rFonts w:asciiTheme="majorBidi" w:eastAsia="Calibri" w:hAnsiTheme="majorBidi" w:cstheme="majorBidi"/>
          <w:b/>
          <w:bCs/>
          <w:sz w:val="28"/>
          <w:szCs w:val="28"/>
          <w:rtl/>
        </w:rPr>
        <w:t xml:space="preserve"> شروط التعاقد فيكون </w:t>
      </w:r>
      <w:proofErr w:type="spellStart"/>
      <w:r w:rsidRPr="008C1E42">
        <w:rPr>
          <w:rFonts w:asciiTheme="majorBidi" w:eastAsia="Calibri" w:hAnsiTheme="majorBidi" w:cstheme="majorBidi"/>
          <w:b/>
          <w:bCs/>
          <w:sz w:val="28"/>
          <w:szCs w:val="28"/>
          <w:rtl/>
        </w:rPr>
        <w:t>للجهه</w:t>
      </w:r>
      <w:proofErr w:type="spellEnd"/>
      <w:r w:rsidRPr="008C1E42">
        <w:rPr>
          <w:rFonts w:asciiTheme="majorBidi" w:eastAsia="Calibri" w:hAnsiTheme="majorBidi" w:cstheme="majorBidi"/>
          <w:b/>
          <w:bCs/>
          <w:sz w:val="28"/>
          <w:szCs w:val="28"/>
          <w:rtl/>
        </w:rPr>
        <w:t xml:space="preserve"> الادارية قبل انتهاء مدته الحق في اتخاذ الاجراءين التاليين وفقا لما </w:t>
      </w:r>
      <w:proofErr w:type="spellStart"/>
      <w:r w:rsidRPr="008C1E42">
        <w:rPr>
          <w:rFonts w:asciiTheme="majorBidi" w:eastAsia="Calibri" w:hAnsiTheme="majorBidi" w:cstheme="majorBidi"/>
          <w:b/>
          <w:bCs/>
          <w:sz w:val="28"/>
          <w:szCs w:val="28"/>
          <w:rtl/>
        </w:rPr>
        <w:t>تقتضيه</w:t>
      </w:r>
      <w:proofErr w:type="spellEnd"/>
      <w:r w:rsidRPr="008C1E42">
        <w:rPr>
          <w:rFonts w:asciiTheme="majorBidi" w:eastAsia="Calibri" w:hAnsiTheme="majorBidi" w:cstheme="majorBidi"/>
          <w:b/>
          <w:bCs/>
          <w:sz w:val="28"/>
          <w:szCs w:val="28"/>
          <w:rtl/>
        </w:rPr>
        <w:t xml:space="preserve"> المصلحة العامة </w:t>
      </w:r>
    </w:p>
    <w:p w:rsidR="008C1E42" w:rsidRPr="008C1E42" w:rsidRDefault="008C1E42" w:rsidP="00E1149B">
      <w:pPr>
        <w:numPr>
          <w:ilvl w:val="0"/>
          <w:numId w:val="11"/>
        </w:numPr>
        <w:bidi/>
        <w:spacing w:after="0" w:line="240" w:lineRule="auto"/>
        <w:contextualSpacing/>
        <w:jc w:val="both"/>
        <w:rPr>
          <w:rFonts w:asciiTheme="majorBidi" w:eastAsia="Calibri" w:hAnsiTheme="majorBidi" w:cstheme="majorBidi"/>
          <w:b/>
          <w:bCs/>
          <w:sz w:val="28"/>
          <w:szCs w:val="28"/>
        </w:rPr>
      </w:pPr>
      <w:r w:rsidRPr="008C1E42">
        <w:rPr>
          <w:rFonts w:asciiTheme="majorBidi" w:eastAsia="Calibri" w:hAnsiTheme="majorBidi" w:cstheme="majorBidi"/>
          <w:b/>
          <w:bCs/>
          <w:sz w:val="28"/>
          <w:szCs w:val="28"/>
          <w:rtl/>
        </w:rPr>
        <w:t xml:space="preserve">فسخ التعاقد </w:t>
      </w:r>
    </w:p>
    <w:p w:rsidR="008C1E42" w:rsidRPr="008C1E42" w:rsidRDefault="008C1E42" w:rsidP="00E1149B">
      <w:pPr>
        <w:numPr>
          <w:ilvl w:val="0"/>
          <w:numId w:val="11"/>
        </w:numPr>
        <w:bidi/>
        <w:spacing w:after="0" w:line="240" w:lineRule="auto"/>
        <w:contextualSpacing/>
        <w:jc w:val="both"/>
        <w:rPr>
          <w:rFonts w:asciiTheme="majorBidi" w:eastAsia="Calibri" w:hAnsiTheme="majorBidi" w:cstheme="majorBidi"/>
          <w:b/>
          <w:bCs/>
          <w:sz w:val="28"/>
          <w:szCs w:val="28"/>
        </w:rPr>
      </w:pPr>
      <w:r w:rsidRPr="008C1E42">
        <w:rPr>
          <w:rFonts w:asciiTheme="majorBidi" w:eastAsia="Calibri" w:hAnsiTheme="majorBidi" w:cstheme="majorBidi"/>
          <w:b/>
          <w:bCs/>
          <w:sz w:val="28"/>
          <w:szCs w:val="28"/>
          <w:rtl/>
        </w:rPr>
        <w:t>التنفيذ علي الحساب بذات الشروط والمواصفات المعلن عنها والمتعاقد عليها</w:t>
      </w:r>
    </w:p>
    <w:p w:rsidR="008C1E42" w:rsidRPr="008C1E42" w:rsidRDefault="008C1E42" w:rsidP="00E1149B">
      <w:pPr>
        <w:numPr>
          <w:ilvl w:val="0"/>
          <w:numId w:val="8"/>
        </w:numPr>
        <w:bidi/>
        <w:spacing w:after="0" w:line="240" w:lineRule="auto"/>
        <w:contextualSpacing/>
        <w:jc w:val="both"/>
        <w:rPr>
          <w:rFonts w:asciiTheme="majorBidi" w:eastAsia="Calibri" w:hAnsiTheme="majorBidi" w:cstheme="majorBidi"/>
          <w:b/>
          <w:bCs/>
          <w:sz w:val="28"/>
          <w:szCs w:val="28"/>
          <w:rtl/>
        </w:rPr>
      </w:pPr>
      <w:r w:rsidRPr="008C1E42">
        <w:rPr>
          <w:rFonts w:asciiTheme="majorBidi" w:eastAsia="Calibri" w:hAnsiTheme="majorBidi" w:cstheme="majorBidi"/>
          <w:b/>
          <w:bCs/>
          <w:sz w:val="28"/>
          <w:szCs w:val="28"/>
          <w:rtl/>
        </w:rPr>
        <w:t>في جميع حالات الفسخ</w:t>
      </w:r>
      <w:r w:rsidRPr="008C1E42">
        <w:rPr>
          <w:rFonts w:asciiTheme="majorBidi" w:eastAsia="Calibri" w:hAnsiTheme="majorBidi" w:cstheme="majorBidi" w:hint="cs"/>
          <w:b/>
          <w:bCs/>
          <w:sz w:val="28"/>
          <w:szCs w:val="28"/>
          <w:rtl/>
        </w:rPr>
        <w:t xml:space="preserve"> </w:t>
      </w:r>
      <w:r w:rsidRPr="008C1E42">
        <w:rPr>
          <w:rFonts w:asciiTheme="majorBidi" w:eastAsia="Calibri" w:hAnsiTheme="majorBidi" w:cstheme="majorBidi"/>
          <w:b/>
          <w:bCs/>
          <w:sz w:val="28"/>
          <w:szCs w:val="28"/>
          <w:rtl/>
        </w:rPr>
        <w:t xml:space="preserve">او التنفيذ علي الحساب يكون التامين النهائي من حق </w:t>
      </w:r>
      <w:proofErr w:type="spellStart"/>
      <w:r w:rsidRPr="008C1E42">
        <w:rPr>
          <w:rFonts w:asciiTheme="majorBidi" w:eastAsia="Calibri" w:hAnsiTheme="majorBidi" w:cstheme="majorBidi"/>
          <w:b/>
          <w:bCs/>
          <w:sz w:val="28"/>
          <w:szCs w:val="28"/>
          <w:rtl/>
        </w:rPr>
        <w:t>الجهه</w:t>
      </w:r>
      <w:proofErr w:type="spellEnd"/>
      <w:r w:rsidRPr="008C1E42">
        <w:rPr>
          <w:rFonts w:asciiTheme="majorBidi" w:eastAsia="Calibri" w:hAnsiTheme="majorBidi" w:cstheme="majorBidi"/>
          <w:b/>
          <w:bCs/>
          <w:sz w:val="28"/>
          <w:szCs w:val="28"/>
          <w:rtl/>
        </w:rPr>
        <w:t xml:space="preserve"> الادارية عدا في حالة وفاه المتعاقد كما يكون لها ان تخصم </w:t>
      </w:r>
      <w:proofErr w:type="spellStart"/>
      <w:r w:rsidRPr="008C1E42">
        <w:rPr>
          <w:rFonts w:asciiTheme="majorBidi" w:eastAsia="Calibri" w:hAnsiTheme="majorBidi" w:cstheme="majorBidi"/>
          <w:b/>
          <w:bCs/>
          <w:sz w:val="28"/>
          <w:szCs w:val="28"/>
          <w:rtl/>
        </w:rPr>
        <w:t>ماتستحقه</w:t>
      </w:r>
      <w:proofErr w:type="spellEnd"/>
      <w:r w:rsidRPr="008C1E42">
        <w:rPr>
          <w:rFonts w:asciiTheme="majorBidi" w:eastAsia="Calibri" w:hAnsiTheme="majorBidi" w:cstheme="majorBidi"/>
          <w:b/>
          <w:bCs/>
          <w:sz w:val="28"/>
          <w:szCs w:val="28"/>
          <w:rtl/>
        </w:rPr>
        <w:t xml:space="preserve"> من مقابل </w:t>
      </w:r>
      <w:proofErr w:type="spellStart"/>
      <w:r w:rsidRPr="008C1E42">
        <w:rPr>
          <w:rFonts w:asciiTheme="majorBidi" w:eastAsia="Calibri" w:hAnsiTheme="majorBidi" w:cstheme="majorBidi"/>
          <w:b/>
          <w:bCs/>
          <w:sz w:val="28"/>
          <w:szCs w:val="28"/>
          <w:rtl/>
        </w:rPr>
        <w:t>تاخير</w:t>
      </w:r>
      <w:proofErr w:type="spellEnd"/>
      <w:r w:rsidRPr="008C1E42">
        <w:rPr>
          <w:rFonts w:asciiTheme="majorBidi" w:eastAsia="Calibri" w:hAnsiTheme="majorBidi" w:cstheme="majorBidi"/>
          <w:b/>
          <w:bCs/>
          <w:sz w:val="28"/>
          <w:szCs w:val="28"/>
          <w:rtl/>
        </w:rPr>
        <w:t xml:space="preserve"> وقيمة كل خسارة </w:t>
      </w:r>
      <w:proofErr w:type="spellStart"/>
      <w:r w:rsidRPr="008C1E42">
        <w:rPr>
          <w:rFonts w:asciiTheme="majorBidi" w:eastAsia="Calibri" w:hAnsiTheme="majorBidi" w:cstheme="majorBidi"/>
          <w:b/>
          <w:bCs/>
          <w:sz w:val="28"/>
          <w:szCs w:val="28"/>
          <w:rtl/>
        </w:rPr>
        <w:t>تلحقبها</w:t>
      </w:r>
      <w:proofErr w:type="spellEnd"/>
      <w:r w:rsidRPr="008C1E42">
        <w:rPr>
          <w:rFonts w:asciiTheme="majorBidi" w:eastAsia="Calibri" w:hAnsiTheme="majorBidi" w:cstheme="majorBidi"/>
          <w:b/>
          <w:bCs/>
          <w:sz w:val="28"/>
          <w:szCs w:val="28"/>
          <w:rtl/>
        </w:rPr>
        <w:t xml:space="preserve"> اية مبالغ مستحقة او تستحق للمتعاقد طرفها وفي حالة عدم كفايتها يلجأ الي خصمها من مستحقاته لدي أية </w:t>
      </w:r>
      <w:proofErr w:type="spellStart"/>
      <w:r w:rsidRPr="008C1E42">
        <w:rPr>
          <w:rFonts w:asciiTheme="majorBidi" w:eastAsia="Calibri" w:hAnsiTheme="majorBidi" w:cstheme="majorBidi"/>
          <w:b/>
          <w:bCs/>
          <w:sz w:val="28"/>
          <w:szCs w:val="28"/>
          <w:rtl/>
        </w:rPr>
        <w:t>جهه</w:t>
      </w:r>
      <w:proofErr w:type="spellEnd"/>
      <w:r w:rsidRPr="008C1E42">
        <w:rPr>
          <w:rFonts w:asciiTheme="majorBidi" w:eastAsia="Calibri" w:hAnsiTheme="majorBidi" w:cstheme="majorBidi"/>
          <w:b/>
          <w:bCs/>
          <w:sz w:val="28"/>
          <w:szCs w:val="28"/>
          <w:rtl/>
        </w:rPr>
        <w:t xml:space="preserve"> ادارية اخري </w:t>
      </w:r>
      <w:proofErr w:type="spellStart"/>
      <w:r w:rsidRPr="008C1E42">
        <w:rPr>
          <w:rFonts w:asciiTheme="majorBidi" w:eastAsia="Calibri" w:hAnsiTheme="majorBidi" w:cstheme="majorBidi"/>
          <w:b/>
          <w:bCs/>
          <w:sz w:val="28"/>
          <w:szCs w:val="28"/>
          <w:rtl/>
        </w:rPr>
        <w:t>ايا</w:t>
      </w:r>
      <w:proofErr w:type="spellEnd"/>
      <w:r w:rsidRPr="008C1E42">
        <w:rPr>
          <w:rFonts w:asciiTheme="majorBidi" w:eastAsia="Calibri" w:hAnsiTheme="majorBidi" w:cstheme="majorBidi"/>
          <w:b/>
          <w:bCs/>
          <w:sz w:val="28"/>
          <w:szCs w:val="28"/>
          <w:rtl/>
        </w:rPr>
        <w:t xml:space="preserve"> كان سبب الاستحقاق دون حاجة الي اتخاذ اية اجراءات قضائية وذلك كله مع عدم الاخلال بحقها في الرجوع عليه بما لم تتمكن من استيفائه من حقوق بالطريق الاداري 0</w:t>
      </w:r>
    </w:p>
    <w:p w:rsidR="008C1E42" w:rsidRPr="008C1E42" w:rsidRDefault="008C1E42" w:rsidP="008C1E42">
      <w:pPr>
        <w:bidi/>
        <w:spacing w:after="0" w:line="240" w:lineRule="auto"/>
        <w:ind w:left="128"/>
        <w:contextualSpacing/>
        <w:jc w:val="both"/>
        <w:rPr>
          <w:rFonts w:asciiTheme="majorBidi" w:eastAsia="Calibri" w:hAnsiTheme="majorBidi" w:cs="PT Bold Broken"/>
          <w:b/>
          <w:bCs/>
          <w:sz w:val="28"/>
          <w:szCs w:val="28"/>
          <w:rtl/>
        </w:rPr>
      </w:pPr>
      <w:r w:rsidRPr="008C1E42">
        <w:rPr>
          <w:rFonts w:asciiTheme="majorBidi" w:eastAsia="Calibri" w:hAnsiTheme="majorBidi" w:cs="PT Bold Broken"/>
          <w:b/>
          <w:bCs/>
          <w:sz w:val="28"/>
          <w:szCs w:val="28"/>
          <w:u w:val="single"/>
          <w:rtl/>
        </w:rPr>
        <w:t>القواعد الحاكمة :</w:t>
      </w:r>
      <w:r w:rsidRPr="008C1E42">
        <w:rPr>
          <w:rFonts w:asciiTheme="majorBidi" w:eastAsia="Calibri" w:hAnsiTheme="majorBidi" w:cs="PT Bold Broken" w:hint="cs"/>
          <w:b/>
          <w:bCs/>
          <w:sz w:val="28"/>
          <w:szCs w:val="28"/>
          <w:rtl/>
        </w:rPr>
        <w:t>-</w:t>
      </w:r>
      <w:r w:rsidRPr="008C1E42">
        <w:rPr>
          <w:rFonts w:asciiTheme="majorBidi" w:eastAsia="Calibri" w:hAnsiTheme="majorBidi" w:cs="PT Bold Broken"/>
          <w:b/>
          <w:bCs/>
          <w:sz w:val="28"/>
          <w:szCs w:val="28"/>
          <w:rtl/>
        </w:rPr>
        <w:t xml:space="preserve"> </w:t>
      </w:r>
    </w:p>
    <w:p w:rsidR="008C1E42" w:rsidRPr="008C1E42" w:rsidRDefault="008C1E42" w:rsidP="00E1149B">
      <w:pPr>
        <w:numPr>
          <w:ilvl w:val="0"/>
          <w:numId w:val="8"/>
        </w:numPr>
        <w:bidi/>
        <w:spacing w:after="0" w:line="240" w:lineRule="auto"/>
        <w:contextualSpacing/>
        <w:jc w:val="both"/>
        <w:rPr>
          <w:rFonts w:asciiTheme="majorBidi" w:eastAsia="Calibri" w:hAnsiTheme="majorBidi" w:cstheme="majorBidi"/>
          <w:b/>
          <w:bCs/>
          <w:sz w:val="28"/>
          <w:szCs w:val="28"/>
          <w:rtl/>
        </w:rPr>
      </w:pPr>
      <w:r w:rsidRPr="008C1E42">
        <w:rPr>
          <w:rFonts w:asciiTheme="majorBidi" w:eastAsia="Calibri" w:hAnsiTheme="majorBidi" w:cstheme="majorBidi"/>
          <w:b/>
          <w:bCs/>
          <w:sz w:val="28"/>
          <w:szCs w:val="28"/>
          <w:rtl/>
        </w:rPr>
        <w:t xml:space="preserve">تعتبر احكام قانون تنظيم التعاقدات التي تبرمها الجهات العامة الصادر بالقانون 182 لسنة 2018 ولائحته التنفيذية الصادرة بموجب قرار وزير </w:t>
      </w:r>
      <w:proofErr w:type="spellStart"/>
      <w:r w:rsidRPr="008C1E42">
        <w:rPr>
          <w:rFonts w:asciiTheme="majorBidi" w:eastAsia="Calibri" w:hAnsiTheme="majorBidi" w:cstheme="majorBidi"/>
          <w:b/>
          <w:bCs/>
          <w:sz w:val="28"/>
          <w:szCs w:val="28"/>
          <w:rtl/>
        </w:rPr>
        <w:t>الماليه</w:t>
      </w:r>
      <w:proofErr w:type="spellEnd"/>
      <w:r w:rsidRPr="008C1E42">
        <w:rPr>
          <w:rFonts w:asciiTheme="majorBidi" w:eastAsia="Calibri" w:hAnsiTheme="majorBidi" w:cstheme="majorBidi"/>
          <w:b/>
          <w:bCs/>
          <w:sz w:val="28"/>
          <w:szCs w:val="28"/>
          <w:rtl/>
        </w:rPr>
        <w:t xml:space="preserve"> رقم 692 لسنة 2019 وتعديلاته مكملة ومتممة لكراسة الشروط والمواصفات فيما لم يرد </w:t>
      </w:r>
      <w:proofErr w:type="spellStart"/>
      <w:r w:rsidRPr="008C1E42">
        <w:rPr>
          <w:rFonts w:asciiTheme="majorBidi" w:eastAsia="Calibri" w:hAnsiTheme="majorBidi" w:cstheme="majorBidi"/>
          <w:b/>
          <w:bCs/>
          <w:sz w:val="28"/>
          <w:szCs w:val="28"/>
          <w:rtl/>
        </w:rPr>
        <w:t>بشانه</w:t>
      </w:r>
      <w:proofErr w:type="spellEnd"/>
      <w:r w:rsidRPr="008C1E42">
        <w:rPr>
          <w:rFonts w:asciiTheme="majorBidi" w:eastAsia="Calibri" w:hAnsiTheme="majorBidi" w:cstheme="majorBidi"/>
          <w:b/>
          <w:bCs/>
          <w:sz w:val="28"/>
          <w:szCs w:val="28"/>
          <w:rtl/>
        </w:rPr>
        <w:t xml:space="preserve"> نص خاص تعتبر كراسة الشروط والمواصفات وتعديلاتها ومرفقاتها ومحضر تسليم واستلام محل التعاقد والمكاتبات والمستندات المتبادلة متممة للعقد </w:t>
      </w:r>
      <w:proofErr w:type="spellStart"/>
      <w:r w:rsidRPr="008C1E42">
        <w:rPr>
          <w:rFonts w:asciiTheme="majorBidi" w:eastAsia="Calibri" w:hAnsiTheme="majorBidi" w:cstheme="majorBidi"/>
          <w:b/>
          <w:bCs/>
          <w:sz w:val="28"/>
          <w:szCs w:val="28"/>
          <w:rtl/>
        </w:rPr>
        <w:t>وممكلا</w:t>
      </w:r>
      <w:proofErr w:type="spellEnd"/>
      <w:r w:rsidRPr="008C1E42">
        <w:rPr>
          <w:rFonts w:asciiTheme="majorBidi" w:eastAsia="Calibri" w:hAnsiTheme="majorBidi" w:cstheme="majorBidi"/>
          <w:b/>
          <w:bCs/>
          <w:sz w:val="28"/>
          <w:szCs w:val="28"/>
          <w:rtl/>
        </w:rPr>
        <w:t xml:space="preserve"> </w:t>
      </w:r>
      <w:proofErr w:type="spellStart"/>
      <w:r w:rsidRPr="008C1E42">
        <w:rPr>
          <w:rFonts w:asciiTheme="majorBidi" w:eastAsia="Calibri" w:hAnsiTheme="majorBidi" w:cstheme="majorBidi"/>
          <w:b/>
          <w:bCs/>
          <w:sz w:val="28"/>
          <w:szCs w:val="28"/>
          <w:rtl/>
        </w:rPr>
        <w:t>لاحكامه</w:t>
      </w:r>
      <w:proofErr w:type="spellEnd"/>
      <w:r w:rsidRPr="008C1E42">
        <w:rPr>
          <w:rFonts w:asciiTheme="majorBidi" w:eastAsia="Calibri" w:hAnsiTheme="majorBidi" w:cstheme="majorBidi"/>
          <w:b/>
          <w:bCs/>
          <w:sz w:val="28"/>
          <w:szCs w:val="28"/>
          <w:rtl/>
        </w:rPr>
        <w:t xml:space="preserve"> 0</w:t>
      </w:r>
    </w:p>
    <w:p w:rsidR="008C1E42" w:rsidRPr="008C1E42" w:rsidRDefault="008C1E42" w:rsidP="008C1E42">
      <w:pPr>
        <w:bidi/>
        <w:spacing w:after="0" w:line="360" w:lineRule="auto"/>
        <w:jc w:val="center"/>
        <w:rPr>
          <w:rFonts w:ascii="Times New Roman" w:eastAsia="Calibri" w:hAnsi="Times New Roman" w:cs="Times New Roman"/>
          <w:b/>
          <w:bCs/>
          <w:sz w:val="40"/>
          <w:szCs w:val="40"/>
          <w:rtl/>
          <w:lang w:bidi="ar-EG"/>
        </w:rPr>
      </w:pPr>
      <w:r w:rsidRPr="008C1E42">
        <w:rPr>
          <w:rFonts w:ascii="Times New Roman" w:eastAsia="Calibri" w:hAnsi="Times New Roman" w:cs="Times New Roman" w:hint="cs"/>
          <w:b/>
          <w:bCs/>
          <w:sz w:val="44"/>
          <w:szCs w:val="44"/>
          <w:rtl/>
          <w:lang w:bidi="ar-EG"/>
        </w:rPr>
        <w:t xml:space="preserve"> (18)</w:t>
      </w:r>
      <w:r w:rsidRPr="008C1E42">
        <w:rPr>
          <w:rFonts w:ascii="Times New Roman" w:eastAsia="Calibri" w:hAnsi="Times New Roman" w:cs="Times New Roman" w:hint="cs"/>
          <w:b/>
          <w:bCs/>
          <w:sz w:val="40"/>
          <w:szCs w:val="40"/>
          <w:rtl/>
          <w:lang w:bidi="ar-EG"/>
        </w:rPr>
        <w:t xml:space="preserve">  </w:t>
      </w:r>
    </w:p>
    <w:p w:rsidR="008C1E42" w:rsidRPr="008C1E42" w:rsidRDefault="008C1E42" w:rsidP="008C1E42">
      <w:pPr>
        <w:bidi/>
        <w:spacing w:after="0" w:line="360" w:lineRule="auto"/>
        <w:jc w:val="center"/>
        <w:rPr>
          <w:rFonts w:ascii="Times New Roman" w:eastAsia="Calibri" w:hAnsi="Times New Roman" w:cs="Times New Roman"/>
          <w:b/>
          <w:bCs/>
          <w:sz w:val="40"/>
          <w:szCs w:val="40"/>
          <w:rtl/>
          <w:lang w:bidi="ar-EG"/>
        </w:rPr>
      </w:pPr>
    </w:p>
    <w:p w:rsidR="00C312B3" w:rsidRDefault="00C312B3" w:rsidP="00C312B3">
      <w:pPr>
        <w:bidi/>
        <w:spacing w:after="0" w:line="360" w:lineRule="auto"/>
        <w:jc w:val="center"/>
        <w:rPr>
          <w:rFonts w:ascii="Times New Roman" w:eastAsia="Calibri" w:hAnsi="Times New Roman" w:cs="Times New Roman" w:hint="cs"/>
          <w:b/>
          <w:bCs/>
          <w:sz w:val="40"/>
          <w:szCs w:val="40"/>
          <w:rtl/>
          <w:lang w:bidi="ar-EG"/>
        </w:rPr>
      </w:pPr>
    </w:p>
    <w:p w:rsidR="00C312B3" w:rsidRDefault="00C312B3" w:rsidP="00C312B3">
      <w:pPr>
        <w:bidi/>
        <w:spacing w:after="0" w:line="360" w:lineRule="auto"/>
        <w:jc w:val="center"/>
        <w:rPr>
          <w:rFonts w:ascii="Times New Roman" w:eastAsia="Calibri" w:hAnsi="Times New Roman" w:cs="Times New Roman" w:hint="cs"/>
          <w:b/>
          <w:bCs/>
          <w:sz w:val="40"/>
          <w:szCs w:val="40"/>
          <w:rtl/>
          <w:lang w:bidi="ar-EG"/>
        </w:rPr>
      </w:pPr>
    </w:p>
    <w:p w:rsidR="00C312B3" w:rsidRDefault="00C312B3" w:rsidP="00C312B3">
      <w:pPr>
        <w:bidi/>
        <w:spacing w:after="0" w:line="360" w:lineRule="auto"/>
        <w:jc w:val="center"/>
        <w:rPr>
          <w:rFonts w:ascii="Times New Roman" w:eastAsia="Calibri" w:hAnsi="Times New Roman" w:cs="Times New Roman" w:hint="cs"/>
          <w:b/>
          <w:bCs/>
          <w:sz w:val="40"/>
          <w:szCs w:val="40"/>
          <w:rtl/>
          <w:lang w:bidi="ar-EG"/>
        </w:rPr>
      </w:pPr>
    </w:p>
    <w:p w:rsidR="00C312B3" w:rsidRDefault="00C312B3" w:rsidP="00C312B3">
      <w:pPr>
        <w:bidi/>
        <w:spacing w:after="0" w:line="360" w:lineRule="auto"/>
        <w:jc w:val="center"/>
        <w:rPr>
          <w:rFonts w:ascii="Times New Roman" w:eastAsia="Calibri" w:hAnsi="Times New Roman" w:cs="Times New Roman" w:hint="cs"/>
          <w:b/>
          <w:bCs/>
          <w:sz w:val="40"/>
          <w:szCs w:val="40"/>
          <w:rtl/>
          <w:lang w:bidi="ar-EG"/>
        </w:rPr>
      </w:pPr>
    </w:p>
    <w:p w:rsidR="00C312B3" w:rsidRDefault="00C312B3" w:rsidP="00C312B3">
      <w:pPr>
        <w:bidi/>
        <w:spacing w:after="0" w:line="360" w:lineRule="auto"/>
        <w:jc w:val="center"/>
        <w:rPr>
          <w:rFonts w:ascii="Times New Roman" w:eastAsia="Calibri" w:hAnsi="Times New Roman" w:cs="Times New Roman" w:hint="cs"/>
          <w:b/>
          <w:bCs/>
          <w:sz w:val="40"/>
          <w:szCs w:val="40"/>
          <w:rtl/>
          <w:lang w:bidi="ar-EG"/>
        </w:rPr>
      </w:pPr>
    </w:p>
    <w:p w:rsidR="00C312B3" w:rsidRPr="008C1E42" w:rsidRDefault="00C312B3" w:rsidP="00C312B3">
      <w:pPr>
        <w:bidi/>
        <w:spacing w:after="0" w:line="360" w:lineRule="auto"/>
        <w:jc w:val="center"/>
        <w:rPr>
          <w:rFonts w:ascii="Times New Roman" w:eastAsia="Calibri" w:hAnsi="Times New Roman" w:cs="Times New Roman"/>
          <w:b/>
          <w:bCs/>
          <w:sz w:val="40"/>
          <w:szCs w:val="40"/>
          <w:rtl/>
          <w:lang w:bidi="ar-EG"/>
        </w:rPr>
      </w:pPr>
    </w:p>
    <w:p w:rsidR="008C1E42" w:rsidRPr="008C1E42" w:rsidRDefault="008C1E42" w:rsidP="00AA137E">
      <w:pPr>
        <w:bidi/>
        <w:spacing w:after="0" w:line="360" w:lineRule="auto"/>
        <w:rPr>
          <w:rFonts w:ascii="Times New Roman" w:eastAsia="Calibri" w:hAnsi="Times New Roman" w:cs="Times New Roman"/>
          <w:b/>
          <w:bCs/>
          <w:sz w:val="40"/>
          <w:szCs w:val="40"/>
          <w:rtl/>
          <w:lang w:bidi="ar-EG"/>
        </w:rPr>
      </w:pPr>
      <w:r w:rsidRPr="008C1E42">
        <w:rPr>
          <w:rFonts w:ascii="Times New Roman" w:eastAsia="Calibri" w:hAnsi="Times New Roman" w:cs="Times New Roman" w:hint="cs"/>
          <w:b/>
          <w:bCs/>
          <w:sz w:val="40"/>
          <w:szCs w:val="40"/>
          <w:rtl/>
          <w:lang w:bidi="ar-EG"/>
        </w:rPr>
        <w:t xml:space="preserve">          </w:t>
      </w:r>
    </w:p>
    <w:p w:rsidR="008C1E42" w:rsidRPr="008C1E42" w:rsidRDefault="008C1E42" w:rsidP="008C1E42">
      <w:pPr>
        <w:tabs>
          <w:tab w:val="left" w:pos="2300"/>
        </w:tabs>
        <w:bidi/>
        <w:jc w:val="center"/>
        <w:rPr>
          <w:rFonts w:ascii="Arial" w:eastAsia="Calibri" w:hAnsi="Arial" w:cs="Arial"/>
          <w:b/>
          <w:bCs/>
          <w:sz w:val="36"/>
          <w:szCs w:val="36"/>
          <w:rtl/>
        </w:rPr>
      </w:pPr>
      <w:r w:rsidRPr="008C1E42">
        <w:rPr>
          <w:rFonts w:ascii="Arial" w:eastAsia="Times New Roman" w:hAnsi="Arial" w:cs="Arial" w:hint="cs"/>
          <w:b/>
          <w:bCs/>
          <w:sz w:val="20"/>
          <w:szCs w:val="20"/>
          <w:rtl/>
          <w:lang w:bidi="ar-EG"/>
        </w:rPr>
        <w:lastRenderedPageBreak/>
        <w:t xml:space="preserve"> </w:t>
      </w:r>
      <w:r w:rsidRPr="008C1E42">
        <w:rPr>
          <w:rFonts w:ascii="Arial" w:eastAsia="Times New Roman" w:hAnsi="Arial" w:cs="Arial"/>
          <w:b/>
          <w:bCs/>
          <w:sz w:val="20"/>
          <w:szCs w:val="20"/>
          <w:lang w:bidi="ar-EG"/>
        </w:rPr>
        <w:t xml:space="preserve">   </w:t>
      </w:r>
      <w:r w:rsidRPr="008C1E42">
        <w:rPr>
          <w:rFonts w:ascii="Arial" w:eastAsia="Times New Roman" w:hAnsi="Arial" w:cs="Arial" w:hint="cs"/>
          <w:b/>
          <w:bCs/>
          <w:sz w:val="20"/>
          <w:szCs w:val="20"/>
          <w:rtl/>
          <w:lang w:bidi="ar-EG"/>
        </w:rPr>
        <w:t xml:space="preserve">  </w:t>
      </w:r>
      <w:r w:rsidRPr="008C1E42">
        <w:rPr>
          <w:rFonts w:ascii="Arial" w:eastAsia="Times New Roman" w:hAnsi="Arial" w:cs="Arial"/>
          <w:b/>
          <w:bCs/>
          <w:sz w:val="20"/>
          <w:szCs w:val="20"/>
          <w:lang w:bidi="ar-EG"/>
        </w:rPr>
        <w:t xml:space="preserve"> </w:t>
      </w:r>
      <w:bookmarkStart w:id="0" w:name="_Hlk45186002"/>
      <w:r w:rsidRPr="008C1E42">
        <w:rPr>
          <w:rFonts w:ascii="Arial" w:eastAsia="Calibri" w:hAnsi="Arial" w:cs="Arial"/>
          <w:b/>
          <w:bCs/>
          <w:sz w:val="36"/>
          <w:szCs w:val="36"/>
          <w:rtl/>
        </w:rPr>
        <w:t>محتويات مشروع العقد</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البند </w:t>
      </w:r>
      <w:r w:rsidRPr="008C1E42">
        <w:rPr>
          <w:rFonts w:ascii="Arial" w:eastAsia="Calibri" w:hAnsi="Arial" w:cs="Arial"/>
          <w:sz w:val="24"/>
          <w:szCs w:val="24"/>
          <w:rtl/>
        </w:rPr>
        <w:t>الأول</w:t>
      </w:r>
      <w:r w:rsidRPr="008C1E42">
        <w:rPr>
          <w:rFonts w:ascii="Arial" w:eastAsia="Calibri" w:hAnsi="Arial" w:cs="Arial" w:hint="cs"/>
          <w:sz w:val="24"/>
          <w:szCs w:val="24"/>
          <w:rtl/>
        </w:rPr>
        <w:t xml:space="preserve">                تمهيد</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الثاني</w:t>
      </w:r>
      <w:r w:rsidRPr="008C1E42">
        <w:rPr>
          <w:rFonts w:ascii="Arial" w:eastAsia="Calibri" w:hAnsi="Arial" w:cs="Arial" w:hint="cs"/>
          <w:sz w:val="24"/>
          <w:szCs w:val="24"/>
          <w:rtl/>
        </w:rPr>
        <w:t xml:space="preserve">                ملاحق العقد</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الثالث</w:t>
      </w:r>
      <w:r w:rsidRPr="008C1E42">
        <w:rPr>
          <w:rFonts w:ascii="Arial" w:eastAsia="Calibri" w:hAnsi="Arial" w:cs="Arial" w:hint="cs"/>
          <w:sz w:val="24"/>
          <w:szCs w:val="24"/>
          <w:rtl/>
        </w:rPr>
        <w:t xml:space="preserve">                قيمة العقد</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الرابع</w:t>
      </w:r>
      <w:r w:rsidRPr="008C1E42">
        <w:rPr>
          <w:rFonts w:ascii="Arial" w:eastAsia="Calibri" w:hAnsi="Arial" w:cs="Arial" w:hint="cs"/>
          <w:sz w:val="24"/>
          <w:szCs w:val="24"/>
          <w:rtl/>
        </w:rPr>
        <w:t xml:space="preserve">                التأمين النهائي/الدفعة المقدمة</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الخامس</w:t>
      </w:r>
      <w:r w:rsidRPr="008C1E42">
        <w:rPr>
          <w:rFonts w:ascii="Arial" w:eastAsia="Calibri" w:hAnsi="Arial" w:cs="Arial" w:hint="cs"/>
          <w:sz w:val="24"/>
          <w:szCs w:val="24"/>
          <w:rtl/>
        </w:rPr>
        <w:t xml:space="preserve">              توريد محل العقد</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السادس</w:t>
      </w:r>
      <w:r w:rsidRPr="008C1E42">
        <w:rPr>
          <w:rFonts w:ascii="Arial" w:eastAsia="Calibri" w:hAnsi="Arial" w:cs="Arial" w:hint="cs"/>
          <w:sz w:val="24"/>
          <w:szCs w:val="24"/>
          <w:rtl/>
        </w:rPr>
        <w:t xml:space="preserve">              استلام محل العقد</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السابع</w:t>
      </w:r>
      <w:r w:rsidRPr="008C1E42">
        <w:rPr>
          <w:rFonts w:ascii="Arial" w:eastAsia="Calibri" w:hAnsi="Arial" w:cs="Arial" w:hint="cs"/>
          <w:sz w:val="24"/>
          <w:szCs w:val="24"/>
          <w:rtl/>
        </w:rPr>
        <w:t xml:space="preserve">                التقاعس عن الاستلام</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الثامن</w:t>
      </w:r>
      <w:r w:rsidRPr="008C1E42">
        <w:rPr>
          <w:rFonts w:ascii="Arial" w:eastAsia="Calibri" w:hAnsi="Arial" w:cs="Arial" w:hint="cs"/>
          <w:sz w:val="24"/>
          <w:szCs w:val="24"/>
          <w:rtl/>
        </w:rPr>
        <w:t xml:space="preserve">                الضمان</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التاسع</w:t>
      </w:r>
      <w:r w:rsidRPr="008C1E42">
        <w:rPr>
          <w:rFonts w:ascii="Arial" w:eastAsia="Calibri" w:hAnsi="Arial" w:cs="Arial" w:hint="cs"/>
          <w:sz w:val="24"/>
          <w:szCs w:val="24"/>
          <w:rtl/>
        </w:rPr>
        <w:t xml:space="preserve">                سداد المستحقات</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العاشر</w:t>
      </w:r>
      <w:r w:rsidRPr="008C1E42">
        <w:rPr>
          <w:rFonts w:ascii="Arial" w:eastAsia="Calibri" w:hAnsi="Arial" w:cs="Arial" w:hint="cs"/>
          <w:sz w:val="24"/>
          <w:szCs w:val="24"/>
          <w:rtl/>
        </w:rPr>
        <w:t xml:space="preserve">               زيادة او نقص الكميات</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الحادي</w:t>
      </w:r>
      <w:r w:rsidRPr="008C1E42">
        <w:rPr>
          <w:rFonts w:ascii="Arial" w:eastAsia="Calibri" w:hAnsi="Arial" w:cs="Arial" w:hint="cs"/>
          <w:sz w:val="24"/>
          <w:szCs w:val="24"/>
          <w:rtl/>
        </w:rPr>
        <w:t xml:space="preserve"> </w:t>
      </w:r>
      <w:r w:rsidRPr="008C1E42">
        <w:rPr>
          <w:rFonts w:ascii="Arial" w:eastAsia="Calibri" w:hAnsi="Arial" w:cs="Arial"/>
          <w:sz w:val="24"/>
          <w:szCs w:val="24"/>
          <w:rtl/>
        </w:rPr>
        <w:t>عشر</w:t>
      </w:r>
      <w:r w:rsidRPr="008C1E42">
        <w:rPr>
          <w:rFonts w:ascii="Arial" w:eastAsia="Calibri" w:hAnsi="Arial" w:cs="Arial" w:hint="cs"/>
          <w:sz w:val="24"/>
          <w:szCs w:val="24"/>
          <w:rtl/>
        </w:rPr>
        <w:t xml:space="preserve">        التعاقد من الباطن</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الثاني عشر</w:t>
      </w:r>
      <w:r w:rsidRPr="008C1E42">
        <w:rPr>
          <w:rFonts w:ascii="Arial" w:eastAsia="Calibri" w:hAnsi="Arial" w:cs="Arial" w:hint="cs"/>
          <w:sz w:val="24"/>
          <w:szCs w:val="24"/>
          <w:rtl/>
        </w:rPr>
        <w:t xml:space="preserve">          مسئول إدارة العقد</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الثالث عشر</w:t>
      </w:r>
      <w:r w:rsidRPr="008C1E42">
        <w:rPr>
          <w:rFonts w:ascii="Arial" w:eastAsia="Calibri" w:hAnsi="Arial" w:cs="Arial" w:hint="cs"/>
          <w:sz w:val="24"/>
          <w:szCs w:val="24"/>
          <w:rtl/>
        </w:rPr>
        <w:t xml:space="preserve">          التأكد من تنفيذ التزامات الطرف </w:t>
      </w:r>
      <w:proofErr w:type="spellStart"/>
      <w:r w:rsidRPr="008C1E42">
        <w:rPr>
          <w:rFonts w:ascii="Arial" w:eastAsia="Calibri" w:hAnsi="Arial" w:cs="Arial" w:hint="cs"/>
          <w:sz w:val="24"/>
          <w:szCs w:val="24"/>
          <w:rtl/>
        </w:rPr>
        <w:t>التاني</w:t>
      </w:r>
      <w:proofErr w:type="spellEnd"/>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الرابع عشر</w:t>
      </w:r>
      <w:r w:rsidRPr="008C1E42">
        <w:rPr>
          <w:rFonts w:ascii="Arial" w:eastAsia="Calibri" w:hAnsi="Arial" w:cs="Arial" w:hint="cs"/>
          <w:sz w:val="24"/>
          <w:szCs w:val="24"/>
          <w:rtl/>
        </w:rPr>
        <w:t xml:space="preserve">          التأخير في تنفيذ العقد</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الخامس عشر</w:t>
      </w:r>
      <w:r w:rsidRPr="008C1E42">
        <w:rPr>
          <w:rFonts w:ascii="Arial" w:eastAsia="Calibri" w:hAnsi="Arial" w:cs="Arial" w:hint="cs"/>
          <w:sz w:val="24"/>
          <w:szCs w:val="24"/>
          <w:rtl/>
        </w:rPr>
        <w:t xml:space="preserve">        حظر التنازل عن العقد</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السادس عشر</w:t>
      </w:r>
      <w:r w:rsidRPr="008C1E42">
        <w:rPr>
          <w:rFonts w:ascii="Arial" w:eastAsia="Calibri" w:hAnsi="Arial" w:cs="Arial" w:hint="cs"/>
          <w:sz w:val="24"/>
          <w:szCs w:val="24"/>
          <w:rtl/>
        </w:rPr>
        <w:t xml:space="preserve">        الأحكام القضائية</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السابع عشر</w:t>
      </w:r>
      <w:r w:rsidRPr="008C1E42">
        <w:rPr>
          <w:rFonts w:ascii="Arial" w:eastAsia="Calibri" w:hAnsi="Arial" w:cs="Arial" w:hint="cs"/>
          <w:sz w:val="24"/>
          <w:szCs w:val="24"/>
          <w:rtl/>
        </w:rPr>
        <w:t xml:space="preserve">          سرية العقد</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الثامن عشر</w:t>
      </w:r>
      <w:r w:rsidRPr="008C1E42">
        <w:rPr>
          <w:rFonts w:ascii="Arial" w:eastAsia="Calibri" w:hAnsi="Arial" w:cs="Arial" w:hint="cs"/>
          <w:sz w:val="24"/>
          <w:szCs w:val="24"/>
          <w:rtl/>
        </w:rPr>
        <w:t xml:space="preserve">          الضرائب والرسوم</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التاسع عشر</w:t>
      </w:r>
      <w:r w:rsidRPr="008C1E42">
        <w:rPr>
          <w:rFonts w:ascii="Arial" w:eastAsia="Calibri" w:hAnsi="Arial" w:cs="Arial" w:hint="cs"/>
          <w:sz w:val="24"/>
          <w:szCs w:val="24"/>
          <w:rtl/>
        </w:rPr>
        <w:t xml:space="preserve">          الالتزام ببنود العقد</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العشرون</w:t>
      </w:r>
      <w:r w:rsidRPr="008C1E42">
        <w:rPr>
          <w:rFonts w:ascii="Arial" w:eastAsia="Calibri" w:hAnsi="Arial" w:cs="Arial" w:hint="cs"/>
          <w:sz w:val="24"/>
          <w:szCs w:val="24"/>
          <w:rtl/>
        </w:rPr>
        <w:t xml:space="preserve">             الإخلال بالعقد</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الواحد والعشرون</w:t>
      </w:r>
      <w:r w:rsidRPr="008C1E42">
        <w:rPr>
          <w:rFonts w:ascii="Arial" w:eastAsia="Calibri" w:hAnsi="Arial" w:cs="Arial" w:hint="cs"/>
          <w:sz w:val="24"/>
          <w:szCs w:val="24"/>
          <w:rtl/>
        </w:rPr>
        <w:t xml:space="preserve">    فسخ العقد</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الثاني والعشرون</w:t>
      </w:r>
      <w:r w:rsidRPr="008C1E42">
        <w:rPr>
          <w:rFonts w:ascii="Arial" w:eastAsia="Calibri" w:hAnsi="Arial" w:cs="Arial" w:hint="cs"/>
          <w:sz w:val="24"/>
          <w:szCs w:val="24"/>
          <w:rtl/>
        </w:rPr>
        <w:t xml:space="preserve">     القانون الحاكم للعقد</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الثالث والعشرون</w:t>
      </w:r>
      <w:r w:rsidRPr="008C1E42">
        <w:rPr>
          <w:rFonts w:ascii="Arial" w:eastAsia="Calibri" w:hAnsi="Arial" w:cs="Arial" w:hint="cs"/>
          <w:sz w:val="24"/>
          <w:szCs w:val="24"/>
          <w:rtl/>
        </w:rPr>
        <w:t xml:space="preserve">     فض المنازعات</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الرابع والعشرون</w:t>
      </w:r>
      <w:r w:rsidRPr="008C1E42">
        <w:rPr>
          <w:rFonts w:ascii="Arial" w:eastAsia="Calibri" w:hAnsi="Arial" w:cs="Arial" w:hint="cs"/>
          <w:sz w:val="24"/>
          <w:szCs w:val="24"/>
          <w:rtl/>
        </w:rPr>
        <w:t xml:space="preserve">    عنوان طرفي العقد</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البند الخامس والعشرون</w:t>
      </w:r>
      <w:r w:rsidRPr="008C1E42">
        <w:rPr>
          <w:rFonts w:ascii="Arial" w:eastAsia="Calibri" w:hAnsi="Arial" w:cs="Arial" w:hint="cs"/>
          <w:sz w:val="24"/>
          <w:szCs w:val="24"/>
          <w:rtl/>
        </w:rPr>
        <w:t xml:space="preserve">       النسخ</w:t>
      </w:r>
      <w:bookmarkEnd w:id="0"/>
    </w:p>
    <w:p w:rsidR="008C1E42" w:rsidRPr="008C1E42" w:rsidRDefault="008C1E42" w:rsidP="008C1E42">
      <w:pPr>
        <w:tabs>
          <w:tab w:val="left" w:pos="2300"/>
        </w:tabs>
        <w:bidi/>
        <w:spacing w:after="160" w:line="259" w:lineRule="auto"/>
        <w:jc w:val="center"/>
        <w:rPr>
          <w:rFonts w:ascii="Arial" w:eastAsia="Calibri" w:hAnsi="Arial" w:cs="Arial"/>
          <w:sz w:val="24"/>
          <w:szCs w:val="24"/>
          <w:rtl/>
        </w:rPr>
      </w:pPr>
      <w:r w:rsidRPr="008C1E42">
        <w:rPr>
          <w:rFonts w:ascii="Arial" w:eastAsia="Calibri" w:hAnsi="Arial" w:cs="Arial" w:hint="cs"/>
          <w:sz w:val="24"/>
          <w:szCs w:val="24"/>
          <w:rtl/>
        </w:rPr>
        <w:t xml:space="preserve">(19) </w:t>
      </w:r>
    </w:p>
    <w:p w:rsidR="008C1E42" w:rsidRPr="008C1E42" w:rsidRDefault="008C1E42" w:rsidP="008C1E42">
      <w:pPr>
        <w:tabs>
          <w:tab w:val="left" w:pos="2300"/>
        </w:tabs>
        <w:bidi/>
        <w:spacing w:after="160" w:line="259" w:lineRule="auto"/>
        <w:jc w:val="center"/>
        <w:rPr>
          <w:rFonts w:ascii="Arial" w:eastAsia="Calibri" w:hAnsi="Arial" w:cs="Arial"/>
          <w:b/>
          <w:bCs/>
          <w:sz w:val="36"/>
          <w:szCs w:val="36"/>
          <w:rtl/>
        </w:rPr>
      </w:pPr>
      <w:r w:rsidRPr="008C1E42">
        <w:rPr>
          <w:rFonts w:ascii="Arial" w:eastAsia="Calibri" w:hAnsi="Arial" w:cs="Arial"/>
          <w:b/>
          <w:bCs/>
          <w:sz w:val="36"/>
          <w:szCs w:val="36"/>
          <w:rtl/>
        </w:rPr>
        <w:lastRenderedPageBreak/>
        <w:t>مشروع العقد النموذجي لشراء منقولات</w:t>
      </w:r>
    </w:p>
    <w:p w:rsidR="008C1E42" w:rsidRPr="008C1E42" w:rsidRDefault="008C1E42" w:rsidP="008C1E42">
      <w:pPr>
        <w:tabs>
          <w:tab w:val="left" w:pos="2300"/>
        </w:tabs>
        <w:bidi/>
        <w:spacing w:after="160" w:line="259" w:lineRule="auto"/>
        <w:rPr>
          <w:rFonts w:ascii="Arial" w:eastAsia="Calibri" w:hAnsi="Arial" w:cs="Arial"/>
          <w:sz w:val="28"/>
          <w:szCs w:val="28"/>
          <w:rtl/>
        </w:rPr>
      </w:pP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sz w:val="24"/>
          <w:szCs w:val="24"/>
          <w:rtl/>
        </w:rPr>
        <w:t>أنه في يوم .................................... الموافق ............................... تم إبرام هذا العقد بين كل من:</w:t>
      </w:r>
    </w:p>
    <w:p w:rsidR="008C1E42" w:rsidRPr="008C1E42" w:rsidRDefault="008C1E42" w:rsidP="008C1E42">
      <w:pPr>
        <w:tabs>
          <w:tab w:val="left" w:pos="2300"/>
        </w:tabs>
        <w:bidi/>
        <w:spacing w:after="160" w:line="259" w:lineRule="auto"/>
        <w:rPr>
          <w:rFonts w:ascii="Arial" w:eastAsia="Calibri" w:hAnsi="Arial" w:cs="Arial"/>
          <w:sz w:val="14"/>
          <w:szCs w:val="14"/>
          <w:rtl/>
        </w:rPr>
      </w:pPr>
      <w:r w:rsidRPr="008C1E42">
        <w:rPr>
          <w:rFonts w:ascii="Arial" w:eastAsia="Calibri" w:hAnsi="Arial" w:cs="Arial"/>
          <w:b/>
          <w:bCs/>
          <w:sz w:val="28"/>
          <w:szCs w:val="28"/>
          <w:rtl/>
        </w:rPr>
        <w:t>أولا:</w:t>
      </w:r>
      <w:r w:rsidRPr="008C1E42">
        <w:rPr>
          <w:rFonts w:ascii="Arial" w:eastAsia="Calibri" w:hAnsi="Arial" w:cs="Arial" w:hint="cs"/>
          <w:sz w:val="24"/>
          <w:szCs w:val="24"/>
          <w:rtl/>
        </w:rPr>
        <w:t xml:space="preserve"> </w:t>
      </w:r>
      <w:r w:rsidRPr="008C1E42">
        <w:rPr>
          <w:rFonts w:ascii="Arial" w:eastAsia="Calibri" w:hAnsi="Arial" w:cs="Arial"/>
          <w:sz w:val="24"/>
          <w:szCs w:val="24"/>
          <w:rtl/>
        </w:rPr>
        <w:t>........</w:t>
      </w:r>
      <w:r w:rsidRPr="008C1E42">
        <w:rPr>
          <w:rFonts w:ascii="Arial" w:eastAsia="Calibri" w:hAnsi="Arial" w:cs="Arial" w:hint="cs"/>
          <w:sz w:val="24"/>
          <w:szCs w:val="24"/>
          <w:rtl/>
        </w:rPr>
        <w:t>(1)</w:t>
      </w:r>
      <w:r w:rsidRPr="008C1E42">
        <w:rPr>
          <w:rFonts w:ascii="Arial" w:eastAsia="Calibri" w:hAnsi="Arial" w:cs="Arial"/>
          <w:sz w:val="24"/>
          <w:szCs w:val="24"/>
          <w:rtl/>
        </w:rPr>
        <w:t>.......... ومقرها ...... (</w:t>
      </w:r>
      <w:r w:rsidRPr="008C1E42">
        <w:rPr>
          <w:rFonts w:ascii="Arial" w:eastAsia="Calibri" w:hAnsi="Arial" w:cs="Arial"/>
          <w:sz w:val="24"/>
          <w:szCs w:val="24"/>
          <w:rtl/>
          <w:lang w:bidi="fa-IR"/>
        </w:rPr>
        <w:t xml:space="preserve">۲)...... </w:t>
      </w:r>
      <w:r w:rsidRPr="008C1E42">
        <w:rPr>
          <w:rFonts w:ascii="Arial" w:eastAsia="Calibri" w:hAnsi="Arial" w:cs="Arial"/>
          <w:sz w:val="24"/>
          <w:szCs w:val="24"/>
          <w:rtl/>
        </w:rPr>
        <w:t>بصفتها المتعاقد، وهي الجهة المعنية المستفيدة</w:t>
      </w:r>
      <w:r w:rsidRPr="008C1E42">
        <w:rPr>
          <w:rFonts w:ascii="Arial" w:eastAsia="Calibri" w:hAnsi="Arial" w:cs="Arial" w:hint="cs"/>
          <w:sz w:val="24"/>
          <w:szCs w:val="24"/>
          <w:rtl/>
        </w:rPr>
        <w:t xml:space="preserve"> </w:t>
      </w:r>
      <w:r w:rsidRPr="008C1E42">
        <w:rPr>
          <w:rFonts w:ascii="Arial" w:eastAsia="Calibri" w:hAnsi="Arial" w:cs="Arial"/>
          <w:sz w:val="24"/>
          <w:szCs w:val="24"/>
          <w:rtl/>
        </w:rPr>
        <w:t>من عملية ...</w:t>
      </w:r>
      <w:r w:rsidRPr="008C1E42">
        <w:rPr>
          <w:rFonts w:ascii="Arial" w:eastAsia="Calibri" w:hAnsi="Arial" w:cs="Arial" w:hint="cs"/>
          <w:sz w:val="24"/>
          <w:szCs w:val="24"/>
          <w:rtl/>
        </w:rPr>
        <w:t>..</w:t>
      </w:r>
      <w:r w:rsidRPr="008C1E42">
        <w:rPr>
          <w:rFonts w:ascii="Arial" w:eastAsia="Calibri" w:hAnsi="Arial" w:cs="Arial"/>
          <w:sz w:val="24"/>
          <w:szCs w:val="24"/>
          <w:rtl/>
        </w:rPr>
        <w:t>(3)</w:t>
      </w:r>
      <w:r w:rsidRPr="008C1E42">
        <w:rPr>
          <w:rFonts w:ascii="Arial" w:eastAsia="Calibri" w:hAnsi="Arial" w:cs="Arial" w:hint="cs"/>
          <w:sz w:val="24"/>
          <w:szCs w:val="24"/>
          <w:rtl/>
        </w:rPr>
        <w:t>.....</w:t>
      </w:r>
      <w:r w:rsidRPr="008C1E42">
        <w:rPr>
          <w:rFonts w:ascii="Calibri" w:eastAsia="Calibri" w:hAnsi="Calibri" w:cs="Arial"/>
          <w:rtl/>
        </w:rPr>
        <w:t xml:space="preserve"> </w:t>
      </w:r>
      <w:r w:rsidRPr="008C1E42">
        <w:rPr>
          <w:rFonts w:ascii="Arial" w:eastAsia="Calibri" w:hAnsi="Arial" w:cs="Arial"/>
          <w:sz w:val="24"/>
          <w:szCs w:val="24"/>
          <w:rtl/>
        </w:rPr>
        <w:t>ويمثلها قانونا في التوقيع على هذا العقد بصفته...... (4).......</w:t>
      </w:r>
      <w:r w:rsidRPr="008C1E42">
        <w:rPr>
          <w:rFonts w:ascii="Arial" w:eastAsia="Calibri" w:hAnsi="Arial" w:cs="Arial"/>
          <w:sz w:val="14"/>
          <w:szCs w:val="14"/>
          <w:rtl/>
        </w:rPr>
        <w:t>(إذا كان هناك مفوض لتوقيع العقد، تستكمل البيانات التالية)</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sz w:val="24"/>
          <w:szCs w:val="24"/>
          <w:rtl/>
        </w:rPr>
        <w:t>ويفوض عنه في التوقيع على هذا العقد ( السيد السيدة) ............ بصفته /بصفتها الوظيفية ............. بموجب التفويض الصادر بالقرار رقم ............ الصادر في .................</w:t>
      </w:r>
      <w:r w:rsidRPr="008C1E42">
        <w:rPr>
          <w:rFonts w:ascii="Arial" w:eastAsia="Calibri" w:hAnsi="Arial" w:cs="Arial" w:hint="cs"/>
          <w:sz w:val="24"/>
          <w:szCs w:val="24"/>
          <w:rtl/>
        </w:rPr>
        <w:t xml:space="preserve">               (</w:t>
      </w:r>
      <w:r w:rsidRPr="008C1E42">
        <w:rPr>
          <w:rFonts w:ascii="Arial" w:eastAsia="Calibri" w:hAnsi="Arial" w:cs="Arial"/>
          <w:sz w:val="24"/>
          <w:szCs w:val="24"/>
          <w:rtl/>
        </w:rPr>
        <w:t xml:space="preserve">طرف أول </w:t>
      </w:r>
      <w:proofErr w:type="spellStart"/>
      <w:r w:rsidRPr="008C1E42">
        <w:rPr>
          <w:rFonts w:ascii="Arial" w:eastAsia="Calibri" w:hAnsi="Arial" w:cs="Arial"/>
          <w:sz w:val="24"/>
          <w:szCs w:val="24"/>
          <w:rtl/>
        </w:rPr>
        <w:t>مشتر</w:t>
      </w:r>
      <w:r w:rsidRPr="008C1E42">
        <w:rPr>
          <w:rFonts w:ascii="Arial" w:eastAsia="Calibri" w:hAnsi="Arial" w:cs="Arial" w:hint="cs"/>
          <w:sz w:val="24"/>
          <w:szCs w:val="24"/>
          <w:rtl/>
        </w:rPr>
        <w:t>ی</w:t>
      </w:r>
      <w:proofErr w:type="spellEnd"/>
      <w:r w:rsidRPr="008C1E42">
        <w:rPr>
          <w:rFonts w:ascii="Arial" w:eastAsia="Calibri" w:hAnsi="Arial" w:cs="Arial"/>
          <w:sz w:val="24"/>
          <w:szCs w:val="24"/>
          <w:rtl/>
        </w:rPr>
        <w:t>)</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b/>
          <w:bCs/>
          <w:sz w:val="28"/>
          <w:szCs w:val="28"/>
          <w:rtl/>
        </w:rPr>
        <w:t xml:space="preserve">ثانيا: </w:t>
      </w:r>
      <w:r w:rsidRPr="008C1E42">
        <w:rPr>
          <w:rFonts w:ascii="Arial" w:eastAsia="Calibri" w:hAnsi="Arial" w:cs="Arial"/>
          <w:sz w:val="24"/>
          <w:szCs w:val="24"/>
          <w:rtl/>
        </w:rPr>
        <w:t>.... (2) ......... الكائن مقرها ........... وشكلها القانوني .......(2).... والمصنفة ............... سجل تجاري رقم ...................</w:t>
      </w:r>
      <w:r w:rsidRPr="008C1E42">
        <w:rPr>
          <w:rFonts w:ascii="Calibri" w:eastAsia="Calibri" w:hAnsi="Calibri" w:cs="Arial"/>
          <w:rtl/>
        </w:rPr>
        <w:t xml:space="preserve"> </w:t>
      </w:r>
      <w:r w:rsidRPr="008C1E42">
        <w:rPr>
          <w:rFonts w:ascii="Arial" w:eastAsia="Calibri" w:hAnsi="Arial" w:cs="Arial"/>
          <w:sz w:val="24"/>
          <w:szCs w:val="24"/>
          <w:rtl/>
        </w:rPr>
        <w:t>بطاقة ضريبية رقم ........... تليفون رقم ...</w:t>
      </w:r>
      <w:r w:rsidRPr="008C1E42">
        <w:rPr>
          <w:rFonts w:ascii="Arial" w:eastAsia="Calibri" w:hAnsi="Arial" w:cs="Arial" w:hint="cs"/>
          <w:sz w:val="24"/>
          <w:szCs w:val="24"/>
          <w:rtl/>
        </w:rPr>
        <w:t>.(8)</w:t>
      </w:r>
      <w:r w:rsidRPr="008C1E42">
        <w:rPr>
          <w:rFonts w:ascii="Arial" w:eastAsia="Calibri" w:hAnsi="Arial" w:cs="Arial"/>
          <w:sz w:val="24"/>
          <w:szCs w:val="24"/>
          <w:rtl/>
        </w:rPr>
        <w:t>... فاكس رقم .......... بريد الإلكتروني ...........................، ويمثلها ( السيد</w:t>
      </w:r>
      <w:r w:rsidRPr="008C1E42">
        <w:rPr>
          <w:rFonts w:ascii="Arial" w:eastAsia="Calibri" w:hAnsi="Arial" w:cs="Arial" w:hint="cs"/>
          <w:sz w:val="24"/>
          <w:szCs w:val="24"/>
          <w:rtl/>
        </w:rPr>
        <w:t>/</w:t>
      </w:r>
      <w:r w:rsidRPr="008C1E42">
        <w:rPr>
          <w:rFonts w:ascii="Arial" w:eastAsia="Calibri" w:hAnsi="Arial" w:cs="Arial"/>
          <w:sz w:val="24"/>
          <w:szCs w:val="24"/>
          <w:rtl/>
        </w:rPr>
        <w:t xml:space="preserve">السيدة) ......... بطاقة رقم قومي ......... بصفته/بصفتها ............ بموجب ............ بصفتها </w:t>
      </w:r>
      <w:proofErr w:type="spellStart"/>
      <w:r w:rsidRPr="008C1E42">
        <w:rPr>
          <w:rFonts w:ascii="Arial" w:eastAsia="Calibri" w:hAnsi="Arial" w:cs="Arial"/>
          <w:sz w:val="24"/>
          <w:szCs w:val="24"/>
          <w:rtl/>
        </w:rPr>
        <w:t>بصفتها</w:t>
      </w:r>
      <w:proofErr w:type="spellEnd"/>
      <w:r w:rsidRPr="008C1E42">
        <w:rPr>
          <w:rFonts w:ascii="Arial" w:eastAsia="Calibri" w:hAnsi="Arial" w:cs="Arial"/>
          <w:sz w:val="24"/>
          <w:szCs w:val="24"/>
          <w:rtl/>
        </w:rPr>
        <w:t xml:space="preserve"> المتعاقد معه.</w:t>
      </w:r>
      <w:r w:rsidRPr="008C1E42">
        <w:rPr>
          <w:rFonts w:ascii="Arial" w:eastAsia="Calibri" w:hAnsi="Arial" w:cs="Arial" w:hint="cs"/>
          <w:sz w:val="24"/>
          <w:szCs w:val="24"/>
          <w:rtl/>
        </w:rPr>
        <w:t xml:space="preserve">                           (</w:t>
      </w:r>
      <w:r w:rsidRPr="008C1E42">
        <w:rPr>
          <w:rFonts w:ascii="Arial" w:eastAsia="Calibri" w:hAnsi="Arial" w:cs="Arial"/>
          <w:sz w:val="24"/>
          <w:szCs w:val="24"/>
          <w:rtl/>
        </w:rPr>
        <w:t>طرف ثان بائع)</w:t>
      </w:r>
    </w:p>
    <w:p w:rsidR="008C1E42" w:rsidRPr="008C1E42" w:rsidRDefault="008C1E42" w:rsidP="008C1E42">
      <w:pPr>
        <w:tabs>
          <w:tab w:val="left" w:pos="2300"/>
        </w:tabs>
        <w:bidi/>
        <w:spacing w:after="160" w:line="259" w:lineRule="auto"/>
        <w:jc w:val="center"/>
        <w:rPr>
          <w:rFonts w:ascii="Arial" w:eastAsia="Calibri" w:hAnsi="Arial" w:cs="Arial"/>
          <w:b/>
          <w:bCs/>
          <w:sz w:val="32"/>
          <w:szCs w:val="32"/>
          <w:rtl/>
        </w:rPr>
      </w:pPr>
      <w:r w:rsidRPr="008C1E42">
        <w:rPr>
          <w:rFonts w:ascii="Arial" w:eastAsia="Calibri" w:hAnsi="Arial" w:cs="Arial" w:hint="cs"/>
          <w:b/>
          <w:bCs/>
          <w:sz w:val="32"/>
          <w:szCs w:val="32"/>
          <w:rtl/>
        </w:rPr>
        <w:t>تمهيد</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حيث أن الطرف الأول أبدى رغبته في التعاقد على شراء .....</w:t>
      </w:r>
      <w:r w:rsidRPr="008C1E42">
        <w:rPr>
          <w:rFonts w:ascii="Arial" w:eastAsia="Calibri" w:hAnsi="Arial" w:cs="Arial" w:hint="cs"/>
          <w:sz w:val="24"/>
          <w:szCs w:val="24"/>
          <w:rtl/>
        </w:rPr>
        <w:t>(9)</w:t>
      </w:r>
      <w:r w:rsidRPr="008C1E42">
        <w:rPr>
          <w:rFonts w:ascii="Arial" w:eastAsia="Calibri" w:hAnsi="Arial" w:cs="Arial"/>
          <w:sz w:val="24"/>
          <w:szCs w:val="24"/>
          <w:rtl/>
        </w:rPr>
        <w:t>....، وذلك بغرض تلبية احتياجاته بما يمكنه من</w:t>
      </w:r>
      <w:r w:rsidRPr="008C1E42">
        <w:rPr>
          <w:rFonts w:ascii="Arial" w:eastAsia="Calibri" w:hAnsi="Arial" w:cs="Arial" w:hint="cs"/>
          <w:sz w:val="24"/>
          <w:szCs w:val="24"/>
          <w:rtl/>
        </w:rPr>
        <w:t xml:space="preserve">     </w:t>
      </w:r>
      <w:r w:rsidRPr="008C1E42">
        <w:rPr>
          <w:rFonts w:ascii="Arial" w:eastAsia="Calibri" w:hAnsi="Arial" w:cs="Arial"/>
          <w:sz w:val="24"/>
          <w:szCs w:val="24"/>
          <w:rtl/>
        </w:rPr>
        <w:t xml:space="preserve">تحقيق أهدافه بكفاءة وفعالية ويضمن انتظام سير العمل، ووفقا لما تم تخصيصه من اعتمادات مالية، وحيث </w:t>
      </w:r>
      <w:proofErr w:type="spellStart"/>
      <w:r w:rsidRPr="008C1E42">
        <w:rPr>
          <w:rFonts w:ascii="Arial" w:eastAsia="Calibri" w:hAnsi="Arial" w:cs="Arial"/>
          <w:sz w:val="24"/>
          <w:szCs w:val="24"/>
          <w:rtl/>
        </w:rPr>
        <w:t>أبد</w:t>
      </w:r>
      <w:r w:rsidRPr="008C1E42">
        <w:rPr>
          <w:rFonts w:ascii="Arial" w:eastAsia="Calibri" w:hAnsi="Arial" w:cs="Arial" w:hint="cs"/>
          <w:sz w:val="24"/>
          <w:szCs w:val="24"/>
          <w:rtl/>
        </w:rPr>
        <w:t>ی</w:t>
      </w:r>
      <w:proofErr w:type="spellEnd"/>
      <w:r w:rsidRPr="008C1E42">
        <w:rPr>
          <w:rFonts w:ascii="Arial" w:eastAsia="Calibri" w:hAnsi="Arial" w:cs="Arial"/>
          <w:sz w:val="24"/>
          <w:szCs w:val="24"/>
          <w:rtl/>
        </w:rPr>
        <w:t xml:space="preserve"> </w:t>
      </w:r>
      <w:r w:rsidRPr="008C1E42">
        <w:rPr>
          <w:rFonts w:ascii="Arial" w:eastAsia="Calibri" w:hAnsi="Arial" w:cs="Arial" w:hint="cs"/>
          <w:sz w:val="24"/>
          <w:szCs w:val="24"/>
          <w:rtl/>
        </w:rPr>
        <w:t xml:space="preserve">  </w:t>
      </w:r>
      <w:r w:rsidRPr="008C1E42">
        <w:rPr>
          <w:rFonts w:ascii="Arial" w:eastAsia="Calibri" w:hAnsi="Arial" w:cs="Arial"/>
          <w:sz w:val="24"/>
          <w:szCs w:val="24"/>
          <w:rtl/>
        </w:rPr>
        <w:t>الطرف الثاني استعداده للقيام بذلك وإتمامه وفقا للشروط والمواصفات وأية متطلبات أخرى وكما هو منصوص</w:t>
      </w:r>
      <w:r w:rsidRPr="008C1E42">
        <w:rPr>
          <w:rFonts w:ascii="Arial" w:eastAsia="Calibri" w:hAnsi="Arial" w:cs="Arial" w:hint="cs"/>
          <w:sz w:val="24"/>
          <w:szCs w:val="24"/>
          <w:rtl/>
        </w:rPr>
        <w:t xml:space="preserve"> </w:t>
      </w:r>
      <w:r w:rsidRPr="008C1E42">
        <w:rPr>
          <w:rFonts w:ascii="Arial" w:eastAsia="Calibri" w:hAnsi="Arial" w:cs="Arial"/>
          <w:sz w:val="24"/>
          <w:szCs w:val="24"/>
          <w:rtl/>
        </w:rPr>
        <w:t>عليه بكراسة الشروط والمواصفات (</w:t>
      </w:r>
      <w:r w:rsidRPr="008C1E42">
        <w:rPr>
          <w:rFonts w:ascii="Arial" w:eastAsia="Calibri" w:hAnsi="Arial" w:cs="Arial"/>
          <w:sz w:val="24"/>
          <w:szCs w:val="24"/>
          <w:rtl/>
          <w:lang w:bidi="fa-IR"/>
        </w:rPr>
        <w:t xml:space="preserve">۱۰) </w:t>
      </w:r>
      <w:r w:rsidRPr="008C1E42">
        <w:rPr>
          <w:rFonts w:ascii="Arial" w:eastAsia="Calibri" w:hAnsi="Arial" w:cs="Arial"/>
          <w:sz w:val="24"/>
          <w:szCs w:val="24"/>
          <w:rtl/>
        </w:rPr>
        <w:t xml:space="preserve">و( العطاء </w:t>
      </w:r>
      <w:r w:rsidRPr="008C1E42">
        <w:rPr>
          <w:rFonts w:ascii="Arial" w:eastAsia="Calibri" w:hAnsi="Arial" w:cs="Arial" w:hint="cs"/>
          <w:sz w:val="24"/>
          <w:szCs w:val="24"/>
          <w:rtl/>
        </w:rPr>
        <w:t>/</w:t>
      </w:r>
      <w:r w:rsidRPr="008C1E42">
        <w:rPr>
          <w:rFonts w:ascii="Arial" w:eastAsia="Calibri" w:hAnsi="Arial" w:cs="Arial"/>
          <w:sz w:val="24"/>
          <w:szCs w:val="24"/>
          <w:rtl/>
        </w:rPr>
        <w:t xml:space="preserve">العرض </w:t>
      </w:r>
      <w:r w:rsidRPr="008C1E42">
        <w:rPr>
          <w:rFonts w:ascii="Arial" w:eastAsia="Calibri" w:hAnsi="Arial" w:cs="Arial" w:hint="cs"/>
          <w:sz w:val="24"/>
          <w:szCs w:val="24"/>
          <w:rtl/>
        </w:rPr>
        <w:t>)</w:t>
      </w:r>
      <w:r w:rsidRPr="008C1E42">
        <w:rPr>
          <w:rFonts w:ascii="Arial" w:eastAsia="Calibri" w:hAnsi="Arial" w:cs="Arial"/>
          <w:sz w:val="24"/>
          <w:szCs w:val="24"/>
          <w:rtl/>
        </w:rPr>
        <w:t>المقدم منه، والذي قبله الطرف الأول.</w:t>
      </w:r>
    </w:p>
    <w:p w:rsidR="008C1E42" w:rsidRPr="008C1E42" w:rsidRDefault="008C1E42" w:rsidP="008C1E42">
      <w:pPr>
        <w:tabs>
          <w:tab w:val="left" w:pos="2300"/>
        </w:tabs>
        <w:bidi/>
        <w:spacing w:after="160" w:line="259" w:lineRule="auto"/>
        <w:rPr>
          <w:rFonts w:ascii="Arial" w:eastAsia="Calibri" w:hAnsi="Arial" w:cs="Arial"/>
          <w:sz w:val="24"/>
          <w:szCs w:val="24"/>
          <w:rtl/>
          <w:lang w:bidi="fa-IR"/>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وفي ضوء اعتماد ( السلطة المختصة .... (</w:t>
      </w:r>
      <w:r w:rsidRPr="008C1E42">
        <w:rPr>
          <w:rFonts w:ascii="Arial" w:eastAsia="Calibri" w:hAnsi="Arial" w:cs="Arial"/>
          <w:sz w:val="24"/>
          <w:szCs w:val="24"/>
          <w:rtl/>
          <w:lang w:bidi="fa-IR"/>
        </w:rPr>
        <w:t>۱۱) ....</w:t>
      </w:r>
      <w:r w:rsidRPr="008C1E42">
        <w:rPr>
          <w:rFonts w:ascii="Arial" w:eastAsia="Calibri" w:hAnsi="Arial" w:cs="Arial" w:hint="cs"/>
          <w:sz w:val="24"/>
          <w:szCs w:val="24"/>
          <w:rtl/>
          <w:lang w:bidi="fa-IR"/>
        </w:rPr>
        <w:t>/</w:t>
      </w:r>
      <w:r w:rsidRPr="008C1E42">
        <w:rPr>
          <w:rFonts w:ascii="Arial" w:eastAsia="Calibri" w:hAnsi="Arial" w:cs="Arial"/>
          <w:sz w:val="24"/>
          <w:szCs w:val="24"/>
          <w:rtl/>
          <w:lang w:bidi="fa-IR"/>
        </w:rPr>
        <w:t xml:space="preserve"> </w:t>
      </w:r>
      <w:r w:rsidRPr="008C1E42">
        <w:rPr>
          <w:rFonts w:ascii="Arial" w:eastAsia="Calibri" w:hAnsi="Arial" w:cs="Arial"/>
          <w:sz w:val="24"/>
          <w:szCs w:val="24"/>
          <w:rtl/>
        </w:rPr>
        <w:t>المفوض عنه .... (</w:t>
      </w:r>
      <w:r w:rsidRPr="008C1E42">
        <w:rPr>
          <w:rFonts w:ascii="Arial" w:eastAsia="Calibri" w:hAnsi="Arial" w:cs="Arial"/>
          <w:sz w:val="24"/>
          <w:szCs w:val="24"/>
          <w:rtl/>
          <w:lang w:bidi="fa-IR"/>
        </w:rPr>
        <w:t xml:space="preserve">۱۲).... </w:t>
      </w:r>
      <w:r w:rsidRPr="008C1E42">
        <w:rPr>
          <w:rFonts w:ascii="Arial" w:eastAsia="Calibri" w:hAnsi="Arial" w:cs="Arial"/>
          <w:sz w:val="24"/>
          <w:szCs w:val="24"/>
          <w:rtl/>
        </w:rPr>
        <w:t>بالقرار رقم ...... الصادر في</w:t>
      </w:r>
      <w:r w:rsidRPr="008C1E42">
        <w:rPr>
          <w:rFonts w:ascii="Arial" w:eastAsia="Calibri" w:hAnsi="Arial" w:cs="Arial" w:hint="cs"/>
          <w:sz w:val="24"/>
          <w:szCs w:val="24"/>
          <w:rtl/>
        </w:rPr>
        <w:t xml:space="preserve"> </w:t>
      </w:r>
      <w:r w:rsidRPr="008C1E42">
        <w:rPr>
          <w:rFonts w:ascii="Arial" w:eastAsia="Calibri" w:hAnsi="Arial" w:cs="Arial"/>
          <w:sz w:val="24"/>
          <w:szCs w:val="24"/>
          <w:rtl/>
        </w:rPr>
        <w:t xml:space="preserve">.....) لإجراءات طرح العملية رقم ...... بتاريخ ...... وفقا لأحكام قانون تنظيم التعاقدات التي تبرمها الجهات العامة الصادر بالقانون رقم </w:t>
      </w:r>
      <w:r w:rsidRPr="008C1E42">
        <w:rPr>
          <w:rFonts w:ascii="Arial" w:eastAsia="Calibri" w:hAnsi="Arial" w:cs="Arial"/>
          <w:sz w:val="24"/>
          <w:szCs w:val="24"/>
          <w:rtl/>
          <w:lang w:bidi="fa-IR"/>
        </w:rPr>
        <w:t>۱۸۲</w:t>
      </w:r>
      <w:r w:rsidRPr="008C1E42">
        <w:rPr>
          <w:rFonts w:ascii="Arial" w:eastAsia="Calibri" w:hAnsi="Arial" w:cs="Arial"/>
          <w:sz w:val="24"/>
          <w:szCs w:val="24"/>
          <w:rtl/>
        </w:rPr>
        <w:t xml:space="preserve"> لسنة </w:t>
      </w:r>
      <w:r w:rsidRPr="008C1E42">
        <w:rPr>
          <w:rFonts w:ascii="Arial" w:eastAsia="Calibri" w:hAnsi="Arial" w:cs="Arial"/>
          <w:sz w:val="24"/>
          <w:szCs w:val="24"/>
          <w:rtl/>
          <w:lang w:bidi="fa-IR"/>
        </w:rPr>
        <w:t>۲۰۱۸</w:t>
      </w:r>
      <w:r w:rsidRPr="008C1E42">
        <w:rPr>
          <w:rFonts w:ascii="Arial" w:eastAsia="Calibri" w:hAnsi="Arial" w:cs="Arial"/>
          <w:sz w:val="24"/>
          <w:szCs w:val="24"/>
          <w:rtl/>
        </w:rPr>
        <w:t xml:space="preserve"> ولائحته التنفيذية الصادرة بقرار وزير المالية رقم </w:t>
      </w:r>
      <w:r w:rsidRPr="008C1E42">
        <w:rPr>
          <w:rFonts w:ascii="Arial" w:eastAsia="Calibri" w:hAnsi="Arial" w:cs="Arial"/>
          <w:sz w:val="24"/>
          <w:szCs w:val="24"/>
          <w:rtl/>
          <w:lang w:bidi="fa-IR"/>
        </w:rPr>
        <w:t>۹۹۲</w:t>
      </w:r>
      <w:r w:rsidRPr="008C1E42">
        <w:rPr>
          <w:rFonts w:ascii="Arial" w:eastAsia="Calibri" w:hAnsi="Arial" w:cs="Arial"/>
          <w:sz w:val="24"/>
          <w:szCs w:val="24"/>
          <w:rtl/>
        </w:rPr>
        <w:t xml:space="preserve"> لسنة </w:t>
      </w:r>
      <w:r w:rsidRPr="008C1E42">
        <w:rPr>
          <w:rFonts w:ascii="Arial" w:eastAsia="Calibri" w:hAnsi="Arial" w:cs="Arial"/>
          <w:sz w:val="24"/>
          <w:szCs w:val="24"/>
          <w:rtl/>
          <w:lang w:bidi="fa-IR"/>
        </w:rPr>
        <w:t>۲۰۱۹</w:t>
      </w:r>
      <w:r w:rsidRPr="008C1E42">
        <w:rPr>
          <w:rFonts w:ascii="Arial" w:eastAsia="Calibri" w:hAnsi="Arial" w:cs="Arial"/>
          <w:sz w:val="24"/>
          <w:szCs w:val="24"/>
          <w:rtl/>
        </w:rPr>
        <w:t>، و(الإعلان</w:t>
      </w:r>
      <w:r w:rsidRPr="008C1E42">
        <w:rPr>
          <w:rFonts w:ascii="Arial" w:eastAsia="Calibri" w:hAnsi="Arial" w:cs="Arial" w:hint="cs"/>
          <w:sz w:val="24"/>
          <w:szCs w:val="24"/>
          <w:rtl/>
        </w:rPr>
        <w:t>/</w:t>
      </w:r>
      <w:r w:rsidRPr="008C1E42">
        <w:rPr>
          <w:rFonts w:ascii="Arial" w:eastAsia="Calibri" w:hAnsi="Arial" w:cs="Arial"/>
          <w:sz w:val="24"/>
          <w:szCs w:val="24"/>
          <w:rtl/>
        </w:rPr>
        <w:t>الدعوة</w:t>
      </w:r>
      <w:r w:rsidRPr="008C1E42">
        <w:rPr>
          <w:rFonts w:ascii="Arial" w:eastAsia="Calibri" w:hAnsi="Arial" w:cs="Arial" w:hint="cs"/>
          <w:sz w:val="24"/>
          <w:szCs w:val="24"/>
          <w:rtl/>
        </w:rPr>
        <w:t xml:space="preserve"> /</w:t>
      </w:r>
      <w:r w:rsidRPr="008C1E42">
        <w:rPr>
          <w:rFonts w:ascii="Arial" w:eastAsia="Calibri" w:hAnsi="Arial" w:cs="Arial"/>
          <w:sz w:val="24"/>
          <w:szCs w:val="24"/>
          <w:rtl/>
        </w:rPr>
        <w:t>طلب عرض السعر) وكراسة الشروط والمواصفات المنشورة على بوابة التعاقدات العامة بتاريخ ........ بشأن (</w:t>
      </w:r>
      <w:r w:rsidRPr="008C1E42">
        <w:rPr>
          <w:rFonts w:ascii="Arial" w:eastAsia="Calibri" w:hAnsi="Arial" w:cs="Arial"/>
          <w:sz w:val="24"/>
          <w:szCs w:val="24"/>
          <w:rtl/>
          <w:lang w:bidi="fa-IR"/>
        </w:rPr>
        <w:t>۱۳)</w:t>
      </w:r>
      <w:r w:rsidRPr="008C1E42">
        <w:rPr>
          <w:rFonts w:ascii="Arial" w:eastAsia="Calibri" w:hAnsi="Arial" w:cs="Arial"/>
          <w:sz w:val="24"/>
          <w:szCs w:val="24"/>
          <w:rtl/>
        </w:rPr>
        <w:t>المناقصة (العامة</w:t>
      </w:r>
      <w:r w:rsidRPr="008C1E42">
        <w:rPr>
          <w:rFonts w:ascii="Arial" w:eastAsia="Calibri" w:hAnsi="Arial" w:cs="Arial" w:hint="cs"/>
          <w:sz w:val="24"/>
          <w:szCs w:val="24"/>
          <w:rtl/>
        </w:rPr>
        <w:t>/</w:t>
      </w:r>
      <w:r w:rsidRPr="008C1E42">
        <w:rPr>
          <w:rFonts w:ascii="Arial" w:eastAsia="Calibri" w:hAnsi="Arial" w:cs="Arial"/>
          <w:sz w:val="24"/>
          <w:szCs w:val="24"/>
          <w:rtl/>
        </w:rPr>
        <w:t>المحدودة</w:t>
      </w:r>
      <w:r w:rsidRPr="008C1E42">
        <w:rPr>
          <w:rFonts w:ascii="Arial" w:eastAsia="Calibri" w:hAnsi="Arial" w:cs="Arial" w:hint="cs"/>
          <w:sz w:val="24"/>
          <w:szCs w:val="24"/>
          <w:rtl/>
        </w:rPr>
        <w:t>/</w:t>
      </w:r>
      <w:r w:rsidRPr="008C1E42">
        <w:rPr>
          <w:rFonts w:ascii="Arial" w:eastAsia="Calibri" w:hAnsi="Arial" w:cs="Arial"/>
          <w:sz w:val="24"/>
          <w:szCs w:val="24"/>
          <w:rtl/>
        </w:rPr>
        <w:t>المحلية</w:t>
      </w:r>
      <w:r w:rsidRPr="008C1E42">
        <w:rPr>
          <w:rFonts w:ascii="Arial" w:eastAsia="Calibri" w:hAnsi="Arial" w:cs="Arial" w:hint="cs"/>
          <w:sz w:val="24"/>
          <w:szCs w:val="24"/>
          <w:rtl/>
        </w:rPr>
        <w:t>/</w:t>
      </w:r>
      <w:r w:rsidRPr="008C1E42">
        <w:rPr>
          <w:rFonts w:ascii="Arial" w:eastAsia="Calibri" w:hAnsi="Arial" w:cs="Arial"/>
          <w:sz w:val="24"/>
          <w:szCs w:val="24"/>
          <w:rtl/>
        </w:rPr>
        <w:t>ذات المرحلتين)</w:t>
      </w:r>
      <w:r w:rsidRPr="008C1E42">
        <w:rPr>
          <w:rFonts w:ascii="Arial" w:eastAsia="Calibri" w:hAnsi="Arial" w:cs="Arial" w:hint="cs"/>
          <w:sz w:val="24"/>
          <w:szCs w:val="24"/>
          <w:rtl/>
        </w:rPr>
        <w:t xml:space="preserve"> </w:t>
      </w:r>
      <w:r w:rsidRPr="008C1E42">
        <w:rPr>
          <w:rFonts w:ascii="Arial" w:eastAsia="Calibri" w:hAnsi="Arial" w:cs="Arial"/>
          <w:sz w:val="24"/>
          <w:szCs w:val="24"/>
          <w:rtl/>
        </w:rPr>
        <w:t xml:space="preserve">الممارسة </w:t>
      </w:r>
      <w:r w:rsidRPr="008C1E42">
        <w:rPr>
          <w:rFonts w:ascii="Arial" w:eastAsia="Calibri" w:hAnsi="Arial" w:cs="Arial" w:hint="cs"/>
          <w:sz w:val="24"/>
          <w:szCs w:val="24"/>
          <w:rtl/>
        </w:rPr>
        <w:t>(</w:t>
      </w:r>
      <w:r w:rsidRPr="008C1E42">
        <w:rPr>
          <w:rFonts w:ascii="Arial" w:eastAsia="Calibri" w:hAnsi="Arial" w:cs="Arial"/>
          <w:sz w:val="24"/>
          <w:szCs w:val="24"/>
          <w:rtl/>
        </w:rPr>
        <w:t xml:space="preserve">العامة </w:t>
      </w:r>
      <w:r w:rsidRPr="008C1E42">
        <w:rPr>
          <w:rFonts w:ascii="Arial" w:eastAsia="Calibri" w:hAnsi="Arial" w:cs="Arial" w:hint="cs"/>
          <w:sz w:val="24"/>
          <w:szCs w:val="24"/>
          <w:rtl/>
        </w:rPr>
        <w:t>/</w:t>
      </w:r>
      <w:r w:rsidRPr="008C1E42">
        <w:rPr>
          <w:rFonts w:ascii="Arial" w:eastAsia="Calibri" w:hAnsi="Arial" w:cs="Arial"/>
          <w:sz w:val="24"/>
          <w:szCs w:val="24"/>
          <w:rtl/>
        </w:rPr>
        <w:t>المحدودة) الاتفاق المباشر (14) رقم (.... لسنة ....) للتعاقد على ...... (</w:t>
      </w:r>
      <w:r w:rsidRPr="008C1E42">
        <w:rPr>
          <w:rFonts w:ascii="Arial" w:eastAsia="Calibri" w:hAnsi="Arial" w:cs="Arial"/>
          <w:sz w:val="24"/>
          <w:szCs w:val="24"/>
          <w:rtl/>
          <w:lang w:bidi="fa-IR"/>
        </w:rPr>
        <w:t>۱۹).....</w:t>
      </w:r>
      <w:r w:rsidRPr="008C1E42">
        <w:rPr>
          <w:rFonts w:ascii="Arial" w:eastAsia="Calibri" w:hAnsi="Arial" w:cs="Arial" w:hint="cs"/>
          <w:sz w:val="24"/>
          <w:szCs w:val="24"/>
          <w:rtl/>
          <w:lang w:bidi="fa-IR"/>
        </w:rPr>
        <w:t>.</w:t>
      </w:r>
    </w:p>
    <w:p w:rsidR="008C1E42" w:rsidRPr="008C1E42" w:rsidRDefault="008C1E42" w:rsidP="008C1E42">
      <w:pPr>
        <w:tabs>
          <w:tab w:val="left" w:pos="2300"/>
        </w:tabs>
        <w:bidi/>
        <w:spacing w:after="160" w:line="259" w:lineRule="auto"/>
        <w:rPr>
          <w:rFonts w:ascii="Arial" w:eastAsia="Calibri" w:hAnsi="Arial" w:cs="Arial"/>
          <w:sz w:val="24"/>
          <w:szCs w:val="24"/>
          <w:rtl/>
          <w:lang w:bidi="fa-IR"/>
        </w:rPr>
      </w:pPr>
      <w:r w:rsidRPr="008C1E42">
        <w:rPr>
          <w:rFonts w:ascii="Arial" w:eastAsia="Calibri" w:hAnsi="Arial" w:cs="Arial" w:hint="cs"/>
          <w:sz w:val="24"/>
          <w:szCs w:val="24"/>
          <w:rtl/>
          <w:lang w:bidi="fa-IR"/>
        </w:rPr>
        <w:t xml:space="preserve">. </w:t>
      </w:r>
      <w:r w:rsidRPr="008C1E42">
        <w:rPr>
          <w:rFonts w:ascii="Arial" w:eastAsia="Calibri" w:hAnsi="Arial" w:cs="Arial"/>
          <w:sz w:val="24"/>
          <w:szCs w:val="24"/>
          <w:rtl/>
          <w:lang w:bidi="fa-IR"/>
        </w:rPr>
        <w:t xml:space="preserve">ووفقا لما تضمنته كراسة الشروط والمواصفات الخاصة بموضوع هذا العقد، وما أوصت به ( لجنة البت في المناقصة </w:t>
      </w:r>
      <w:r w:rsidRPr="008C1E42">
        <w:rPr>
          <w:rFonts w:ascii="Arial" w:eastAsia="Calibri" w:hAnsi="Arial" w:cs="Arial" w:hint="cs"/>
          <w:sz w:val="24"/>
          <w:szCs w:val="24"/>
          <w:rtl/>
          <w:lang w:bidi="fa-IR"/>
        </w:rPr>
        <w:t xml:space="preserve">/ </w:t>
      </w:r>
      <w:r w:rsidRPr="008C1E42">
        <w:rPr>
          <w:rFonts w:ascii="Arial" w:eastAsia="Calibri" w:hAnsi="Arial" w:cs="Arial"/>
          <w:sz w:val="24"/>
          <w:szCs w:val="24"/>
          <w:rtl/>
          <w:lang w:bidi="fa-IR"/>
        </w:rPr>
        <w:t>الممارسة</w:t>
      </w:r>
      <w:r w:rsidRPr="008C1E42">
        <w:rPr>
          <w:rFonts w:ascii="Arial" w:eastAsia="Calibri" w:hAnsi="Arial" w:cs="Arial" w:hint="cs"/>
          <w:sz w:val="24"/>
          <w:szCs w:val="24"/>
          <w:rtl/>
          <w:lang w:bidi="fa-IR"/>
        </w:rPr>
        <w:t>/</w:t>
      </w:r>
      <w:r w:rsidRPr="008C1E42">
        <w:rPr>
          <w:rFonts w:ascii="Arial" w:eastAsia="Calibri" w:hAnsi="Arial" w:cs="Arial"/>
          <w:sz w:val="24"/>
          <w:szCs w:val="24"/>
          <w:rtl/>
          <w:lang w:bidi="fa-IR"/>
        </w:rPr>
        <w:t xml:space="preserve"> لجنة الاتفاق المباشر) بجلستها المعقودة يوم ..... الموافق ....... من قبول ( العطاء</w:t>
      </w:r>
      <w:r w:rsidRPr="008C1E42">
        <w:rPr>
          <w:rFonts w:ascii="Arial" w:eastAsia="Calibri" w:hAnsi="Arial" w:cs="Arial" w:hint="cs"/>
          <w:sz w:val="24"/>
          <w:szCs w:val="24"/>
          <w:rtl/>
          <w:lang w:bidi="fa-IR"/>
        </w:rPr>
        <w:t xml:space="preserve"> /</w:t>
      </w:r>
      <w:r w:rsidRPr="008C1E42">
        <w:rPr>
          <w:rFonts w:ascii="Arial" w:eastAsia="Calibri" w:hAnsi="Arial" w:cs="Arial"/>
          <w:sz w:val="24"/>
          <w:szCs w:val="24"/>
          <w:rtl/>
          <w:lang w:bidi="fa-IR"/>
        </w:rPr>
        <w:t>العرض</w:t>
      </w:r>
      <w:r w:rsidRPr="008C1E42">
        <w:rPr>
          <w:rFonts w:ascii="Arial" w:eastAsia="Calibri" w:hAnsi="Arial" w:cs="Arial" w:hint="cs"/>
          <w:sz w:val="24"/>
          <w:szCs w:val="24"/>
          <w:rtl/>
          <w:lang w:bidi="fa-IR"/>
        </w:rPr>
        <w:t>)</w:t>
      </w:r>
      <w:r w:rsidRPr="008C1E42">
        <w:rPr>
          <w:rFonts w:ascii="Arial" w:eastAsia="Calibri" w:hAnsi="Arial" w:cs="Arial"/>
          <w:sz w:val="24"/>
          <w:szCs w:val="24"/>
          <w:rtl/>
          <w:lang w:bidi="fa-IR"/>
        </w:rPr>
        <w:t xml:space="preserve"> المقدم من الطرف الثاني بمبلغ (.......) (فقط وقدره ..................)، والذي تمت الترسية بناء عليه، باعتباره </w:t>
      </w:r>
      <w:r w:rsidRPr="008C1E42">
        <w:rPr>
          <w:rFonts w:ascii="Arial" w:eastAsia="Calibri" w:hAnsi="Arial" w:cs="Arial" w:hint="cs"/>
          <w:sz w:val="24"/>
          <w:szCs w:val="24"/>
          <w:rtl/>
          <w:lang w:bidi="fa-IR"/>
        </w:rPr>
        <w:t>(</w:t>
      </w:r>
      <w:r w:rsidRPr="008C1E42">
        <w:rPr>
          <w:rFonts w:ascii="Arial" w:eastAsia="Calibri" w:hAnsi="Arial" w:cs="Arial"/>
          <w:sz w:val="24"/>
          <w:szCs w:val="24"/>
          <w:rtl/>
          <w:lang w:bidi="fa-IR"/>
        </w:rPr>
        <w:t xml:space="preserve">الأفضل شروطا </w:t>
      </w:r>
      <w:r w:rsidRPr="008C1E42">
        <w:rPr>
          <w:rFonts w:ascii="Arial" w:eastAsia="Calibri" w:hAnsi="Arial" w:cs="Arial" w:hint="cs"/>
          <w:sz w:val="24"/>
          <w:szCs w:val="24"/>
          <w:rtl/>
          <w:lang w:bidi="fa-IR"/>
        </w:rPr>
        <w:t xml:space="preserve">/ </w:t>
      </w:r>
      <w:r w:rsidRPr="008C1E42">
        <w:rPr>
          <w:rFonts w:ascii="Arial" w:eastAsia="Calibri" w:hAnsi="Arial" w:cs="Arial"/>
          <w:sz w:val="24"/>
          <w:szCs w:val="24"/>
          <w:rtl/>
          <w:lang w:bidi="fa-IR"/>
        </w:rPr>
        <w:t>والأقل سعر</w:t>
      </w:r>
      <w:r w:rsidRPr="008C1E42">
        <w:rPr>
          <w:rFonts w:ascii="Arial" w:eastAsia="Calibri" w:hAnsi="Arial" w:cs="Arial" w:hint="cs"/>
          <w:sz w:val="24"/>
          <w:szCs w:val="24"/>
          <w:rtl/>
          <w:lang w:bidi="fa-IR"/>
        </w:rPr>
        <w:t>/</w:t>
      </w:r>
      <w:r w:rsidRPr="008C1E42">
        <w:rPr>
          <w:rFonts w:ascii="Arial" w:eastAsia="Calibri" w:hAnsi="Arial" w:cs="Arial"/>
          <w:sz w:val="24"/>
          <w:szCs w:val="24"/>
          <w:rtl/>
          <w:lang w:bidi="fa-IR"/>
        </w:rPr>
        <w:t xml:space="preserve"> الذي تم ترجيحة بنظام النقاط) ومطابقته للشروط والمواصفات الفنية واعتماد السلطة المختصة لتوصية اللجنة بتاريخ .............</w:t>
      </w:r>
    </w:p>
    <w:p w:rsidR="008C1E42" w:rsidRPr="008C1E42" w:rsidRDefault="008C1E42" w:rsidP="008C1E42">
      <w:pPr>
        <w:tabs>
          <w:tab w:val="left" w:pos="2300"/>
        </w:tabs>
        <w:bidi/>
        <w:spacing w:after="160" w:line="259" w:lineRule="auto"/>
        <w:rPr>
          <w:rFonts w:ascii="Arial" w:eastAsia="Calibri" w:hAnsi="Arial" w:cs="Arial"/>
          <w:sz w:val="20"/>
          <w:szCs w:val="20"/>
          <w:rtl/>
        </w:rPr>
      </w:pPr>
      <w:r w:rsidRPr="008C1E42">
        <w:rPr>
          <w:rFonts w:ascii="Arial" w:eastAsia="Calibri" w:hAnsi="Arial" w:cs="Arial" w:hint="cs"/>
          <w:sz w:val="20"/>
          <w:szCs w:val="20"/>
          <w:rtl/>
        </w:rPr>
        <w:t>1.</w:t>
      </w:r>
      <w:r w:rsidRPr="008C1E42">
        <w:rPr>
          <w:rFonts w:ascii="Arial" w:eastAsia="Calibri" w:hAnsi="Arial" w:cs="Arial"/>
          <w:sz w:val="20"/>
          <w:szCs w:val="20"/>
          <w:rtl/>
        </w:rPr>
        <w:t>أدخل أسم الجهة الإدارية المتعاقدة.</w:t>
      </w:r>
      <w:r w:rsidRPr="008C1E42">
        <w:rPr>
          <w:rFonts w:ascii="Arial" w:eastAsia="Calibri" w:hAnsi="Arial" w:cs="Arial" w:hint="cs"/>
          <w:sz w:val="20"/>
          <w:szCs w:val="20"/>
          <w:rtl/>
        </w:rPr>
        <w:t xml:space="preserve"> </w:t>
      </w:r>
      <w:r w:rsidRPr="008C1E42">
        <w:rPr>
          <w:rFonts w:ascii="Arial" w:eastAsia="Calibri" w:hAnsi="Arial" w:cs="Arial"/>
          <w:sz w:val="20"/>
          <w:szCs w:val="20"/>
          <w:rtl/>
        </w:rPr>
        <w:t xml:space="preserve"> </w:t>
      </w:r>
      <w:r w:rsidRPr="008C1E42">
        <w:rPr>
          <w:rFonts w:ascii="Arial" w:eastAsia="Calibri" w:hAnsi="Arial" w:cs="Arial"/>
          <w:sz w:val="20"/>
          <w:szCs w:val="20"/>
          <w:rtl/>
          <w:lang w:bidi="fa-IR"/>
        </w:rPr>
        <w:t xml:space="preserve">۲- </w:t>
      </w:r>
      <w:r w:rsidRPr="008C1E42">
        <w:rPr>
          <w:rFonts w:ascii="Arial" w:eastAsia="Calibri" w:hAnsi="Arial" w:cs="Arial"/>
          <w:sz w:val="20"/>
          <w:szCs w:val="20"/>
          <w:rtl/>
        </w:rPr>
        <w:t>أدخل عنوان الجهة الإدارية المتعاقدة تفصيلا والذي سيتم توجيه المراسلات والمكاتبات عليه</w:t>
      </w:r>
      <w:r w:rsidRPr="008C1E42">
        <w:rPr>
          <w:rFonts w:ascii="Arial" w:eastAsia="Calibri" w:hAnsi="Arial" w:cs="Arial" w:hint="cs"/>
          <w:sz w:val="20"/>
          <w:szCs w:val="20"/>
          <w:rtl/>
        </w:rPr>
        <w:t xml:space="preserve"> </w:t>
      </w:r>
      <w:r w:rsidRPr="008C1E42">
        <w:rPr>
          <w:rFonts w:ascii="Arial" w:eastAsia="Calibri" w:hAnsi="Arial" w:cs="Arial"/>
          <w:sz w:val="20"/>
          <w:szCs w:val="20"/>
          <w:rtl/>
        </w:rPr>
        <w:t xml:space="preserve"> 3- أدخل اسم العملية كما ورد بالإعلان الدعوة/طلب عرض السعر، وبكراسة الشروط والمواصفات 4. أدخل صفة السلطة المختصة. .. ادخل أسم الشخص </w:t>
      </w:r>
      <w:proofErr w:type="spellStart"/>
      <w:r w:rsidRPr="008C1E42">
        <w:rPr>
          <w:rFonts w:ascii="Arial" w:eastAsia="Calibri" w:hAnsi="Arial" w:cs="Arial"/>
          <w:sz w:val="20"/>
          <w:szCs w:val="20"/>
          <w:rtl/>
        </w:rPr>
        <w:t>الاعتبار</w:t>
      </w:r>
      <w:r w:rsidRPr="008C1E42">
        <w:rPr>
          <w:rFonts w:ascii="Arial" w:eastAsia="Calibri" w:hAnsi="Arial" w:cs="Arial" w:hint="cs"/>
          <w:sz w:val="20"/>
          <w:szCs w:val="20"/>
          <w:rtl/>
        </w:rPr>
        <w:t>ی</w:t>
      </w:r>
      <w:proofErr w:type="spellEnd"/>
      <w:r w:rsidRPr="008C1E42">
        <w:rPr>
          <w:rFonts w:ascii="Arial" w:eastAsia="Calibri" w:hAnsi="Arial" w:cs="Arial"/>
          <w:sz w:val="20"/>
          <w:szCs w:val="20"/>
          <w:rtl/>
        </w:rPr>
        <w:t xml:space="preserve"> (شركة.... مؤسسة....). :. أدخل الشكل القانوني ويقصد بذلك (شركة مساهمة/ شركة توصية بسيطة/ شركة شخص واحدا.. إلخ). </w:t>
      </w:r>
      <w:r w:rsidRPr="008C1E42">
        <w:rPr>
          <w:rFonts w:ascii="Arial" w:eastAsia="Calibri" w:hAnsi="Arial" w:cs="Arial"/>
          <w:sz w:val="20"/>
          <w:szCs w:val="20"/>
          <w:rtl/>
          <w:lang w:bidi="fa-IR"/>
        </w:rPr>
        <w:t xml:space="preserve">۷- </w:t>
      </w:r>
      <w:r w:rsidRPr="008C1E42">
        <w:rPr>
          <w:rFonts w:ascii="Arial" w:eastAsia="Calibri" w:hAnsi="Arial" w:cs="Arial"/>
          <w:sz w:val="20"/>
          <w:szCs w:val="20"/>
          <w:rtl/>
        </w:rPr>
        <w:t xml:space="preserve">أدخل التصنيف ويقصد بذلك (شركة كبيرة مشروع متوسطا مشروع صغير مشروع متناهي الصغر). </w:t>
      </w:r>
      <w:r w:rsidRPr="008C1E42">
        <w:rPr>
          <w:rFonts w:ascii="Arial" w:eastAsia="Calibri" w:hAnsi="Arial" w:cs="Arial"/>
          <w:sz w:val="20"/>
          <w:szCs w:val="20"/>
          <w:rtl/>
          <w:lang w:bidi="fa-IR"/>
        </w:rPr>
        <w:t xml:space="preserve">۸- </w:t>
      </w:r>
      <w:r w:rsidRPr="008C1E42">
        <w:rPr>
          <w:rFonts w:ascii="Arial" w:eastAsia="Calibri" w:hAnsi="Arial" w:cs="Arial"/>
          <w:sz w:val="20"/>
          <w:szCs w:val="20"/>
          <w:rtl/>
        </w:rPr>
        <w:t>التليفون والفاكس والبريد الإلكتروني بيانات أسا</w:t>
      </w:r>
      <w:r w:rsidRPr="008C1E42">
        <w:rPr>
          <w:rFonts w:ascii="Arial" w:eastAsia="Calibri" w:hAnsi="Arial" w:cs="Arial" w:hint="eastAsia"/>
          <w:sz w:val="20"/>
          <w:szCs w:val="20"/>
          <w:rtl/>
        </w:rPr>
        <w:t>سية</w:t>
      </w:r>
      <w:r w:rsidRPr="008C1E42">
        <w:rPr>
          <w:rFonts w:ascii="Arial" w:eastAsia="Calibri" w:hAnsi="Arial" w:cs="Arial"/>
          <w:sz w:val="20"/>
          <w:szCs w:val="20"/>
          <w:rtl/>
        </w:rPr>
        <w:t xml:space="preserve"> يتعين استيفاءها ليتم إرسال </w:t>
      </w:r>
      <w:proofErr w:type="spellStart"/>
      <w:r w:rsidRPr="008C1E42">
        <w:rPr>
          <w:rFonts w:ascii="Arial" w:eastAsia="Calibri" w:hAnsi="Arial" w:cs="Arial"/>
          <w:sz w:val="20"/>
          <w:szCs w:val="20"/>
          <w:rtl/>
        </w:rPr>
        <w:t>إخطارات</w:t>
      </w:r>
      <w:proofErr w:type="spellEnd"/>
      <w:r w:rsidRPr="008C1E42">
        <w:rPr>
          <w:rFonts w:ascii="Arial" w:eastAsia="Calibri" w:hAnsi="Arial" w:cs="Arial"/>
          <w:sz w:val="20"/>
          <w:szCs w:val="20"/>
          <w:rtl/>
        </w:rPr>
        <w:t xml:space="preserve"> الطرف الثاني عليها. </w:t>
      </w:r>
      <w:r w:rsidRPr="008C1E42">
        <w:rPr>
          <w:rFonts w:ascii="Arial" w:eastAsia="Calibri" w:hAnsi="Arial" w:cs="Arial"/>
          <w:sz w:val="20"/>
          <w:szCs w:val="20"/>
          <w:rtl/>
          <w:lang w:bidi="fa-IR"/>
        </w:rPr>
        <w:t xml:space="preserve">۹- </w:t>
      </w:r>
      <w:r w:rsidRPr="008C1E42">
        <w:rPr>
          <w:rFonts w:ascii="Arial" w:eastAsia="Calibri" w:hAnsi="Arial" w:cs="Arial"/>
          <w:sz w:val="20"/>
          <w:szCs w:val="20"/>
          <w:rtl/>
        </w:rPr>
        <w:t xml:space="preserve">أدخل اسم العملية كما ورد بالإعلان الدعوة/طلب عرض السعر، وبكراسة الشروط والمواصفات. </w:t>
      </w:r>
      <w:r w:rsidRPr="008C1E42">
        <w:rPr>
          <w:rFonts w:ascii="Arial" w:eastAsia="Calibri" w:hAnsi="Arial" w:cs="Arial"/>
          <w:sz w:val="20"/>
          <w:szCs w:val="20"/>
          <w:rtl/>
          <w:lang w:bidi="fa-IR"/>
        </w:rPr>
        <w:t xml:space="preserve">۱۰. </w:t>
      </w:r>
      <w:r w:rsidRPr="008C1E42">
        <w:rPr>
          <w:rFonts w:ascii="Arial" w:eastAsia="Calibri" w:hAnsi="Arial" w:cs="Arial"/>
          <w:sz w:val="20"/>
          <w:szCs w:val="20"/>
          <w:rtl/>
        </w:rPr>
        <w:t>مع مراعاة ما اذا كان طبيعة العملية تتطلب اعداد كراسة شروط ومواصفات في حالة التعاقد بالاتفاق المباشر. 11. أد</w:t>
      </w:r>
      <w:r w:rsidRPr="008C1E42">
        <w:rPr>
          <w:rFonts w:ascii="Arial" w:eastAsia="Calibri" w:hAnsi="Arial" w:cs="Arial" w:hint="eastAsia"/>
          <w:sz w:val="20"/>
          <w:szCs w:val="20"/>
          <w:rtl/>
        </w:rPr>
        <w:t>خل</w:t>
      </w:r>
      <w:r w:rsidRPr="008C1E42">
        <w:rPr>
          <w:rFonts w:ascii="Arial" w:eastAsia="Calibri" w:hAnsi="Arial" w:cs="Arial"/>
          <w:sz w:val="20"/>
          <w:szCs w:val="20"/>
          <w:rtl/>
        </w:rPr>
        <w:t xml:space="preserve"> أسم السلطة المختصة وصفتها الوظيفية. </w:t>
      </w:r>
      <w:r w:rsidRPr="008C1E42">
        <w:rPr>
          <w:rFonts w:ascii="Arial" w:eastAsia="Calibri" w:hAnsi="Arial" w:cs="Arial"/>
          <w:sz w:val="20"/>
          <w:szCs w:val="20"/>
          <w:rtl/>
          <w:lang w:bidi="fa-IR"/>
        </w:rPr>
        <w:t xml:space="preserve">۱۲- </w:t>
      </w:r>
      <w:r w:rsidRPr="008C1E42">
        <w:rPr>
          <w:rFonts w:ascii="Arial" w:eastAsia="Calibri" w:hAnsi="Arial" w:cs="Arial"/>
          <w:sz w:val="20"/>
          <w:szCs w:val="20"/>
          <w:rtl/>
        </w:rPr>
        <w:t xml:space="preserve">أدخل أسم المفوض عن السلطة المختصة وصفته الوظيفية. </w:t>
      </w:r>
      <w:r w:rsidRPr="008C1E42">
        <w:rPr>
          <w:rFonts w:ascii="Arial" w:eastAsia="Calibri" w:hAnsi="Arial" w:cs="Arial"/>
          <w:sz w:val="20"/>
          <w:szCs w:val="20"/>
          <w:rtl/>
          <w:lang w:bidi="fa-IR"/>
        </w:rPr>
        <w:t xml:space="preserve">۱۳. </w:t>
      </w:r>
      <w:r w:rsidRPr="008C1E42">
        <w:rPr>
          <w:rFonts w:ascii="Arial" w:eastAsia="Calibri" w:hAnsi="Arial" w:cs="Arial"/>
          <w:sz w:val="20"/>
          <w:szCs w:val="20"/>
          <w:rtl/>
        </w:rPr>
        <w:t xml:space="preserve">اختيار طريق التعاقد الذي تم اتباعه لطرح العملية. 14- لا يجوز للسلطة المختصة التفويض في التعاقد بطريق الاتفاق المباشر وذلك طبقا لحكم المادة (63) من قانون تنظيم </w:t>
      </w:r>
      <w:r w:rsidRPr="008C1E42">
        <w:rPr>
          <w:rFonts w:ascii="Arial" w:eastAsia="Calibri" w:hAnsi="Arial" w:cs="Arial" w:hint="eastAsia"/>
          <w:sz w:val="20"/>
          <w:szCs w:val="20"/>
          <w:rtl/>
        </w:rPr>
        <w:t>التعاقدات</w:t>
      </w:r>
      <w:r w:rsidRPr="008C1E42">
        <w:rPr>
          <w:rFonts w:ascii="Arial" w:eastAsia="Calibri" w:hAnsi="Arial" w:cs="Arial"/>
          <w:sz w:val="20"/>
          <w:szCs w:val="20"/>
          <w:rtl/>
        </w:rPr>
        <w:t xml:space="preserve"> التي تبرمها الجهات العامة الصادر بالقانون رقم</w:t>
      </w:r>
      <w:r w:rsidRPr="008C1E42">
        <w:rPr>
          <w:rFonts w:ascii="Arial" w:eastAsia="Calibri" w:hAnsi="Arial" w:cs="Arial" w:hint="cs"/>
          <w:sz w:val="20"/>
          <w:szCs w:val="20"/>
          <w:rtl/>
        </w:rPr>
        <w:t xml:space="preserve"> </w:t>
      </w:r>
      <w:r w:rsidRPr="008C1E42">
        <w:rPr>
          <w:rFonts w:ascii="Arial" w:eastAsia="Calibri" w:hAnsi="Arial" w:cs="Arial"/>
          <w:sz w:val="20"/>
          <w:szCs w:val="20"/>
          <w:rtl/>
          <w:lang w:bidi="fa-IR"/>
        </w:rPr>
        <w:t>۱۸۲</w:t>
      </w:r>
      <w:r w:rsidRPr="008C1E42">
        <w:rPr>
          <w:rFonts w:ascii="Arial" w:eastAsia="Calibri" w:hAnsi="Arial" w:cs="Arial"/>
          <w:sz w:val="20"/>
          <w:szCs w:val="20"/>
          <w:rtl/>
        </w:rPr>
        <w:t xml:space="preserve"> لسنة </w:t>
      </w:r>
      <w:r w:rsidRPr="008C1E42">
        <w:rPr>
          <w:rFonts w:ascii="Arial" w:eastAsia="Calibri" w:hAnsi="Arial" w:cs="Arial"/>
          <w:sz w:val="20"/>
          <w:szCs w:val="20"/>
          <w:rtl/>
          <w:lang w:bidi="fa-IR"/>
        </w:rPr>
        <w:t xml:space="preserve">۲۰۱۸ </w:t>
      </w:r>
      <w:r w:rsidRPr="008C1E42">
        <w:rPr>
          <w:rFonts w:ascii="Arial" w:eastAsia="Calibri" w:hAnsi="Arial" w:cs="Arial"/>
          <w:sz w:val="20"/>
          <w:szCs w:val="20"/>
          <w:rtl/>
        </w:rPr>
        <w:t>15. أدخل اسم العملية كما ورد بالإعلان الدعوة اطلب عرض السعر، وبكراسة الشروط والمواصفات.</w:t>
      </w:r>
    </w:p>
    <w:p w:rsidR="008C1E42" w:rsidRPr="008C1E42" w:rsidRDefault="008C1E42" w:rsidP="008C1E42">
      <w:pPr>
        <w:tabs>
          <w:tab w:val="left" w:pos="2300"/>
        </w:tabs>
        <w:bidi/>
        <w:spacing w:after="160" w:line="259" w:lineRule="auto"/>
        <w:jc w:val="center"/>
        <w:rPr>
          <w:rFonts w:ascii="Arial" w:eastAsia="Calibri" w:hAnsi="Arial" w:cs="Arial"/>
          <w:sz w:val="20"/>
          <w:szCs w:val="20"/>
          <w:rtl/>
        </w:rPr>
      </w:pPr>
      <w:r w:rsidRPr="008C1E42">
        <w:rPr>
          <w:rFonts w:ascii="Arial" w:eastAsia="Calibri" w:hAnsi="Arial" w:cs="Arial" w:hint="cs"/>
          <w:sz w:val="20"/>
          <w:szCs w:val="20"/>
          <w:rtl/>
        </w:rPr>
        <w:t>(20)</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sz w:val="24"/>
          <w:szCs w:val="24"/>
          <w:rtl/>
        </w:rPr>
        <w:lastRenderedPageBreak/>
        <w:t>وبعد أن أقر الطرفان بأهليتهما وصفتيهما للتعاقد اتفقا على الآتي:</w:t>
      </w:r>
    </w:p>
    <w:p w:rsidR="008C1E42" w:rsidRPr="008C1E42" w:rsidRDefault="008C1E42" w:rsidP="008C1E42">
      <w:pPr>
        <w:tabs>
          <w:tab w:val="left" w:pos="2300"/>
        </w:tabs>
        <w:bidi/>
        <w:spacing w:after="160" w:line="259" w:lineRule="auto"/>
        <w:jc w:val="center"/>
        <w:rPr>
          <w:rFonts w:ascii="Arial" w:eastAsia="Calibri" w:hAnsi="Arial" w:cs="Arial"/>
          <w:sz w:val="24"/>
          <w:szCs w:val="24"/>
          <w:rtl/>
        </w:rPr>
      </w:pPr>
      <w:r w:rsidRPr="008C1E42">
        <w:rPr>
          <w:rFonts w:ascii="Arial" w:eastAsia="Calibri" w:hAnsi="Arial" w:cs="Arial" w:hint="cs"/>
          <w:b/>
          <w:bCs/>
          <w:sz w:val="28"/>
          <w:szCs w:val="28"/>
          <w:rtl/>
        </w:rPr>
        <w:t>البند الأول</w:t>
      </w:r>
    </w:p>
    <w:p w:rsidR="008C1E42" w:rsidRPr="008C1E42" w:rsidRDefault="008C1E42" w:rsidP="008C1E42">
      <w:pPr>
        <w:tabs>
          <w:tab w:val="left" w:pos="2300"/>
        </w:tabs>
        <w:bidi/>
        <w:spacing w:after="160" w:line="259" w:lineRule="auto"/>
        <w:jc w:val="center"/>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يعتبر التمهيد السابق وكراسة الشروط والمواصفات و( العطاء العرض المقدم من الطرف الثاني، وكافة المكاتبات والمستندات المتبادلة بين الطرفين ومحاضر ( لجنة البت في المناقصة الممارسة الجنة الاتفاق المباشر) رقم (... لسنة...)، وأمر التوريد المؤرخ ............. جزءا لا يتجزأ من هذا العقد ومتممة ومكملا لأحكامه.</w:t>
      </w:r>
    </w:p>
    <w:p w:rsidR="008C1E42" w:rsidRPr="008C1E42" w:rsidRDefault="008C1E42" w:rsidP="008C1E42">
      <w:pPr>
        <w:tabs>
          <w:tab w:val="left" w:pos="2300"/>
        </w:tabs>
        <w:bidi/>
        <w:spacing w:after="160" w:line="259" w:lineRule="auto"/>
        <w:jc w:val="center"/>
        <w:rPr>
          <w:rFonts w:ascii="Arial" w:eastAsia="Calibri" w:hAnsi="Arial" w:cs="Arial"/>
          <w:b/>
          <w:bCs/>
          <w:sz w:val="28"/>
          <w:szCs w:val="28"/>
          <w:rtl/>
        </w:rPr>
      </w:pPr>
      <w:r w:rsidRPr="008C1E42">
        <w:rPr>
          <w:rFonts w:ascii="Arial" w:eastAsia="Calibri" w:hAnsi="Arial" w:cs="Arial"/>
          <w:b/>
          <w:bCs/>
          <w:sz w:val="28"/>
          <w:szCs w:val="28"/>
          <w:rtl/>
        </w:rPr>
        <w:t>البند الثاني (16)</w:t>
      </w:r>
    </w:p>
    <w:p w:rsidR="008C1E42" w:rsidRPr="008C1E42" w:rsidRDefault="008C1E42" w:rsidP="008C1E42">
      <w:pPr>
        <w:tabs>
          <w:tab w:val="left" w:pos="2300"/>
        </w:tabs>
        <w:bidi/>
        <w:spacing w:after="160" w:line="259" w:lineRule="auto"/>
        <w:rPr>
          <w:rFonts w:ascii="Arial" w:eastAsia="Calibri" w:hAnsi="Arial" w:cs="Arial"/>
          <w:sz w:val="24"/>
          <w:szCs w:val="24"/>
          <w:rtl/>
          <w:lang w:bidi="fa-IR"/>
        </w:rPr>
      </w:pPr>
      <w:r w:rsidRPr="008C1E42">
        <w:rPr>
          <w:rFonts w:ascii="Arial" w:eastAsia="Calibri" w:hAnsi="Arial" w:cs="Arial"/>
          <w:sz w:val="24"/>
          <w:szCs w:val="24"/>
          <w:rtl/>
        </w:rPr>
        <w:t>تعتبر الملاحق التالية والمرفقة بهذا العقد جزءا لا يتجزأ منه: (</w:t>
      </w:r>
      <w:r w:rsidRPr="008C1E42">
        <w:rPr>
          <w:rFonts w:ascii="Arial" w:eastAsia="Calibri" w:hAnsi="Arial" w:cs="Arial"/>
          <w:sz w:val="24"/>
          <w:szCs w:val="24"/>
          <w:rtl/>
          <w:lang w:bidi="fa-IR"/>
        </w:rPr>
        <w:t>۱۷)</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sz w:val="24"/>
          <w:szCs w:val="24"/>
          <w:rtl/>
          <w:lang w:bidi="fa-IR"/>
        </w:rPr>
        <w:t xml:space="preserve"> </w:t>
      </w:r>
      <w:r w:rsidRPr="008C1E42">
        <w:rPr>
          <w:rFonts w:ascii="Arial" w:eastAsia="Calibri" w:hAnsi="Arial" w:cs="Arial"/>
          <w:sz w:val="24"/>
          <w:szCs w:val="24"/>
          <w:rtl/>
        </w:rPr>
        <w:t>ملحق (</w:t>
      </w:r>
      <w:r w:rsidRPr="008C1E42">
        <w:rPr>
          <w:rFonts w:ascii="Arial" w:eastAsia="Calibri" w:hAnsi="Arial" w:cs="Arial"/>
          <w:sz w:val="24"/>
          <w:szCs w:val="24"/>
          <w:rtl/>
          <w:lang w:bidi="fa-IR"/>
        </w:rPr>
        <w:t xml:space="preserve">۱): </w:t>
      </w:r>
      <w:r w:rsidRPr="008C1E42">
        <w:rPr>
          <w:rFonts w:ascii="Arial" w:eastAsia="Calibri" w:hAnsi="Arial" w:cs="Arial"/>
          <w:sz w:val="24"/>
          <w:szCs w:val="24"/>
          <w:rtl/>
        </w:rPr>
        <w:t xml:space="preserve">وصف موضوع العقد. </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sz w:val="24"/>
          <w:szCs w:val="24"/>
          <w:rtl/>
        </w:rPr>
        <w:t>ملحق (</w:t>
      </w:r>
      <w:r w:rsidRPr="008C1E42">
        <w:rPr>
          <w:rFonts w:ascii="Arial" w:eastAsia="Calibri" w:hAnsi="Arial" w:cs="Arial"/>
          <w:sz w:val="24"/>
          <w:szCs w:val="24"/>
          <w:rtl/>
          <w:lang w:bidi="fa-IR"/>
        </w:rPr>
        <w:t xml:space="preserve">۲): </w:t>
      </w:r>
      <w:r w:rsidRPr="008C1E42">
        <w:rPr>
          <w:rFonts w:ascii="Arial" w:eastAsia="Calibri" w:hAnsi="Arial" w:cs="Arial"/>
          <w:sz w:val="24"/>
          <w:szCs w:val="24"/>
          <w:rtl/>
        </w:rPr>
        <w:t xml:space="preserve">الاشتراطات الخاصة. </w:t>
      </w:r>
    </w:p>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sz w:val="24"/>
          <w:szCs w:val="24"/>
          <w:rtl/>
        </w:rPr>
        <w:t>ملحق (</w:t>
      </w:r>
      <w:r w:rsidRPr="008C1E42">
        <w:rPr>
          <w:rFonts w:ascii="Arial" w:eastAsia="Calibri" w:hAnsi="Arial" w:cs="Arial"/>
          <w:sz w:val="24"/>
          <w:szCs w:val="24"/>
          <w:rtl/>
          <w:lang w:bidi="fa-IR"/>
        </w:rPr>
        <w:t xml:space="preserve">۳): </w:t>
      </w:r>
      <w:r w:rsidRPr="008C1E42">
        <w:rPr>
          <w:rFonts w:ascii="Arial" w:eastAsia="Calibri" w:hAnsi="Arial" w:cs="Arial"/>
          <w:sz w:val="24"/>
          <w:szCs w:val="24"/>
          <w:rtl/>
        </w:rPr>
        <w:t>التزامات طرفي التعاقد.</w:t>
      </w:r>
    </w:p>
    <w:p w:rsidR="008C1E42" w:rsidRPr="008C1E42" w:rsidRDefault="008C1E42" w:rsidP="008C1E42">
      <w:pPr>
        <w:tabs>
          <w:tab w:val="left" w:pos="2300"/>
        </w:tabs>
        <w:bidi/>
        <w:spacing w:after="160" w:line="259" w:lineRule="auto"/>
        <w:jc w:val="center"/>
        <w:rPr>
          <w:rFonts w:ascii="Arial" w:eastAsia="Calibri" w:hAnsi="Arial" w:cs="Arial"/>
          <w:b/>
          <w:bCs/>
          <w:sz w:val="28"/>
          <w:szCs w:val="28"/>
          <w:rtl/>
        </w:rPr>
      </w:pPr>
      <w:r w:rsidRPr="008C1E42">
        <w:rPr>
          <w:rFonts w:ascii="Arial" w:eastAsia="Calibri" w:hAnsi="Arial" w:cs="Arial" w:hint="cs"/>
          <w:b/>
          <w:bCs/>
          <w:sz w:val="28"/>
          <w:szCs w:val="28"/>
          <w:rtl/>
        </w:rPr>
        <w:t xml:space="preserve">البند </w:t>
      </w:r>
      <w:proofErr w:type="spellStart"/>
      <w:r w:rsidRPr="008C1E42">
        <w:rPr>
          <w:rFonts w:ascii="Arial" w:eastAsia="Calibri" w:hAnsi="Arial" w:cs="Arial" w:hint="cs"/>
          <w:b/>
          <w:bCs/>
          <w:sz w:val="28"/>
          <w:szCs w:val="28"/>
          <w:rtl/>
        </w:rPr>
        <w:t>التالت</w:t>
      </w:r>
      <w:proofErr w:type="spellEnd"/>
      <w:r w:rsidRPr="008C1E42">
        <w:rPr>
          <w:rFonts w:ascii="Arial" w:eastAsia="Calibri" w:hAnsi="Arial" w:cs="Arial" w:hint="cs"/>
          <w:b/>
          <w:bCs/>
          <w:sz w:val="28"/>
          <w:szCs w:val="28"/>
          <w:rtl/>
        </w:rPr>
        <w:t xml:space="preserve"> </w:t>
      </w:r>
    </w:p>
    <w:p w:rsidR="008C1E42" w:rsidRPr="008C1E42" w:rsidRDefault="008C1E42" w:rsidP="008C1E42">
      <w:pPr>
        <w:tabs>
          <w:tab w:val="left" w:pos="2300"/>
        </w:tabs>
        <w:bidi/>
        <w:spacing w:after="160" w:line="259" w:lineRule="auto"/>
        <w:jc w:val="center"/>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يلتزم الطرف الثاني بتنفيذ محل هذا العقد وفقا للممارسات الجيدة وأفضل المعايير المتعارف عليها وطبق للمواصفات الفنية والكميات والأسعار الموضحة بعد وبقيمة إجمالية قدرها (....................) (فقط</w:t>
      </w:r>
      <w:r w:rsidRPr="008C1E42">
        <w:rPr>
          <w:rFonts w:ascii="Arial" w:eastAsia="Calibri" w:hAnsi="Arial" w:cs="Arial" w:hint="cs"/>
          <w:sz w:val="24"/>
          <w:szCs w:val="24"/>
          <w:rtl/>
        </w:rPr>
        <w:t xml:space="preserve"> </w:t>
      </w:r>
      <w:r w:rsidRPr="008C1E42">
        <w:rPr>
          <w:rFonts w:ascii="Arial" w:eastAsia="Calibri" w:hAnsi="Arial" w:cs="Arial"/>
          <w:sz w:val="24"/>
          <w:szCs w:val="24"/>
          <w:rtl/>
        </w:rPr>
        <w:t>وقدره...................) شاملة كافة الضرائب والرسوم والتكاليف والنفقات ذات الصلة وذلك على النحو التالي:</w:t>
      </w:r>
    </w:p>
    <w:tbl>
      <w:tblPr>
        <w:tblStyle w:val="a3"/>
        <w:bidiVisual/>
        <w:tblW w:w="0" w:type="auto"/>
        <w:tblLook w:val="04A0" w:firstRow="1" w:lastRow="0" w:firstColumn="1" w:lastColumn="0" w:noHBand="0" w:noVBand="1"/>
      </w:tblPr>
      <w:tblGrid>
        <w:gridCol w:w="1438"/>
        <w:gridCol w:w="1438"/>
        <w:gridCol w:w="1438"/>
        <w:gridCol w:w="1438"/>
        <w:gridCol w:w="1439"/>
        <w:gridCol w:w="1439"/>
      </w:tblGrid>
      <w:tr w:rsidR="008C1E42" w:rsidRPr="008C1E42" w:rsidTr="00AA137E">
        <w:tc>
          <w:tcPr>
            <w:tcW w:w="1438" w:type="dxa"/>
          </w:tcPr>
          <w:p w:rsidR="008C1E42" w:rsidRPr="008C1E42" w:rsidRDefault="008C1E42" w:rsidP="008C1E42">
            <w:pPr>
              <w:tabs>
                <w:tab w:val="left" w:pos="2300"/>
              </w:tabs>
              <w:bidi/>
              <w:jc w:val="center"/>
              <w:rPr>
                <w:rFonts w:ascii="Arial" w:eastAsia="Calibri" w:hAnsi="Arial" w:cs="Arial"/>
                <w:sz w:val="24"/>
                <w:szCs w:val="24"/>
                <w:rtl/>
              </w:rPr>
            </w:pPr>
            <w:r w:rsidRPr="008C1E42">
              <w:rPr>
                <w:rFonts w:ascii="Arial" w:eastAsia="Calibri" w:hAnsi="Arial" w:cs="Arial" w:hint="cs"/>
                <w:sz w:val="24"/>
                <w:szCs w:val="24"/>
                <w:rtl/>
              </w:rPr>
              <w:t>رقم البلد</w:t>
            </w:r>
          </w:p>
        </w:tc>
        <w:tc>
          <w:tcPr>
            <w:tcW w:w="1438" w:type="dxa"/>
          </w:tcPr>
          <w:p w:rsidR="008C1E42" w:rsidRPr="008C1E42" w:rsidRDefault="008C1E42" w:rsidP="008C1E42">
            <w:pPr>
              <w:tabs>
                <w:tab w:val="left" w:pos="2300"/>
              </w:tabs>
              <w:bidi/>
              <w:jc w:val="center"/>
              <w:rPr>
                <w:rFonts w:ascii="Arial" w:eastAsia="Calibri" w:hAnsi="Arial" w:cs="Arial"/>
                <w:sz w:val="24"/>
                <w:szCs w:val="24"/>
                <w:rtl/>
              </w:rPr>
            </w:pPr>
            <w:r w:rsidRPr="008C1E42">
              <w:rPr>
                <w:rFonts w:ascii="Arial" w:eastAsia="Calibri" w:hAnsi="Arial" w:cs="Arial" w:hint="cs"/>
                <w:sz w:val="24"/>
                <w:szCs w:val="24"/>
                <w:rtl/>
              </w:rPr>
              <w:t xml:space="preserve">الصنف </w:t>
            </w:r>
          </w:p>
        </w:tc>
        <w:tc>
          <w:tcPr>
            <w:tcW w:w="1438" w:type="dxa"/>
          </w:tcPr>
          <w:p w:rsidR="008C1E42" w:rsidRPr="008C1E42" w:rsidRDefault="008C1E42" w:rsidP="008C1E42">
            <w:pPr>
              <w:tabs>
                <w:tab w:val="left" w:pos="2300"/>
              </w:tabs>
              <w:bidi/>
              <w:jc w:val="center"/>
              <w:rPr>
                <w:rFonts w:ascii="Arial" w:eastAsia="Calibri" w:hAnsi="Arial" w:cs="Arial"/>
                <w:sz w:val="24"/>
                <w:szCs w:val="24"/>
                <w:rtl/>
              </w:rPr>
            </w:pPr>
            <w:r w:rsidRPr="008C1E42">
              <w:rPr>
                <w:rFonts w:ascii="Arial" w:eastAsia="Calibri" w:hAnsi="Arial" w:cs="Arial" w:hint="cs"/>
                <w:sz w:val="24"/>
                <w:szCs w:val="24"/>
                <w:rtl/>
              </w:rPr>
              <w:t>الوحدة</w:t>
            </w:r>
          </w:p>
        </w:tc>
        <w:tc>
          <w:tcPr>
            <w:tcW w:w="1438" w:type="dxa"/>
          </w:tcPr>
          <w:p w:rsidR="008C1E42" w:rsidRPr="008C1E42" w:rsidRDefault="008C1E42" w:rsidP="008C1E42">
            <w:pPr>
              <w:tabs>
                <w:tab w:val="left" w:pos="2300"/>
              </w:tabs>
              <w:bidi/>
              <w:jc w:val="center"/>
              <w:rPr>
                <w:rFonts w:ascii="Arial" w:eastAsia="Calibri" w:hAnsi="Arial" w:cs="Arial"/>
                <w:sz w:val="24"/>
                <w:szCs w:val="24"/>
                <w:rtl/>
              </w:rPr>
            </w:pPr>
            <w:r w:rsidRPr="008C1E42">
              <w:rPr>
                <w:rFonts w:ascii="Arial" w:eastAsia="Calibri" w:hAnsi="Arial" w:cs="Arial" w:hint="cs"/>
                <w:sz w:val="24"/>
                <w:szCs w:val="24"/>
                <w:rtl/>
              </w:rPr>
              <w:t>الكمية</w:t>
            </w:r>
          </w:p>
        </w:tc>
        <w:tc>
          <w:tcPr>
            <w:tcW w:w="1439" w:type="dxa"/>
          </w:tcPr>
          <w:p w:rsidR="008C1E42" w:rsidRPr="008C1E42" w:rsidRDefault="008C1E42" w:rsidP="008C1E42">
            <w:pPr>
              <w:tabs>
                <w:tab w:val="left" w:pos="2300"/>
              </w:tabs>
              <w:bidi/>
              <w:jc w:val="center"/>
              <w:rPr>
                <w:rFonts w:ascii="Arial" w:eastAsia="Calibri" w:hAnsi="Arial" w:cs="Arial"/>
                <w:sz w:val="24"/>
                <w:szCs w:val="24"/>
                <w:rtl/>
              </w:rPr>
            </w:pPr>
            <w:r w:rsidRPr="008C1E42">
              <w:rPr>
                <w:rFonts w:ascii="Arial" w:eastAsia="Calibri" w:hAnsi="Arial" w:cs="Arial" w:hint="cs"/>
                <w:sz w:val="24"/>
                <w:szCs w:val="24"/>
                <w:rtl/>
              </w:rPr>
              <w:t>سعر الوحدة</w:t>
            </w:r>
          </w:p>
        </w:tc>
        <w:tc>
          <w:tcPr>
            <w:tcW w:w="1439" w:type="dxa"/>
          </w:tcPr>
          <w:p w:rsidR="008C1E42" w:rsidRPr="008C1E42" w:rsidRDefault="008C1E42" w:rsidP="008C1E42">
            <w:pPr>
              <w:tabs>
                <w:tab w:val="left" w:pos="2300"/>
              </w:tabs>
              <w:bidi/>
              <w:jc w:val="center"/>
              <w:rPr>
                <w:rFonts w:ascii="Arial" w:eastAsia="Calibri" w:hAnsi="Arial" w:cs="Arial"/>
                <w:sz w:val="24"/>
                <w:szCs w:val="24"/>
                <w:rtl/>
              </w:rPr>
            </w:pPr>
            <w:r w:rsidRPr="008C1E42">
              <w:rPr>
                <w:rFonts w:ascii="Arial" w:eastAsia="Calibri" w:hAnsi="Arial" w:cs="Arial" w:hint="cs"/>
                <w:sz w:val="24"/>
                <w:szCs w:val="24"/>
                <w:rtl/>
              </w:rPr>
              <w:t>القيمة الاجمالية</w:t>
            </w:r>
          </w:p>
        </w:tc>
      </w:tr>
      <w:tr w:rsidR="008C1E42" w:rsidRPr="008C1E42" w:rsidTr="00AA137E">
        <w:tc>
          <w:tcPr>
            <w:tcW w:w="1438" w:type="dxa"/>
          </w:tcPr>
          <w:p w:rsidR="008C1E42" w:rsidRPr="008C1E42" w:rsidRDefault="008C1E42" w:rsidP="008C1E42">
            <w:pPr>
              <w:tabs>
                <w:tab w:val="left" w:pos="2300"/>
              </w:tabs>
              <w:bidi/>
              <w:jc w:val="center"/>
              <w:rPr>
                <w:rFonts w:ascii="Arial" w:eastAsia="Calibri" w:hAnsi="Arial" w:cs="Arial"/>
                <w:sz w:val="24"/>
                <w:szCs w:val="24"/>
                <w:rtl/>
              </w:rPr>
            </w:pPr>
            <w:r w:rsidRPr="008C1E42">
              <w:rPr>
                <w:rFonts w:ascii="Arial" w:eastAsia="Calibri" w:hAnsi="Arial" w:cs="Arial" w:hint="cs"/>
                <w:sz w:val="24"/>
                <w:szCs w:val="24"/>
                <w:rtl/>
              </w:rPr>
              <w:t>........</w:t>
            </w:r>
          </w:p>
        </w:tc>
        <w:tc>
          <w:tcPr>
            <w:tcW w:w="1438" w:type="dxa"/>
          </w:tcPr>
          <w:p w:rsidR="008C1E42" w:rsidRPr="008C1E42" w:rsidRDefault="008C1E42" w:rsidP="008C1E42">
            <w:pPr>
              <w:tabs>
                <w:tab w:val="left" w:pos="2300"/>
              </w:tabs>
              <w:bidi/>
              <w:jc w:val="center"/>
              <w:rPr>
                <w:rFonts w:ascii="Arial" w:eastAsia="Calibri" w:hAnsi="Arial" w:cs="Arial"/>
                <w:sz w:val="24"/>
                <w:szCs w:val="24"/>
                <w:rtl/>
              </w:rPr>
            </w:pPr>
            <w:r w:rsidRPr="008C1E42">
              <w:rPr>
                <w:rFonts w:ascii="Arial" w:eastAsia="Calibri" w:hAnsi="Arial" w:cs="Arial" w:hint="cs"/>
                <w:sz w:val="24"/>
                <w:szCs w:val="24"/>
                <w:rtl/>
              </w:rPr>
              <w:t>....(18)....</w:t>
            </w:r>
          </w:p>
        </w:tc>
        <w:tc>
          <w:tcPr>
            <w:tcW w:w="1438" w:type="dxa"/>
          </w:tcPr>
          <w:p w:rsidR="008C1E42" w:rsidRPr="008C1E42" w:rsidRDefault="008C1E42" w:rsidP="008C1E42">
            <w:pPr>
              <w:tabs>
                <w:tab w:val="left" w:pos="2300"/>
              </w:tabs>
              <w:bidi/>
              <w:jc w:val="center"/>
              <w:rPr>
                <w:rFonts w:ascii="Arial" w:eastAsia="Calibri" w:hAnsi="Arial" w:cs="Arial"/>
                <w:sz w:val="24"/>
                <w:szCs w:val="24"/>
                <w:rtl/>
              </w:rPr>
            </w:pPr>
            <w:r w:rsidRPr="008C1E42">
              <w:rPr>
                <w:rFonts w:ascii="Arial" w:eastAsia="Calibri" w:hAnsi="Arial" w:cs="Arial" w:hint="cs"/>
                <w:sz w:val="24"/>
                <w:szCs w:val="24"/>
                <w:rtl/>
              </w:rPr>
              <w:t>..(19)..</w:t>
            </w:r>
          </w:p>
        </w:tc>
        <w:tc>
          <w:tcPr>
            <w:tcW w:w="1438" w:type="dxa"/>
          </w:tcPr>
          <w:p w:rsidR="008C1E42" w:rsidRPr="008C1E42" w:rsidRDefault="008C1E42" w:rsidP="008C1E42">
            <w:pPr>
              <w:tabs>
                <w:tab w:val="left" w:pos="2300"/>
              </w:tabs>
              <w:bidi/>
              <w:jc w:val="center"/>
              <w:rPr>
                <w:rFonts w:ascii="Arial" w:eastAsia="Calibri" w:hAnsi="Arial" w:cs="Arial"/>
                <w:sz w:val="24"/>
                <w:szCs w:val="24"/>
                <w:rtl/>
              </w:rPr>
            </w:pPr>
            <w:r w:rsidRPr="008C1E42">
              <w:rPr>
                <w:rFonts w:ascii="Arial" w:eastAsia="Calibri" w:hAnsi="Arial" w:cs="Arial" w:hint="cs"/>
                <w:sz w:val="24"/>
                <w:szCs w:val="24"/>
                <w:rtl/>
              </w:rPr>
              <w:t>...(20)...</w:t>
            </w:r>
          </w:p>
        </w:tc>
        <w:tc>
          <w:tcPr>
            <w:tcW w:w="1439" w:type="dxa"/>
          </w:tcPr>
          <w:p w:rsidR="008C1E42" w:rsidRPr="008C1E42" w:rsidRDefault="008C1E42" w:rsidP="008C1E42">
            <w:pPr>
              <w:tabs>
                <w:tab w:val="left" w:pos="2300"/>
              </w:tabs>
              <w:bidi/>
              <w:jc w:val="center"/>
              <w:rPr>
                <w:rFonts w:ascii="Arial" w:eastAsia="Calibri" w:hAnsi="Arial" w:cs="Arial"/>
                <w:sz w:val="24"/>
                <w:szCs w:val="24"/>
                <w:rtl/>
              </w:rPr>
            </w:pPr>
            <w:r w:rsidRPr="008C1E42">
              <w:rPr>
                <w:rFonts w:ascii="Arial" w:eastAsia="Calibri" w:hAnsi="Arial" w:cs="Arial" w:hint="cs"/>
                <w:sz w:val="24"/>
                <w:szCs w:val="24"/>
                <w:rtl/>
              </w:rPr>
              <w:t>...(21)...</w:t>
            </w:r>
          </w:p>
        </w:tc>
        <w:tc>
          <w:tcPr>
            <w:tcW w:w="1439" w:type="dxa"/>
          </w:tcPr>
          <w:p w:rsidR="008C1E42" w:rsidRPr="008C1E42" w:rsidRDefault="008C1E42" w:rsidP="008C1E42">
            <w:pPr>
              <w:tabs>
                <w:tab w:val="left" w:pos="2300"/>
              </w:tabs>
              <w:bidi/>
              <w:jc w:val="center"/>
              <w:rPr>
                <w:rFonts w:ascii="Arial" w:eastAsia="Calibri" w:hAnsi="Arial" w:cs="Arial"/>
                <w:sz w:val="24"/>
                <w:szCs w:val="24"/>
                <w:rtl/>
              </w:rPr>
            </w:pPr>
            <w:r w:rsidRPr="008C1E42">
              <w:rPr>
                <w:rFonts w:ascii="Arial" w:eastAsia="Calibri" w:hAnsi="Arial" w:cs="Arial" w:hint="cs"/>
                <w:sz w:val="24"/>
                <w:szCs w:val="24"/>
                <w:rtl/>
              </w:rPr>
              <w:t>...(22)...</w:t>
            </w:r>
          </w:p>
        </w:tc>
      </w:tr>
    </w:tbl>
    <w:p w:rsidR="008C1E42" w:rsidRPr="008C1E42" w:rsidRDefault="008C1E42" w:rsidP="008C1E42">
      <w:pPr>
        <w:tabs>
          <w:tab w:val="left" w:pos="2300"/>
        </w:tabs>
        <w:bidi/>
        <w:spacing w:after="160" w:line="259" w:lineRule="auto"/>
        <w:rPr>
          <w:rFonts w:ascii="Arial" w:eastAsia="Calibri" w:hAnsi="Arial" w:cs="Arial"/>
          <w:sz w:val="24"/>
          <w:szCs w:val="24"/>
          <w:rtl/>
        </w:rPr>
      </w:pPr>
      <w:r w:rsidRPr="008C1E42">
        <w:rPr>
          <w:rFonts w:ascii="Arial" w:eastAsia="Calibri" w:hAnsi="Arial" w:cs="Arial"/>
          <w:sz w:val="24"/>
          <w:szCs w:val="24"/>
          <w:rtl/>
        </w:rPr>
        <w:t xml:space="preserve">إجمالي ثمن الشراء مبلغ وقدره (.........................) فقط (...................) ( شامل ضريبة القيمة المضافة </w:t>
      </w:r>
      <w:r w:rsidRPr="008C1E42">
        <w:rPr>
          <w:rFonts w:ascii="Arial" w:eastAsia="Calibri" w:hAnsi="Arial" w:cs="Arial" w:hint="cs"/>
          <w:sz w:val="24"/>
          <w:szCs w:val="24"/>
          <w:rtl/>
        </w:rPr>
        <w:t xml:space="preserve">/ </w:t>
      </w:r>
      <w:r w:rsidRPr="008C1E42">
        <w:rPr>
          <w:rFonts w:ascii="Arial" w:eastAsia="Calibri" w:hAnsi="Arial" w:cs="Arial"/>
          <w:sz w:val="24"/>
          <w:szCs w:val="24"/>
          <w:rtl/>
        </w:rPr>
        <w:t>غير شامل ضريبة القيمة المضافة).</w:t>
      </w:r>
    </w:p>
    <w:p w:rsidR="008C1E42" w:rsidRPr="008C1E42" w:rsidRDefault="008C1E42" w:rsidP="008C1E42">
      <w:pPr>
        <w:tabs>
          <w:tab w:val="left" w:pos="2300"/>
        </w:tabs>
        <w:bidi/>
        <w:spacing w:after="160" w:line="259" w:lineRule="auto"/>
        <w:jc w:val="center"/>
        <w:rPr>
          <w:rFonts w:ascii="Arial" w:eastAsia="Calibri" w:hAnsi="Arial" w:cs="Arial"/>
          <w:b/>
          <w:bCs/>
          <w:sz w:val="28"/>
          <w:szCs w:val="28"/>
          <w:rtl/>
        </w:rPr>
      </w:pPr>
      <w:r w:rsidRPr="008C1E42">
        <w:rPr>
          <w:rFonts w:ascii="Arial" w:eastAsia="Calibri" w:hAnsi="Arial" w:cs="Arial" w:hint="cs"/>
          <w:b/>
          <w:bCs/>
          <w:sz w:val="28"/>
          <w:szCs w:val="28"/>
          <w:rtl/>
        </w:rPr>
        <w:t>البند الرابع</w:t>
      </w:r>
    </w:p>
    <w:p w:rsidR="008C1E42" w:rsidRPr="008C1E42" w:rsidRDefault="008C1E42" w:rsidP="008C1E42">
      <w:pPr>
        <w:tabs>
          <w:tab w:val="left" w:pos="2300"/>
        </w:tabs>
        <w:bidi/>
        <w:spacing w:after="160" w:line="259" w:lineRule="auto"/>
        <w:jc w:val="center"/>
        <w:rPr>
          <w:rFonts w:ascii="Arial" w:eastAsia="Calibri" w:hAnsi="Arial" w:cs="Arial"/>
          <w:sz w:val="24"/>
          <w:szCs w:val="24"/>
          <w:rtl/>
          <w:lang w:bidi="fa-IR"/>
        </w:rPr>
      </w:pPr>
      <w:r w:rsidRPr="008C1E42">
        <w:rPr>
          <w:rFonts w:ascii="Arial" w:eastAsia="Calibri" w:hAnsi="Arial" w:cs="Arial"/>
          <w:sz w:val="24"/>
          <w:szCs w:val="24"/>
          <w:rtl/>
        </w:rPr>
        <w:t xml:space="preserve">سدد الطرف الثاني مبلغ إجمالية مقداره (...............) (فقط وقدره .............) بما يعادل نسبة (5%) من </w:t>
      </w:r>
      <w:proofErr w:type="spellStart"/>
      <w:r w:rsidRPr="008C1E42">
        <w:rPr>
          <w:rFonts w:ascii="Arial" w:eastAsia="Calibri" w:hAnsi="Arial" w:cs="Arial"/>
          <w:sz w:val="24"/>
          <w:szCs w:val="24"/>
          <w:rtl/>
        </w:rPr>
        <w:t>إجمالى</w:t>
      </w:r>
      <w:proofErr w:type="spellEnd"/>
      <w:r w:rsidRPr="008C1E42">
        <w:rPr>
          <w:rFonts w:ascii="Arial" w:eastAsia="Calibri" w:hAnsi="Arial" w:cs="Arial"/>
          <w:sz w:val="24"/>
          <w:szCs w:val="24"/>
          <w:rtl/>
        </w:rPr>
        <w:t xml:space="preserve"> هذا العقد كتأمين نهائي، وذلك بخطاب الضمان بحساب الطرف الأول رقم ..... ببنك ...... خصما من مستحقاته الصالحة للصرف من عملية أخرى لدى الطرف الأول في الوقت المحدد للسداد/ خصما من مستحقاته الصالحة للصرف </w:t>
      </w:r>
      <w:proofErr w:type="spellStart"/>
      <w:r w:rsidRPr="008C1E42">
        <w:rPr>
          <w:rFonts w:ascii="Arial" w:eastAsia="Calibri" w:hAnsi="Arial" w:cs="Arial"/>
          <w:sz w:val="24"/>
          <w:szCs w:val="24"/>
          <w:rtl/>
        </w:rPr>
        <w:t>لد</w:t>
      </w:r>
      <w:r w:rsidRPr="008C1E42">
        <w:rPr>
          <w:rFonts w:ascii="Arial" w:eastAsia="Calibri" w:hAnsi="Arial" w:cs="Arial" w:hint="cs"/>
          <w:sz w:val="24"/>
          <w:szCs w:val="24"/>
          <w:rtl/>
        </w:rPr>
        <w:t>ی</w:t>
      </w:r>
      <w:proofErr w:type="spellEnd"/>
      <w:r w:rsidRPr="008C1E42">
        <w:rPr>
          <w:rFonts w:ascii="Arial" w:eastAsia="Calibri" w:hAnsi="Arial" w:cs="Arial"/>
          <w:sz w:val="24"/>
          <w:szCs w:val="24"/>
          <w:rtl/>
        </w:rPr>
        <w:t xml:space="preserve"> ........(</w:t>
      </w:r>
      <w:r w:rsidRPr="008C1E42">
        <w:rPr>
          <w:rFonts w:ascii="Arial" w:eastAsia="Calibri" w:hAnsi="Arial" w:cs="Arial"/>
          <w:sz w:val="24"/>
          <w:szCs w:val="24"/>
          <w:rtl/>
          <w:lang w:bidi="fa-IR"/>
        </w:rPr>
        <w:t xml:space="preserve">۲۶) ....... </w:t>
      </w:r>
      <w:r w:rsidRPr="008C1E42">
        <w:rPr>
          <w:rFonts w:ascii="Arial" w:eastAsia="Calibri" w:hAnsi="Arial" w:cs="Arial"/>
          <w:sz w:val="24"/>
          <w:szCs w:val="24"/>
          <w:rtl/>
        </w:rPr>
        <w:t>بموجب خطابها رقم ..... المؤرخ ..... المقدم في الوقت المحدد للسداد / لحجز من مستحقاته في حالة الاتفاق المباشر) ويظل هذا التأمين سارية طوال مدة العقد بما فيها مدة الضمان. (</w:t>
      </w:r>
      <w:r w:rsidRPr="008C1E42">
        <w:rPr>
          <w:rFonts w:ascii="Arial" w:eastAsia="Calibri" w:hAnsi="Arial" w:cs="Arial"/>
          <w:sz w:val="24"/>
          <w:szCs w:val="24"/>
          <w:rtl/>
          <w:lang w:bidi="fa-IR"/>
        </w:rPr>
        <w:t>۲</w:t>
      </w:r>
      <w:r w:rsidRPr="008C1E42">
        <w:rPr>
          <w:rFonts w:ascii="Arial" w:eastAsia="Calibri" w:hAnsi="Arial" w:cs="Arial" w:hint="cs"/>
          <w:sz w:val="24"/>
          <w:szCs w:val="24"/>
          <w:rtl/>
          <w:lang w:bidi="fa-IR"/>
        </w:rPr>
        <w:t>5</w:t>
      </w:r>
      <w:r w:rsidRPr="008C1E42">
        <w:rPr>
          <w:rFonts w:ascii="Arial" w:eastAsia="Calibri" w:hAnsi="Arial" w:cs="Arial"/>
          <w:sz w:val="24"/>
          <w:szCs w:val="24"/>
          <w:rtl/>
          <w:lang w:bidi="fa-IR"/>
        </w:rPr>
        <w:t>)</w:t>
      </w:r>
    </w:p>
    <w:p w:rsidR="008C1E42" w:rsidRPr="008C1E42" w:rsidRDefault="008C1E42" w:rsidP="008C1E42">
      <w:pPr>
        <w:tabs>
          <w:tab w:val="left" w:pos="2300"/>
        </w:tabs>
        <w:bidi/>
        <w:spacing w:after="160" w:line="259" w:lineRule="auto"/>
        <w:jc w:val="center"/>
        <w:rPr>
          <w:rFonts w:ascii="Arial" w:eastAsia="Calibri" w:hAnsi="Arial" w:cs="Arial"/>
          <w:sz w:val="24"/>
          <w:szCs w:val="24"/>
          <w:rtl/>
          <w:lang w:bidi="fa-IR"/>
        </w:rPr>
      </w:pPr>
    </w:p>
    <w:p w:rsidR="008C1E42" w:rsidRPr="008C1E42" w:rsidRDefault="008C1E42" w:rsidP="008C1E42">
      <w:pPr>
        <w:tabs>
          <w:tab w:val="left" w:pos="2300"/>
        </w:tabs>
        <w:bidi/>
        <w:spacing w:after="160" w:line="259" w:lineRule="auto"/>
        <w:rPr>
          <w:rFonts w:ascii="Arial" w:eastAsia="Calibri" w:hAnsi="Arial" w:cs="Arial"/>
          <w:sz w:val="20"/>
          <w:szCs w:val="20"/>
          <w:rtl/>
        </w:rPr>
      </w:pPr>
      <w:r w:rsidRPr="008C1E42">
        <w:rPr>
          <w:rFonts w:ascii="Arial" w:eastAsia="Calibri" w:hAnsi="Arial" w:cs="Arial"/>
          <w:sz w:val="20"/>
          <w:szCs w:val="20"/>
          <w:rtl/>
        </w:rPr>
        <w:t xml:space="preserve">16. إذا لم يستخدم أي من هذه الملاحق تضاف عبارة (غير مستخدم) قرين كل ملحق وعلى الصفحة المرفقة التي تحمل عنوان الملحق. </w:t>
      </w:r>
      <w:r w:rsidRPr="008C1E42">
        <w:rPr>
          <w:rFonts w:ascii="Arial" w:eastAsia="Calibri" w:hAnsi="Arial" w:cs="Arial"/>
          <w:sz w:val="20"/>
          <w:szCs w:val="20"/>
          <w:rtl/>
          <w:lang w:bidi="fa-IR"/>
        </w:rPr>
        <w:t xml:space="preserve">۱۷- </w:t>
      </w:r>
      <w:r w:rsidRPr="008C1E42">
        <w:rPr>
          <w:rFonts w:ascii="Arial" w:eastAsia="Calibri" w:hAnsi="Arial" w:cs="Arial"/>
          <w:sz w:val="20"/>
          <w:szCs w:val="20"/>
          <w:rtl/>
        </w:rPr>
        <w:t xml:space="preserve">يجب أن تكون كافة الملاحق وفقا لما تضمنته كراسة الشروط والمواصفات </w:t>
      </w:r>
      <w:r w:rsidRPr="008C1E42">
        <w:rPr>
          <w:rFonts w:ascii="Arial" w:eastAsia="Calibri" w:hAnsi="Arial" w:cs="Arial"/>
          <w:sz w:val="20"/>
          <w:szCs w:val="20"/>
          <w:rtl/>
          <w:lang w:bidi="fa-IR"/>
        </w:rPr>
        <w:t xml:space="preserve">۱۸- </w:t>
      </w:r>
      <w:r w:rsidRPr="008C1E42">
        <w:rPr>
          <w:rFonts w:ascii="Arial" w:eastAsia="Calibri" w:hAnsi="Arial" w:cs="Arial"/>
          <w:sz w:val="20"/>
          <w:szCs w:val="20"/>
          <w:rtl/>
        </w:rPr>
        <w:t xml:space="preserve">أدخل بيان موجز عن الصنف </w:t>
      </w:r>
      <w:proofErr w:type="spellStart"/>
      <w:r w:rsidRPr="008C1E42">
        <w:rPr>
          <w:rFonts w:ascii="Arial" w:eastAsia="Calibri" w:hAnsi="Arial" w:cs="Arial"/>
          <w:sz w:val="20"/>
          <w:szCs w:val="20"/>
          <w:rtl/>
        </w:rPr>
        <w:t>طبقأ</w:t>
      </w:r>
      <w:proofErr w:type="spellEnd"/>
      <w:r w:rsidRPr="008C1E42">
        <w:rPr>
          <w:rFonts w:ascii="Arial" w:eastAsia="Calibri" w:hAnsi="Arial" w:cs="Arial"/>
          <w:sz w:val="20"/>
          <w:szCs w:val="20"/>
          <w:rtl/>
        </w:rPr>
        <w:t xml:space="preserve"> لكراسة الشروط والمواصفات. </w:t>
      </w:r>
      <w:r w:rsidRPr="008C1E42">
        <w:rPr>
          <w:rFonts w:ascii="Arial" w:eastAsia="Calibri" w:hAnsi="Arial" w:cs="Arial"/>
          <w:sz w:val="20"/>
          <w:szCs w:val="20"/>
          <w:rtl/>
          <w:lang w:bidi="fa-IR"/>
        </w:rPr>
        <w:t xml:space="preserve">۱۹. </w:t>
      </w:r>
      <w:r w:rsidRPr="008C1E42">
        <w:rPr>
          <w:rFonts w:ascii="Arial" w:eastAsia="Calibri" w:hAnsi="Arial" w:cs="Arial"/>
          <w:sz w:val="20"/>
          <w:szCs w:val="20"/>
          <w:rtl/>
        </w:rPr>
        <w:t xml:space="preserve">أدخل (عدد وحدة/وزن...أو غير ذلك). </w:t>
      </w:r>
      <w:r w:rsidRPr="008C1E42">
        <w:rPr>
          <w:rFonts w:ascii="Arial" w:eastAsia="Calibri" w:hAnsi="Arial" w:cs="Arial"/>
          <w:sz w:val="20"/>
          <w:szCs w:val="20"/>
          <w:rtl/>
          <w:lang w:bidi="fa-IR"/>
        </w:rPr>
        <w:t xml:space="preserve">۲۰- </w:t>
      </w:r>
      <w:r w:rsidRPr="008C1E42">
        <w:rPr>
          <w:rFonts w:ascii="Arial" w:eastAsia="Calibri" w:hAnsi="Arial" w:cs="Arial"/>
          <w:sz w:val="20"/>
          <w:szCs w:val="20"/>
          <w:rtl/>
        </w:rPr>
        <w:t xml:space="preserve">أدخل الكمية </w:t>
      </w:r>
      <w:proofErr w:type="spellStart"/>
      <w:r w:rsidRPr="008C1E42">
        <w:rPr>
          <w:rFonts w:ascii="Arial" w:eastAsia="Calibri" w:hAnsi="Arial" w:cs="Arial"/>
          <w:sz w:val="20"/>
          <w:szCs w:val="20"/>
          <w:rtl/>
        </w:rPr>
        <w:t>طبقأ</w:t>
      </w:r>
      <w:proofErr w:type="spellEnd"/>
      <w:r w:rsidRPr="008C1E42">
        <w:rPr>
          <w:rFonts w:ascii="Arial" w:eastAsia="Calibri" w:hAnsi="Arial" w:cs="Arial"/>
          <w:sz w:val="20"/>
          <w:szCs w:val="20"/>
          <w:rtl/>
        </w:rPr>
        <w:t xml:space="preserve"> لكراسة الشروط والمواصفات. </w:t>
      </w:r>
      <w:r w:rsidRPr="008C1E42">
        <w:rPr>
          <w:rFonts w:ascii="Arial" w:eastAsia="Calibri" w:hAnsi="Arial" w:cs="Arial"/>
          <w:sz w:val="20"/>
          <w:szCs w:val="20"/>
          <w:rtl/>
          <w:lang w:bidi="fa-IR"/>
        </w:rPr>
        <w:t xml:space="preserve">۲۱. </w:t>
      </w:r>
      <w:r w:rsidRPr="008C1E42">
        <w:rPr>
          <w:rFonts w:ascii="Arial" w:eastAsia="Calibri" w:hAnsi="Arial" w:cs="Arial"/>
          <w:sz w:val="20"/>
          <w:szCs w:val="20"/>
          <w:rtl/>
        </w:rPr>
        <w:t xml:space="preserve">أدخل سعر الوحدة </w:t>
      </w:r>
      <w:proofErr w:type="spellStart"/>
      <w:r w:rsidRPr="008C1E42">
        <w:rPr>
          <w:rFonts w:ascii="Arial" w:eastAsia="Calibri" w:hAnsi="Arial" w:cs="Arial"/>
          <w:sz w:val="20"/>
          <w:szCs w:val="20"/>
          <w:rtl/>
        </w:rPr>
        <w:t>طبقأ</w:t>
      </w:r>
      <w:proofErr w:type="spellEnd"/>
      <w:r w:rsidRPr="008C1E42">
        <w:rPr>
          <w:rFonts w:ascii="Arial" w:eastAsia="Calibri" w:hAnsi="Arial" w:cs="Arial"/>
          <w:sz w:val="20"/>
          <w:szCs w:val="20"/>
          <w:rtl/>
        </w:rPr>
        <w:t xml:space="preserve"> لنتيجة </w:t>
      </w:r>
      <w:proofErr w:type="spellStart"/>
      <w:r w:rsidRPr="008C1E42">
        <w:rPr>
          <w:rFonts w:ascii="Arial" w:eastAsia="Calibri" w:hAnsi="Arial" w:cs="Arial"/>
          <w:sz w:val="20"/>
          <w:szCs w:val="20"/>
          <w:rtl/>
        </w:rPr>
        <w:t>الترسية</w:t>
      </w:r>
      <w:proofErr w:type="spellEnd"/>
      <w:r w:rsidRPr="008C1E42">
        <w:rPr>
          <w:rFonts w:ascii="Arial" w:eastAsia="Calibri" w:hAnsi="Arial" w:cs="Arial"/>
          <w:sz w:val="20"/>
          <w:szCs w:val="20"/>
          <w:rtl/>
        </w:rPr>
        <w:t xml:space="preserve">. </w:t>
      </w:r>
      <w:r w:rsidRPr="008C1E42">
        <w:rPr>
          <w:rFonts w:ascii="Arial" w:eastAsia="Calibri" w:hAnsi="Arial" w:cs="Arial"/>
          <w:sz w:val="20"/>
          <w:szCs w:val="20"/>
          <w:rtl/>
          <w:lang w:bidi="fa-IR"/>
        </w:rPr>
        <w:t xml:space="preserve">۲۲- </w:t>
      </w:r>
      <w:r w:rsidRPr="008C1E42">
        <w:rPr>
          <w:rFonts w:ascii="Arial" w:eastAsia="Calibri" w:hAnsi="Arial" w:cs="Arial"/>
          <w:sz w:val="20"/>
          <w:szCs w:val="20"/>
          <w:rtl/>
        </w:rPr>
        <w:t>أدخل القيمة الإجمالية (الكمية</w:t>
      </w:r>
      <w:r w:rsidRPr="008C1E42">
        <w:rPr>
          <w:rFonts w:ascii="Arial" w:eastAsia="Calibri" w:hAnsi="Arial" w:cs="Arial"/>
          <w:sz w:val="20"/>
          <w:szCs w:val="20"/>
        </w:rPr>
        <w:t>x</w:t>
      </w:r>
      <w:r w:rsidRPr="008C1E42">
        <w:rPr>
          <w:rFonts w:ascii="Arial" w:eastAsia="Calibri" w:hAnsi="Arial" w:cs="Arial"/>
          <w:sz w:val="20"/>
          <w:szCs w:val="20"/>
          <w:rtl/>
        </w:rPr>
        <w:t xml:space="preserve">سعر الوحدة) وطبقا لنتيجة </w:t>
      </w:r>
      <w:proofErr w:type="spellStart"/>
      <w:r w:rsidRPr="008C1E42">
        <w:rPr>
          <w:rFonts w:ascii="Arial" w:eastAsia="Calibri" w:hAnsi="Arial" w:cs="Arial"/>
          <w:sz w:val="20"/>
          <w:szCs w:val="20"/>
          <w:rtl/>
        </w:rPr>
        <w:t>الترسية</w:t>
      </w:r>
      <w:proofErr w:type="spellEnd"/>
      <w:r w:rsidRPr="008C1E42">
        <w:rPr>
          <w:rFonts w:ascii="Arial" w:eastAsia="Calibri" w:hAnsi="Arial" w:cs="Arial"/>
          <w:sz w:val="20"/>
          <w:szCs w:val="20"/>
          <w:rtl/>
        </w:rPr>
        <w:t xml:space="preserve">. </w:t>
      </w:r>
      <w:r w:rsidRPr="008C1E42">
        <w:rPr>
          <w:rFonts w:ascii="Arial" w:eastAsia="Calibri" w:hAnsi="Arial" w:cs="Arial"/>
          <w:sz w:val="20"/>
          <w:szCs w:val="20"/>
          <w:rtl/>
          <w:lang w:bidi="fa-IR"/>
        </w:rPr>
        <w:t xml:space="preserve">۲۳- </w:t>
      </w:r>
      <w:r w:rsidRPr="008C1E42">
        <w:rPr>
          <w:rFonts w:ascii="Arial" w:eastAsia="Calibri" w:hAnsi="Arial" w:cs="Arial"/>
          <w:sz w:val="20"/>
          <w:szCs w:val="20"/>
          <w:rtl/>
        </w:rPr>
        <w:t>لا يحصل تأمين نهائي من الطرف الثاني إذا ورد جميع الأصناف التي رسا عليه توريدها وقبلها الطرف الأول بصفة نهائية خلال المدة المحددة لأداء التأمين ما لم يكن لهذه</w:t>
      </w:r>
      <w:r w:rsidRPr="008C1E42">
        <w:rPr>
          <w:rFonts w:ascii="Arial" w:eastAsia="Calibri" w:hAnsi="Arial" w:cs="Arial" w:hint="cs"/>
          <w:sz w:val="20"/>
          <w:szCs w:val="20"/>
          <w:rtl/>
        </w:rPr>
        <w:t xml:space="preserve"> </w:t>
      </w:r>
      <w:r w:rsidRPr="008C1E42">
        <w:rPr>
          <w:rFonts w:ascii="Arial" w:eastAsia="Calibri" w:hAnsi="Arial" w:cs="Arial"/>
          <w:sz w:val="20"/>
          <w:szCs w:val="20"/>
          <w:rtl/>
        </w:rPr>
        <w:t xml:space="preserve">الأصناف مدة ضمان وفقا لحكم المادة (40) من قانون تنظيم التعاقدات التي تبرمها الجهات العامة الصادر بالقانون رقم </w:t>
      </w:r>
      <w:r w:rsidRPr="008C1E42">
        <w:rPr>
          <w:rFonts w:ascii="Arial" w:eastAsia="Calibri" w:hAnsi="Arial" w:cs="Arial"/>
          <w:sz w:val="20"/>
          <w:szCs w:val="20"/>
          <w:rtl/>
          <w:lang w:bidi="fa-IR"/>
        </w:rPr>
        <w:t>۱۸۲</w:t>
      </w:r>
      <w:r w:rsidRPr="008C1E42">
        <w:rPr>
          <w:rFonts w:ascii="Arial" w:eastAsia="Calibri" w:hAnsi="Arial" w:cs="Arial"/>
          <w:sz w:val="20"/>
          <w:szCs w:val="20"/>
          <w:rtl/>
        </w:rPr>
        <w:t xml:space="preserve"> لسنة </w:t>
      </w:r>
      <w:r w:rsidRPr="008C1E42">
        <w:rPr>
          <w:rFonts w:ascii="Arial" w:eastAsia="Calibri" w:hAnsi="Arial" w:cs="Arial"/>
          <w:sz w:val="20"/>
          <w:szCs w:val="20"/>
          <w:rtl/>
          <w:lang w:bidi="fa-IR"/>
        </w:rPr>
        <w:t>۲۰۱۸. ۲</w:t>
      </w:r>
      <w:r w:rsidRPr="008C1E42">
        <w:rPr>
          <w:rFonts w:ascii="Arial" w:eastAsia="Calibri" w:hAnsi="Arial" w:cs="Arial"/>
          <w:sz w:val="20"/>
          <w:szCs w:val="20"/>
          <w:rtl/>
        </w:rPr>
        <w:t xml:space="preserve">4. أدخل أسم الجهة الإدارية أو الجهات الإدارية الأخرى. </w:t>
      </w:r>
      <w:r w:rsidRPr="008C1E42">
        <w:rPr>
          <w:rFonts w:ascii="Arial" w:eastAsia="Calibri" w:hAnsi="Arial" w:cs="Arial"/>
          <w:sz w:val="20"/>
          <w:szCs w:val="20"/>
          <w:rtl/>
          <w:lang w:bidi="fa-IR"/>
        </w:rPr>
        <w:t>۲</w:t>
      </w:r>
      <w:r w:rsidRPr="008C1E42">
        <w:rPr>
          <w:rFonts w:ascii="Arial" w:eastAsia="Calibri" w:hAnsi="Arial" w:cs="Arial" w:hint="cs"/>
          <w:sz w:val="20"/>
          <w:szCs w:val="20"/>
          <w:rtl/>
          <w:lang w:bidi="fa-IR"/>
        </w:rPr>
        <w:t>5</w:t>
      </w:r>
      <w:r w:rsidRPr="008C1E42">
        <w:rPr>
          <w:rFonts w:ascii="Arial" w:eastAsia="Calibri" w:hAnsi="Arial" w:cs="Arial"/>
          <w:sz w:val="20"/>
          <w:szCs w:val="20"/>
          <w:rtl/>
          <w:lang w:bidi="fa-IR"/>
        </w:rPr>
        <w:t xml:space="preserve">- </w:t>
      </w:r>
      <w:r w:rsidRPr="008C1E42">
        <w:rPr>
          <w:rFonts w:ascii="Arial" w:eastAsia="Calibri" w:hAnsi="Arial" w:cs="Arial"/>
          <w:sz w:val="20"/>
          <w:szCs w:val="20"/>
          <w:rtl/>
        </w:rPr>
        <w:t>مدة الضمان بحسب طبيعة الصنف محل التعاقد.</w:t>
      </w:r>
    </w:p>
    <w:p w:rsidR="008C1E42" w:rsidRPr="008C1E42" w:rsidRDefault="008C1E42" w:rsidP="008C1E42">
      <w:pPr>
        <w:tabs>
          <w:tab w:val="left" w:pos="2300"/>
        </w:tabs>
        <w:bidi/>
        <w:spacing w:after="160" w:line="259" w:lineRule="auto"/>
        <w:rPr>
          <w:rFonts w:ascii="Arial" w:eastAsia="Calibri" w:hAnsi="Arial" w:cs="Arial"/>
          <w:sz w:val="24"/>
          <w:szCs w:val="24"/>
          <w:rtl/>
        </w:rPr>
      </w:pPr>
    </w:p>
    <w:p w:rsidR="008C1E42" w:rsidRPr="008C1E42" w:rsidRDefault="008C1E42" w:rsidP="008C1E42">
      <w:pPr>
        <w:tabs>
          <w:tab w:val="left" w:pos="2300"/>
        </w:tabs>
        <w:bidi/>
        <w:spacing w:after="160" w:line="259" w:lineRule="auto"/>
        <w:rPr>
          <w:rFonts w:ascii="Arial" w:eastAsia="Calibri" w:hAnsi="Arial" w:cs="Arial"/>
          <w:sz w:val="24"/>
          <w:szCs w:val="24"/>
          <w:rtl/>
        </w:rPr>
      </w:pPr>
    </w:p>
    <w:p w:rsidR="008C1E42" w:rsidRPr="008C1E42" w:rsidRDefault="008C1E42" w:rsidP="008C1E42">
      <w:pPr>
        <w:tabs>
          <w:tab w:val="left" w:pos="2300"/>
        </w:tabs>
        <w:bidi/>
        <w:spacing w:after="160" w:line="259" w:lineRule="auto"/>
        <w:jc w:val="center"/>
        <w:rPr>
          <w:rFonts w:ascii="Arial" w:eastAsia="Calibri" w:hAnsi="Arial" w:cs="Arial"/>
          <w:sz w:val="24"/>
          <w:szCs w:val="24"/>
          <w:rtl/>
        </w:rPr>
      </w:pPr>
      <w:r w:rsidRPr="008C1E42">
        <w:rPr>
          <w:rFonts w:ascii="Arial" w:eastAsia="Calibri" w:hAnsi="Arial" w:cs="Arial" w:hint="cs"/>
          <w:sz w:val="24"/>
          <w:szCs w:val="24"/>
          <w:rtl/>
        </w:rPr>
        <w:t>(21)</w:t>
      </w:r>
    </w:p>
    <w:p w:rsidR="008C1E42" w:rsidRPr="008C1E42" w:rsidRDefault="008C1E42" w:rsidP="008C1E42">
      <w:pPr>
        <w:tabs>
          <w:tab w:val="left" w:pos="2300"/>
        </w:tabs>
        <w:bidi/>
        <w:spacing w:after="160" w:line="259" w:lineRule="auto"/>
        <w:jc w:val="center"/>
        <w:rPr>
          <w:rFonts w:ascii="Arial" w:eastAsia="Calibri" w:hAnsi="Arial" w:cs="Arial"/>
          <w:sz w:val="24"/>
          <w:szCs w:val="24"/>
          <w:rtl/>
        </w:rPr>
      </w:pPr>
      <w:r w:rsidRPr="008C1E42">
        <w:rPr>
          <w:rFonts w:ascii="Arial" w:eastAsia="Calibri" w:hAnsi="Arial" w:cs="Arial"/>
          <w:sz w:val="24"/>
          <w:szCs w:val="24"/>
          <w:rtl/>
        </w:rPr>
        <w:lastRenderedPageBreak/>
        <w:t>(26</w:t>
      </w:r>
      <w:r w:rsidRPr="008C1E42">
        <w:rPr>
          <w:rFonts w:ascii="Arial" w:eastAsia="Calibri" w:hAnsi="Arial" w:cs="Arial"/>
          <w:sz w:val="24"/>
          <w:szCs w:val="24"/>
          <w:rtl/>
          <w:lang w:bidi="fa-IR"/>
        </w:rPr>
        <w:t>) (</w:t>
      </w:r>
      <w:r w:rsidRPr="008C1E42">
        <w:rPr>
          <w:rFonts w:ascii="Arial" w:eastAsia="Calibri" w:hAnsi="Arial" w:cs="Arial"/>
          <w:sz w:val="24"/>
          <w:szCs w:val="24"/>
          <w:rtl/>
        </w:rPr>
        <w:t>إذا كان الطرف الأول قد قام بسداد دفعة مقدمة، يكون البند على النحو التالي وتستكمل البيانات المطلوبة فيه)</w:t>
      </w:r>
      <w:r w:rsidRPr="008C1E42">
        <w:rPr>
          <w:rFonts w:ascii="Arial" w:eastAsia="Calibri" w:hAnsi="Arial" w:cs="Arial" w:hint="cs"/>
          <w:sz w:val="24"/>
          <w:szCs w:val="24"/>
          <w:rtl/>
        </w:rPr>
        <w:t xml:space="preserve"> </w:t>
      </w:r>
    </w:p>
    <w:p w:rsidR="008C1E42" w:rsidRPr="008C1E42" w:rsidRDefault="008C1E42" w:rsidP="008C1E42">
      <w:pPr>
        <w:tabs>
          <w:tab w:val="left" w:pos="2300"/>
        </w:tabs>
        <w:bidi/>
        <w:spacing w:after="160" w:line="259" w:lineRule="auto"/>
        <w:jc w:val="center"/>
        <w:rPr>
          <w:rFonts w:ascii="Arial" w:eastAsia="Calibri" w:hAnsi="Arial" w:cs="Arial"/>
          <w:sz w:val="24"/>
          <w:szCs w:val="24"/>
          <w:rtl/>
        </w:rPr>
      </w:pPr>
      <w:r w:rsidRPr="008C1E42">
        <w:rPr>
          <w:rFonts w:ascii="Arial" w:eastAsia="Calibri" w:hAnsi="Arial" w:cs="Arial"/>
          <w:sz w:val="24"/>
          <w:szCs w:val="24"/>
          <w:rtl/>
        </w:rPr>
        <w:t>قام الطرف الأول بسداد دفعة مقدمة بمبلغ إجمالي مقداره (...............) (فقط وقدره .............) بما يعادل نسبة (..(</w:t>
      </w:r>
      <w:r w:rsidRPr="008C1E42">
        <w:rPr>
          <w:rFonts w:ascii="Arial" w:eastAsia="Calibri" w:hAnsi="Arial" w:cs="Arial"/>
          <w:sz w:val="24"/>
          <w:szCs w:val="24"/>
          <w:rtl/>
          <w:lang w:bidi="fa-IR"/>
        </w:rPr>
        <w:t xml:space="preserve">۲۷)..%) </w:t>
      </w:r>
      <w:r w:rsidRPr="008C1E42">
        <w:rPr>
          <w:rFonts w:ascii="Arial" w:eastAsia="Calibri" w:hAnsi="Arial" w:cs="Arial"/>
          <w:sz w:val="24"/>
          <w:szCs w:val="24"/>
          <w:rtl/>
        </w:rPr>
        <w:t xml:space="preserve">من قيمة التعاقد مقابل خطاب ضمان </w:t>
      </w:r>
      <w:proofErr w:type="spellStart"/>
      <w:r w:rsidRPr="008C1E42">
        <w:rPr>
          <w:rFonts w:ascii="Arial" w:eastAsia="Calibri" w:hAnsi="Arial" w:cs="Arial"/>
          <w:sz w:val="24"/>
          <w:szCs w:val="24"/>
          <w:rtl/>
        </w:rPr>
        <w:t>بنک</w:t>
      </w:r>
      <w:r w:rsidRPr="008C1E42">
        <w:rPr>
          <w:rFonts w:ascii="Arial" w:eastAsia="Calibri" w:hAnsi="Arial" w:cs="Arial" w:hint="cs"/>
          <w:sz w:val="24"/>
          <w:szCs w:val="24"/>
          <w:rtl/>
        </w:rPr>
        <w:t>ی</w:t>
      </w:r>
      <w:proofErr w:type="spellEnd"/>
      <w:r w:rsidRPr="008C1E42">
        <w:rPr>
          <w:rFonts w:ascii="Arial" w:eastAsia="Calibri" w:hAnsi="Arial" w:cs="Arial"/>
          <w:sz w:val="24"/>
          <w:szCs w:val="24"/>
          <w:rtl/>
        </w:rPr>
        <w:t xml:space="preserve"> معتمد صادر من بنك ...... وغير مقترن بأي قيد أو شرط بالقيمة والعملة ذاتهما قدمه الطرف الثاني للط</w:t>
      </w:r>
      <w:r w:rsidRPr="008C1E42">
        <w:rPr>
          <w:rFonts w:ascii="Arial" w:eastAsia="Calibri" w:hAnsi="Arial" w:cs="Arial" w:hint="eastAsia"/>
          <w:sz w:val="24"/>
          <w:szCs w:val="24"/>
          <w:rtl/>
        </w:rPr>
        <w:t>رف</w:t>
      </w:r>
      <w:r w:rsidRPr="008C1E42">
        <w:rPr>
          <w:rFonts w:ascii="Arial" w:eastAsia="Calibri" w:hAnsi="Arial" w:cs="Arial"/>
          <w:sz w:val="24"/>
          <w:szCs w:val="24"/>
          <w:rtl/>
        </w:rPr>
        <w:t xml:space="preserve"> الأول.</w:t>
      </w:r>
    </w:p>
    <w:p w:rsidR="008C1E42" w:rsidRPr="008C1E42" w:rsidRDefault="008C1E42" w:rsidP="008C1E42">
      <w:pPr>
        <w:tabs>
          <w:tab w:val="left" w:pos="2300"/>
        </w:tabs>
        <w:bidi/>
        <w:spacing w:after="160" w:line="259" w:lineRule="auto"/>
        <w:jc w:val="center"/>
        <w:rPr>
          <w:rFonts w:ascii="Arial" w:eastAsia="Calibri" w:hAnsi="Arial" w:cs="Arial"/>
          <w:b/>
          <w:bCs/>
          <w:sz w:val="28"/>
          <w:szCs w:val="28"/>
          <w:rtl/>
        </w:rPr>
      </w:pPr>
      <w:r w:rsidRPr="008C1E42">
        <w:rPr>
          <w:rFonts w:ascii="Arial" w:eastAsia="Calibri" w:hAnsi="Arial" w:cs="Arial" w:hint="cs"/>
          <w:b/>
          <w:bCs/>
          <w:sz w:val="28"/>
          <w:szCs w:val="28"/>
          <w:rtl/>
        </w:rPr>
        <w:t xml:space="preserve">البند الخامس </w:t>
      </w:r>
    </w:p>
    <w:p w:rsidR="008C1E42" w:rsidRPr="008C1E42" w:rsidRDefault="008C1E42" w:rsidP="008C1E42">
      <w:pPr>
        <w:tabs>
          <w:tab w:val="left" w:pos="2300"/>
        </w:tabs>
        <w:bidi/>
        <w:spacing w:after="160" w:line="259" w:lineRule="auto"/>
        <w:jc w:val="center"/>
        <w:rPr>
          <w:rFonts w:ascii="Arial" w:eastAsia="Calibri" w:hAnsi="Arial" w:cs="Arial"/>
          <w:sz w:val="24"/>
          <w:szCs w:val="24"/>
          <w:rtl/>
        </w:rPr>
      </w:pPr>
      <w:r w:rsidRPr="008C1E42">
        <w:rPr>
          <w:rFonts w:ascii="Arial" w:eastAsia="Calibri" w:hAnsi="Arial" w:cs="Arial" w:hint="cs"/>
          <w:sz w:val="24"/>
          <w:szCs w:val="24"/>
          <w:rtl/>
        </w:rPr>
        <w:t>(</w:t>
      </w:r>
      <w:r w:rsidRPr="008C1E42">
        <w:rPr>
          <w:rFonts w:ascii="Arial" w:eastAsia="Calibri" w:hAnsi="Arial" w:cs="Arial"/>
          <w:sz w:val="24"/>
          <w:szCs w:val="24"/>
          <w:rtl/>
        </w:rPr>
        <w:t>إذا كان التوريد مرة واحدة، يكون البند على النحو التالي وتستكمل البيانات المطلوبة فيه)</w:t>
      </w:r>
    </w:p>
    <w:p w:rsidR="008C1E42" w:rsidRPr="008C1E42" w:rsidRDefault="008C1E42" w:rsidP="008C1E42">
      <w:pPr>
        <w:tabs>
          <w:tab w:val="left" w:pos="2300"/>
        </w:tabs>
        <w:bidi/>
        <w:spacing w:after="160" w:line="259" w:lineRule="auto"/>
        <w:jc w:val="center"/>
        <w:rPr>
          <w:rFonts w:ascii="Arial" w:eastAsia="Calibri" w:hAnsi="Arial" w:cs="Arial"/>
          <w:sz w:val="24"/>
          <w:szCs w:val="24"/>
          <w:rtl/>
        </w:rPr>
      </w:pPr>
      <w:r w:rsidRPr="008C1E42">
        <w:rPr>
          <w:rFonts w:ascii="Arial" w:eastAsia="Calibri" w:hAnsi="Arial" w:cs="Arial"/>
          <w:sz w:val="24"/>
          <w:szCs w:val="24"/>
          <w:rtl/>
        </w:rPr>
        <w:t>يلتزم الطرف الثاني بتوريد الكميات والأصناف محل العقد بمخازن ........... وعنوانها .............. وعلى نفقته الخاصة على أن يتم التوريد خلال مدة ...... (</w:t>
      </w:r>
      <w:r w:rsidRPr="008C1E42">
        <w:rPr>
          <w:rFonts w:ascii="Arial" w:eastAsia="Calibri" w:hAnsi="Arial" w:cs="Arial"/>
          <w:sz w:val="24"/>
          <w:szCs w:val="24"/>
          <w:rtl/>
          <w:lang w:bidi="fa-IR"/>
        </w:rPr>
        <w:t xml:space="preserve">۲۸) ..... </w:t>
      </w:r>
      <w:r w:rsidRPr="008C1E42">
        <w:rPr>
          <w:rFonts w:ascii="Arial" w:eastAsia="Calibri" w:hAnsi="Arial" w:cs="Arial"/>
          <w:sz w:val="24"/>
          <w:szCs w:val="24"/>
          <w:rtl/>
        </w:rPr>
        <w:t xml:space="preserve">تبدأ من ( اليوم </w:t>
      </w:r>
      <w:proofErr w:type="spellStart"/>
      <w:r w:rsidRPr="008C1E42">
        <w:rPr>
          <w:rFonts w:ascii="Arial" w:eastAsia="Calibri" w:hAnsi="Arial" w:cs="Arial"/>
          <w:sz w:val="24"/>
          <w:szCs w:val="24"/>
          <w:rtl/>
        </w:rPr>
        <w:t>التالى</w:t>
      </w:r>
      <w:proofErr w:type="spellEnd"/>
      <w:r w:rsidRPr="008C1E42">
        <w:rPr>
          <w:rFonts w:ascii="Arial" w:eastAsia="Calibri" w:hAnsi="Arial" w:cs="Arial"/>
          <w:sz w:val="24"/>
          <w:szCs w:val="24"/>
          <w:rtl/>
        </w:rPr>
        <w:t xml:space="preserve"> لإخطاره بأمر </w:t>
      </w:r>
      <w:proofErr w:type="spellStart"/>
      <w:r w:rsidRPr="008C1E42">
        <w:rPr>
          <w:rFonts w:ascii="Arial" w:eastAsia="Calibri" w:hAnsi="Arial" w:cs="Arial"/>
          <w:sz w:val="24"/>
          <w:szCs w:val="24"/>
          <w:rtl/>
        </w:rPr>
        <w:t>التوريدا</w:t>
      </w:r>
      <w:proofErr w:type="spellEnd"/>
      <w:r w:rsidRPr="008C1E42">
        <w:rPr>
          <w:rFonts w:ascii="Arial" w:eastAsia="Calibri" w:hAnsi="Arial" w:cs="Arial"/>
          <w:sz w:val="24"/>
          <w:szCs w:val="24"/>
          <w:rtl/>
        </w:rPr>
        <w:t xml:space="preserve"> ..... (</w:t>
      </w:r>
      <w:r w:rsidRPr="008C1E42">
        <w:rPr>
          <w:rFonts w:ascii="Arial" w:eastAsia="Calibri" w:hAnsi="Arial" w:cs="Arial"/>
          <w:sz w:val="24"/>
          <w:szCs w:val="24"/>
          <w:rtl/>
          <w:lang w:bidi="fa-IR"/>
        </w:rPr>
        <w:t>۲۹)....)</w:t>
      </w:r>
      <w:r w:rsidRPr="008C1E42">
        <w:rPr>
          <w:rFonts w:ascii="Arial" w:eastAsia="Calibri" w:hAnsi="Arial" w:cs="Arial"/>
          <w:sz w:val="24"/>
          <w:szCs w:val="24"/>
          <w:rtl/>
        </w:rPr>
        <w:t>، كما يلتزم بأن يقدم فاتورة الأصناف الموردة من أصل وصورتين، وفي حالة اخطاره بتسليم الأصناف في غير هذا العنوان يلتزم بأن يرفق مع الفواتير مستندات تثبت قيمة مصروفات النقل الإضافية التي تحملها فعلية لردها إليه.</w:t>
      </w:r>
    </w:p>
    <w:p w:rsidR="008C1E42" w:rsidRPr="008C1E42" w:rsidRDefault="008C1E42" w:rsidP="008C1E42">
      <w:pPr>
        <w:tabs>
          <w:tab w:val="left" w:pos="2300"/>
        </w:tabs>
        <w:bidi/>
        <w:spacing w:after="160" w:line="259" w:lineRule="auto"/>
        <w:jc w:val="center"/>
        <w:rPr>
          <w:rFonts w:ascii="Arial" w:eastAsia="Calibri" w:hAnsi="Arial" w:cs="Arial"/>
          <w:sz w:val="24"/>
          <w:szCs w:val="24"/>
          <w:rtl/>
        </w:rPr>
      </w:pPr>
      <w:r w:rsidRPr="008C1E42">
        <w:rPr>
          <w:rFonts w:ascii="Arial" w:eastAsia="Calibri" w:hAnsi="Arial" w:cs="Arial" w:hint="cs"/>
          <w:sz w:val="24"/>
          <w:szCs w:val="24"/>
          <w:rtl/>
        </w:rPr>
        <w:t>(</w:t>
      </w:r>
      <w:r w:rsidRPr="008C1E42">
        <w:rPr>
          <w:rFonts w:ascii="Arial" w:eastAsia="Calibri" w:hAnsi="Arial" w:cs="Arial"/>
          <w:sz w:val="24"/>
          <w:szCs w:val="24"/>
          <w:rtl/>
        </w:rPr>
        <w:t>إذا كان التوريد على دفعات، يكون البند على النحو التالي وتستكمل البيانات المطلوبة فيه)</w:t>
      </w:r>
    </w:p>
    <w:p w:rsidR="008C1E42" w:rsidRPr="008C1E42" w:rsidRDefault="008C1E42" w:rsidP="008C1E42">
      <w:pPr>
        <w:tabs>
          <w:tab w:val="left" w:pos="2300"/>
        </w:tabs>
        <w:bidi/>
        <w:spacing w:after="160" w:line="259" w:lineRule="auto"/>
        <w:jc w:val="center"/>
        <w:rPr>
          <w:rFonts w:ascii="Arial" w:eastAsia="Calibri" w:hAnsi="Arial" w:cs="Arial"/>
          <w:sz w:val="24"/>
          <w:szCs w:val="24"/>
          <w:rtl/>
        </w:rPr>
      </w:pPr>
      <w:r w:rsidRPr="008C1E42">
        <w:rPr>
          <w:rFonts w:ascii="Arial" w:eastAsia="Calibri" w:hAnsi="Arial" w:cs="Arial"/>
          <w:sz w:val="24"/>
          <w:szCs w:val="24"/>
          <w:rtl/>
        </w:rPr>
        <w:t>يلتزم الطرف الثاني بتوريد الكميات والأصناف محل العقد خلال مدة ...... (</w:t>
      </w:r>
      <w:r w:rsidRPr="008C1E42">
        <w:rPr>
          <w:rFonts w:ascii="Arial" w:eastAsia="Calibri" w:hAnsi="Arial" w:cs="Arial"/>
          <w:sz w:val="24"/>
          <w:szCs w:val="24"/>
          <w:rtl/>
          <w:lang w:bidi="fa-IR"/>
        </w:rPr>
        <w:t xml:space="preserve">۳۰) ..... </w:t>
      </w:r>
      <w:r w:rsidRPr="008C1E42">
        <w:rPr>
          <w:rFonts w:ascii="Arial" w:eastAsia="Calibri" w:hAnsi="Arial" w:cs="Arial"/>
          <w:sz w:val="24"/>
          <w:szCs w:val="24"/>
          <w:rtl/>
        </w:rPr>
        <w:t xml:space="preserve">تبدأ من ( اليوم </w:t>
      </w:r>
      <w:proofErr w:type="spellStart"/>
      <w:r w:rsidRPr="008C1E42">
        <w:rPr>
          <w:rFonts w:ascii="Arial" w:eastAsia="Calibri" w:hAnsi="Arial" w:cs="Arial"/>
          <w:sz w:val="24"/>
          <w:szCs w:val="24"/>
          <w:rtl/>
        </w:rPr>
        <w:t>التالى</w:t>
      </w:r>
      <w:proofErr w:type="spellEnd"/>
      <w:r w:rsidRPr="008C1E42">
        <w:rPr>
          <w:rFonts w:ascii="Arial" w:eastAsia="Calibri" w:hAnsi="Arial" w:cs="Arial"/>
          <w:sz w:val="24"/>
          <w:szCs w:val="24"/>
          <w:rtl/>
        </w:rPr>
        <w:t xml:space="preserve"> لإخطاره بأمر </w:t>
      </w:r>
      <w:proofErr w:type="spellStart"/>
      <w:r w:rsidRPr="008C1E42">
        <w:rPr>
          <w:rFonts w:ascii="Arial" w:eastAsia="Calibri" w:hAnsi="Arial" w:cs="Arial"/>
          <w:sz w:val="24"/>
          <w:szCs w:val="24"/>
          <w:rtl/>
        </w:rPr>
        <w:t>التوريدا</w:t>
      </w:r>
      <w:proofErr w:type="spellEnd"/>
      <w:r w:rsidRPr="008C1E42">
        <w:rPr>
          <w:rFonts w:ascii="Arial" w:eastAsia="Calibri" w:hAnsi="Arial" w:cs="Arial"/>
          <w:sz w:val="24"/>
          <w:szCs w:val="24"/>
          <w:rtl/>
        </w:rPr>
        <w:t xml:space="preserve"> ..... (</w:t>
      </w:r>
      <w:r w:rsidRPr="008C1E42">
        <w:rPr>
          <w:rFonts w:ascii="Arial" w:eastAsia="Calibri" w:hAnsi="Arial" w:cs="Arial"/>
          <w:sz w:val="24"/>
          <w:szCs w:val="24"/>
          <w:rtl/>
          <w:lang w:bidi="fa-IR"/>
        </w:rPr>
        <w:t>۳۱)....)</w:t>
      </w:r>
      <w:r w:rsidRPr="008C1E42">
        <w:rPr>
          <w:rFonts w:ascii="Arial" w:eastAsia="Calibri" w:hAnsi="Arial" w:cs="Arial"/>
          <w:sz w:val="24"/>
          <w:szCs w:val="24"/>
          <w:rtl/>
        </w:rPr>
        <w:t>، وذلك على نفقته الخاصة وطبقا للبرنامج الزمني التالي:</w:t>
      </w:r>
    </w:p>
    <w:tbl>
      <w:tblPr>
        <w:tblStyle w:val="a3"/>
        <w:bidiVisual/>
        <w:tblW w:w="0" w:type="auto"/>
        <w:tblLook w:val="04A0" w:firstRow="1" w:lastRow="0" w:firstColumn="1" w:lastColumn="0" w:noHBand="0" w:noVBand="1"/>
      </w:tblPr>
      <w:tblGrid>
        <w:gridCol w:w="2876"/>
        <w:gridCol w:w="2877"/>
        <w:gridCol w:w="2877"/>
      </w:tblGrid>
      <w:tr w:rsidR="008C1E42" w:rsidRPr="008C1E42" w:rsidTr="00AA137E">
        <w:tc>
          <w:tcPr>
            <w:tcW w:w="2876" w:type="dxa"/>
          </w:tcPr>
          <w:p w:rsidR="008C1E42" w:rsidRPr="008C1E42" w:rsidRDefault="008C1E42" w:rsidP="008C1E42">
            <w:pPr>
              <w:tabs>
                <w:tab w:val="left" w:pos="2300"/>
              </w:tabs>
              <w:bidi/>
              <w:jc w:val="center"/>
              <w:rPr>
                <w:rFonts w:ascii="Arial" w:eastAsia="Calibri" w:hAnsi="Arial" w:cs="Arial"/>
                <w:sz w:val="24"/>
                <w:szCs w:val="24"/>
                <w:rtl/>
              </w:rPr>
            </w:pPr>
            <w:r w:rsidRPr="008C1E42">
              <w:rPr>
                <w:rFonts w:ascii="Arial" w:eastAsia="Calibri" w:hAnsi="Arial" w:cs="Arial" w:hint="cs"/>
                <w:sz w:val="24"/>
                <w:szCs w:val="24"/>
                <w:rtl/>
              </w:rPr>
              <w:t>الكمية</w:t>
            </w:r>
          </w:p>
        </w:tc>
        <w:tc>
          <w:tcPr>
            <w:tcW w:w="2877" w:type="dxa"/>
          </w:tcPr>
          <w:p w:rsidR="008C1E42" w:rsidRPr="008C1E42" w:rsidRDefault="008C1E42" w:rsidP="008C1E42">
            <w:pPr>
              <w:tabs>
                <w:tab w:val="left" w:pos="2300"/>
              </w:tabs>
              <w:bidi/>
              <w:jc w:val="center"/>
              <w:rPr>
                <w:rFonts w:ascii="Arial" w:eastAsia="Calibri" w:hAnsi="Arial" w:cs="Arial"/>
                <w:sz w:val="24"/>
                <w:szCs w:val="24"/>
                <w:rtl/>
              </w:rPr>
            </w:pPr>
            <w:r w:rsidRPr="008C1E42">
              <w:rPr>
                <w:rFonts w:ascii="Arial" w:eastAsia="Calibri" w:hAnsi="Arial" w:cs="Arial" w:hint="cs"/>
                <w:sz w:val="24"/>
                <w:szCs w:val="24"/>
                <w:rtl/>
              </w:rPr>
              <w:t>تاريخ التوريد</w:t>
            </w:r>
          </w:p>
        </w:tc>
        <w:tc>
          <w:tcPr>
            <w:tcW w:w="2877" w:type="dxa"/>
          </w:tcPr>
          <w:p w:rsidR="008C1E42" w:rsidRPr="008C1E42" w:rsidRDefault="008C1E42" w:rsidP="008C1E42">
            <w:pPr>
              <w:tabs>
                <w:tab w:val="left" w:pos="2300"/>
              </w:tabs>
              <w:bidi/>
              <w:jc w:val="center"/>
              <w:rPr>
                <w:rFonts w:ascii="Arial" w:eastAsia="Calibri" w:hAnsi="Arial" w:cs="Arial"/>
                <w:sz w:val="24"/>
                <w:szCs w:val="24"/>
                <w:rtl/>
              </w:rPr>
            </w:pPr>
            <w:r w:rsidRPr="008C1E42">
              <w:rPr>
                <w:rFonts w:ascii="Arial" w:eastAsia="Calibri" w:hAnsi="Arial" w:cs="Arial" w:hint="cs"/>
                <w:sz w:val="24"/>
                <w:szCs w:val="24"/>
                <w:rtl/>
              </w:rPr>
              <w:t>مكان التوريد</w:t>
            </w:r>
          </w:p>
        </w:tc>
      </w:tr>
      <w:tr w:rsidR="008C1E42" w:rsidRPr="008C1E42" w:rsidTr="00AA137E">
        <w:tc>
          <w:tcPr>
            <w:tcW w:w="2876" w:type="dxa"/>
          </w:tcPr>
          <w:p w:rsidR="008C1E42" w:rsidRPr="008C1E42" w:rsidRDefault="008C1E42" w:rsidP="008C1E42">
            <w:pPr>
              <w:tabs>
                <w:tab w:val="left" w:pos="2300"/>
              </w:tabs>
              <w:bidi/>
              <w:jc w:val="center"/>
              <w:rPr>
                <w:rFonts w:ascii="Arial" w:eastAsia="Calibri" w:hAnsi="Arial" w:cs="Arial"/>
                <w:sz w:val="24"/>
                <w:szCs w:val="24"/>
                <w:rtl/>
              </w:rPr>
            </w:pPr>
            <w:r w:rsidRPr="008C1E42">
              <w:rPr>
                <w:rFonts w:ascii="Arial" w:eastAsia="Calibri" w:hAnsi="Arial" w:cs="Arial" w:hint="cs"/>
                <w:sz w:val="24"/>
                <w:szCs w:val="24"/>
                <w:rtl/>
              </w:rPr>
              <w:t>...............</w:t>
            </w:r>
          </w:p>
        </w:tc>
        <w:tc>
          <w:tcPr>
            <w:tcW w:w="2877" w:type="dxa"/>
          </w:tcPr>
          <w:p w:rsidR="008C1E42" w:rsidRPr="008C1E42" w:rsidRDefault="008C1E42" w:rsidP="008C1E42">
            <w:pPr>
              <w:tabs>
                <w:tab w:val="left" w:pos="2300"/>
              </w:tabs>
              <w:bidi/>
              <w:jc w:val="center"/>
              <w:rPr>
                <w:rFonts w:ascii="Arial" w:eastAsia="Calibri" w:hAnsi="Arial" w:cs="Arial"/>
                <w:sz w:val="24"/>
                <w:szCs w:val="24"/>
                <w:rtl/>
              </w:rPr>
            </w:pPr>
            <w:r w:rsidRPr="008C1E42">
              <w:rPr>
                <w:rFonts w:ascii="Arial" w:eastAsia="Calibri" w:hAnsi="Arial" w:cs="Arial" w:hint="cs"/>
                <w:sz w:val="24"/>
                <w:szCs w:val="24"/>
                <w:rtl/>
              </w:rPr>
              <w:t>..................</w:t>
            </w:r>
          </w:p>
        </w:tc>
        <w:tc>
          <w:tcPr>
            <w:tcW w:w="2877" w:type="dxa"/>
          </w:tcPr>
          <w:p w:rsidR="008C1E42" w:rsidRPr="008C1E42" w:rsidRDefault="008C1E42" w:rsidP="008C1E42">
            <w:pPr>
              <w:tabs>
                <w:tab w:val="left" w:pos="2300"/>
              </w:tabs>
              <w:bidi/>
              <w:jc w:val="center"/>
              <w:rPr>
                <w:rFonts w:ascii="Arial" w:eastAsia="Calibri" w:hAnsi="Arial" w:cs="Arial"/>
                <w:sz w:val="24"/>
                <w:szCs w:val="24"/>
                <w:rtl/>
              </w:rPr>
            </w:pPr>
            <w:r w:rsidRPr="008C1E42">
              <w:rPr>
                <w:rFonts w:ascii="Arial" w:eastAsia="Calibri" w:hAnsi="Arial" w:cs="Arial" w:hint="cs"/>
                <w:sz w:val="24"/>
                <w:szCs w:val="24"/>
                <w:rtl/>
              </w:rPr>
              <w:t>.............</w:t>
            </w:r>
          </w:p>
        </w:tc>
      </w:tr>
    </w:tbl>
    <w:p w:rsidR="008C1E42" w:rsidRPr="008C1E42" w:rsidRDefault="008C1E42" w:rsidP="008C1E42">
      <w:pPr>
        <w:tabs>
          <w:tab w:val="left" w:pos="2300"/>
        </w:tabs>
        <w:bidi/>
        <w:spacing w:after="160" w:line="259" w:lineRule="auto"/>
        <w:jc w:val="center"/>
        <w:rPr>
          <w:rFonts w:ascii="Arial" w:eastAsia="Calibri" w:hAnsi="Arial" w:cs="Arial"/>
          <w:sz w:val="24"/>
          <w:szCs w:val="24"/>
          <w:rtl/>
        </w:rPr>
      </w:pPr>
    </w:p>
    <w:p w:rsidR="008C1E42" w:rsidRPr="008C1E42" w:rsidRDefault="008C1E42" w:rsidP="008C1E42">
      <w:pPr>
        <w:tabs>
          <w:tab w:val="left" w:pos="2300"/>
        </w:tabs>
        <w:bidi/>
        <w:spacing w:after="160" w:line="259" w:lineRule="auto"/>
        <w:jc w:val="center"/>
        <w:rPr>
          <w:rFonts w:ascii="Arial" w:eastAsia="Calibri" w:hAnsi="Arial" w:cs="Arial"/>
          <w:b/>
          <w:bCs/>
          <w:sz w:val="24"/>
          <w:szCs w:val="24"/>
          <w:rtl/>
        </w:rPr>
      </w:pPr>
      <w:r w:rsidRPr="008C1E42">
        <w:rPr>
          <w:rFonts w:ascii="Arial" w:eastAsia="Calibri" w:hAnsi="Arial" w:cs="Arial" w:hint="cs"/>
          <w:b/>
          <w:bCs/>
          <w:sz w:val="28"/>
          <w:szCs w:val="28"/>
          <w:rtl/>
        </w:rPr>
        <w:t>البند السادس</w:t>
      </w:r>
    </w:p>
    <w:p w:rsidR="008C1E42" w:rsidRPr="008C1E42" w:rsidRDefault="008C1E42" w:rsidP="008C1E42">
      <w:pPr>
        <w:tabs>
          <w:tab w:val="left" w:pos="2300"/>
        </w:tabs>
        <w:bidi/>
        <w:spacing w:after="160" w:line="259" w:lineRule="auto"/>
        <w:jc w:val="center"/>
        <w:rPr>
          <w:rFonts w:ascii="Arial" w:eastAsia="Calibri" w:hAnsi="Arial" w:cs="Arial"/>
          <w:sz w:val="24"/>
          <w:szCs w:val="24"/>
          <w:rtl/>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 xml:space="preserve">حدد الطرف الأول يوم............. الموافق.......... في تمام الساعة.......... موعدا لانعقاد اجتماع لجنة فحص الأصناف الموردة من الطرف الثاني، وإذا رفضت اللجنة </w:t>
      </w:r>
      <w:proofErr w:type="spellStart"/>
      <w:r w:rsidRPr="008C1E42">
        <w:rPr>
          <w:rFonts w:ascii="Arial" w:eastAsia="Calibri" w:hAnsi="Arial" w:cs="Arial"/>
          <w:sz w:val="24"/>
          <w:szCs w:val="24"/>
          <w:rtl/>
        </w:rPr>
        <w:t>صنفة</w:t>
      </w:r>
      <w:proofErr w:type="spellEnd"/>
      <w:r w:rsidRPr="008C1E42">
        <w:rPr>
          <w:rFonts w:ascii="Arial" w:eastAsia="Calibri" w:hAnsi="Arial" w:cs="Arial"/>
          <w:sz w:val="24"/>
          <w:szCs w:val="24"/>
          <w:rtl/>
        </w:rPr>
        <w:t xml:space="preserve"> أو أكثر من الأصناف الموردة أو وجدت فيها نقص أو مخالفة للمواصفات أو المتطلبات أو العينات المعتمدة وجب على الطرف الأول إخطار الطرف الثاني بأسباب الرفض كتابة.</w:t>
      </w:r>
    </w:p>
    <w:p w:rsidR="008C1E42" w:rsidRPr="008C1E42" w:rsidRDefault="008C1E42" w:rsidP="008C1E42">
      <w:pPr>
        <w:tabs>
          <w:tab w:val="left" w:pos="2300"/>
        </w:tabs>
        <w:bidi/>
        <w:spacing w:after="160" w:line="259" w:lineRule="auto"/>
        <w:jc w:val="center"/>
        <w:rPr>
          <w:rFonts w:ascii="Arial" w:eastAsia="Calibri" w:hAnsi="Arial" w:cs="Arial"/>
          <w:sz w:val="24"/>
          <w:szCs w:val="24"/>
          <w:rtl/>
          <w:lang w:bidi="fa-IR"/>
        </w:rPr>
      </w:pPr>
      <w:r w:rsidRPr="008C1E42">
        <w:rPr>
          <w:rFonts w:ascii="Arial" w:eastAsia="Calibri" w:hAnsi="Arial" w:cs="Arial" w:hint="cs"/>
          <w:sz w:val="24"/>
          <w:szCs w:val="24"/>
          <w:rtl/>
        </w:rPr>
        <w:t xml:space="preserve">         </w:t>
      </w:r>
      <w:r w:rsidRPr="008C1E42">
        <w:rPr>
          <w:rFonts w:ascii="Arial" w:eastAsia="Calibri" w:hAnsi="Arial" w:cs="Arial"/>
          <w:sz w:val="24"/>
          <w:szCs w:val="24"/>
          <w:rtl/>
        </w:rPr>
        <w:t xml:space="preserve">ويلتزم الطرف الثاني بسحب الأصناف المرفوضة وتوريد بدل منها خلال مدة لا تجاوز سبعة أيام من تاريخ اليوم </w:t>
      </w:r>
      <w:proofErr w:type="spellStart"/>
      <w:r w:rsidRPr="008C1E42">
        <w:rPr>
          <w:rFonts w:ascii="Arial" w:eastAsia="Calibri" w:hAnsi="Arial" w:cs="Arial"/>
          <w:sz w:val="24"/>
          <w:szCs w:val="24"/>
          <w:rtl/>
        </w:rPr>
        <w:t>التالى</w:t>
      </w:r>
      <w:proofErr w:type="spellEnd"/>
      <w:r w:rsidRPr="008C1E42">
        <w:rPr>
          <w:rFonts w:ascii="Arial" w:eastAsia="Calibri" w:hAnsi="Arial" w:cs="Arial"/>
          <w:sz w:val="24"/>
          <w:szCs w:val="24"/>
          <w:rtl/>
        </w:rPr>
        <w:t xml:space="preserve"> لإخطاره، فإذا تأخر في سحبها فيحق للطرف الأول </w:t>
      </w:r>
      <w:proofErr w:type="spellStart"/>
      <w:r w:rsidRPr="008C1E42">
        <w:rPr>
          <w:rFonts w:ascii="Arial" w:eastAsia="Calibri" w:hAnsi="Arial" w:cs="Arial"/>
          <w:sz w:val="24"/>
          <w:szCs w:val="24"/>
          <w:rtl/>
        </w:rPr>
        <w:t>تحص</w:t>
      </w:r>
      <w:r w:rsidRPr="008C1E42">
        <w:rPr>
          <w:rFonts w:ascii="Arial" w:eastAsia="Calibri" w:hAnsi="Arial" w:cs="Arial" w:hint="cs"/>
          <w:sz w:val="24"/>
          <w:szCs w:val="24"/>
          <w:rtl/>
        </w:rPr>
        <w:t>ی</w:t>
      </w:r>
      <w:r w:rsidRPr="008C1E42">
        <w:rPr>
          <w:rFonts w:ascii="Arial" w:eastAsia="Calibri" w:hAnsi="Arial" w:cs="Arial" w:hint="eastAsia"/>
          <w:sz w:val="24"/>
          <w:szCs w:val="24"/>
          <w:rtl/>
        </w:rPr>
        <w:t>ل</w:t>
      </w:r>
      <w:proofErr w:type="spellEnd"/>
      <w:r w:rsidRPr="008C1E42">
        <w:rPr>
          <w:rFonts w:ascii="Arial" w:eastAsia="Calibri" w:hAnsi="Arial" w:cs="Arial"/>
          <w:sz w:val="24"/>
          <w:szCs w:val="24"/>
          <w:rtl/>
        </w:rPr>
        <w:t xml:space="preserve"> مصروفات تخزين منه بواقع (5%) من قيمة الأصناف المرفوضة عن كل أسبوع تأخير أو جزء منه وبحد أقصى أربع</w:t>
      </w:r>
      <w:r w:rsidRPr="008C1E42">
        <w:rPr>
          <w:rFonts w:ascii="Arial" w:eastAsia="Calibri" w:hAnsi="Arial" w:cs="Arial" w:hint="eastAsia"/>
          <w:sz w:val="24"/>
          <w:szCs w:val="24"/>
          <w:rtl/>
        </w:rPr>
        <w:t>ة</w:t>
      </w:r>
      <w:r w:rsidRPr="008C1E42">
        <w:rPr>
          <w:rFonts w:ascii="Arial" w:eastAsia="Calibri" w:hAnsi="Arial" w:cs="Arial"/>
          <w:sz w:val="24"/>
          <w:szCs w:val="24"/>
          <w:rtl/>
        </w:rPr>
        <w:t xml:space="preserve"> أسابيع وبعد انتهاء تلك المدة يحق للطرف الأول اتخاذ إجراءات بيعها لحساب الطرف الثاني، ويخصم من الثمن ما يكون مستحقا للطرف الأول ويكون البيع وفقا الأحكام قانون تنظيم التعاقدات التي تبرمها الجهات العامة الصادر بالقانون رقم </w:t>
      </w:r>
      <w:r w:rsidRPr="008C1E42">
        <w:rPr>
          <w:rFonts w:ascii="Arial" w:eastAsia="Calibri" w:hAnsi="Arial" w:cs="Arial"/>
          <w:sz w:val="24"/>
          <w:szCs w:val="24"/>
          <w:rtl/>
          <w:lang w:bidi="fa-IR"/>
        </w:rPr>
        <w:t>۱۸۲</w:t>
      </w:r>
      <w:r w:rsidRPr="008C1E42">
        <w:rPr>
          <w:rFonts w:ascii="Arial" w:eastAsia="Calibri" w:hAnsi="Arial" w:cs="Arial"/>
          <w:sz w:val="24"/>
          <w:szCs w:val="24"/>
          <w:rtl/>
        </w:rPr>
        <w:t xml:space="preserve"> لسنة </w:t>
      </w:r>
      <w:r w:rsidRPr="008C1E42">
        <w:rPr>
          <w:rFonts w:ascii="Arial" w:eastAsia="Calibri" w:hAnsi="Arial" w:cs="Arial"/>
          <w:sz w:val="24"/>
          <w:szCs w:val="24"/>
          <w:rtl/>
          <w:lang w:bidi="fa-IR"/>
        </w:rPr>
        <w:t>۲۰۱۸</w:t>
      </w:r>
      <w:r w:rsidRPr="008C1E42">
        <w:rPr>
          <w:rFonts w:ascii="Arial" w:eastAsia="Calibri" w:hAnsi="Arial" w:cs="Arial"/>
          <w:sz w:val="24"/>
          <w:szCs w:val="24"/>
          <w:rtl/>
        </w:rPr>
        <w:t xml:space="preserve"> ولائحته التنفيذية ال</w:t>
      </w:r>
      <w:r w:rsidRPr="008C1E42">
        <w:rPr>
          <w:rFonts w:ascii="Arial" w:eastAsia="Calibri" w:hAnsi="Arial" w:cs="Arial" w:hint="eastAsia"/>
          <w:sz w:val="24"/>
          <w:szCs w:val="24"/>
          <w:rtl/>
        </w:rPr>
        <w:t>صادرة</w:t>
      </w:r>
      <w:r w:rsidRPr="008C1E42">
        <w:rPr>
          <w:rFonts w:ascii="Arial" w:eastAsia="Calibri" w:hAnsi="Arial" w:cs="Arial"/>
          <w:sz w:val="24"/>
          <w:szCs w:val="24"/>
          <w:rtl/>
        </w:rPr>
        <w:t xml:space="preserve"> بقرار وزير المالية رقم 6</w:t>
      </w:r>
      <w:r w:rsidRPr="008C1E42">
        <w:rPr>
          <w:rFonts w:ascii="Arial" w:eastAsia="Calibri" w:hAnsi="Arial" w:cs="Arial"/>
          <w:sz w:val="24"/>
          <w:szCs w:val="24"/>
          <w:rtl/>
          <w:lang w:bidi="fa-IR"/>
        </w:rPr>
        <w:t>۹۲</w:t>
      </w:r>
      <w:r w:rsidRPr="008C1E42">
        <w:rPr>
          <w:rFonts w:ascii="Arial" w:eastAsia="Calibri" w:hAnsi="Arial" w:cs="Arial"/>
          <w:sz w:val="24"/>
          <w:szCs w:val="24"/>
          <w:rtl/>
        </w:rPr>
        <w:t xml:space="preserve"> لسنة </w:t>
      </w:r>
      <w:r w:rsidRPr="008C1E42">
        <w:rPr>
          <w:rFonts w:ascii="Arial" w:eastAsia="Calibri" w:hAnsi="Arial" w:cs="Arial"/>
          <w:sz w:val="24"/>
          <w:szCs w:val="24"/>
          <w:rtl/>
          <w:lang w:bidi="fa-IR"/>
        </w:rPr>
        <w:t>۲۰۱۹.</w:t>
      </w:r>
    </w:p>
    <w:p w:rsidR="008C1E42" w:rsidRPr="008C1E42" w:rsidRDefault="008C1E42" w:rsidP="008C1E42">
      <w:pPr>
        <w:tabs>
          <w:tab w:val="left" w:pos="2300"/>
        </w:tabs>
        <w:bidi/>
        <w:spacing w:after="160" w:line="259" w:lineRule="auto"/>
        <w:jc w:val="center"/>
        <w:rPr>
          <w:rFonts w:ascii="Arial" w:eastAsia="Calibri" w:hAnsi="Arial" w:cs="Arial"/>
          <w:b/>
          <w:bCs/>
          <w:sz w:val="28"/>
          <w:szCs w:val="28"/>
          <w:rtl/>
          <w:lang w:bidi="fa-IR"/>
        </w:rPr>
      </w:pPr>
      <w:r w:rsidRPr="008C1E42">
        <w:rPr>
          <w:rFonts w:ascii="Arial" w:eastAsia="Calibri" w:hAnsi="Arial" w:cs="Arial" w:hint="cs"/>
          <w:b/>
          <w:bCs/>
          <w:sz w:val="28"/>
          <w:szCs w:val="28"/>
          <w:rtl/>
          <w:lang w:bidi="fa-IR"/>
        </w:rPr>
        <w:t xml:space="preserve">البند السابع </w:t>
      </w:r>
    </w:p>
    <w:p w:rsidR="008C1E42" w:rsidRPr="008C1E42" w:rsidRDefault="008C1E42" w:rsidP="008C1E42">
      <w:pPr>
        <w:tabs>
          <w:tab w:val="left" w:pos="2300"/>
        </w:tabs>
        <w:bidi/>
        <w:spacing w:after="160" w:line="259" w:lineRule="auto"/>
        <w:jc w:val="center"/>
        <w:rPr>
          <w:rFonts w:ascii="Arial" w:eastAsia="Calibri" w:hAnsi="Arial" w:cs="Arial"/>
          <w:sz w:val="24"/>
          <w:szCs w:val="24"/>
          <w:rtl/>
        </w:rPr>
      </w:pPr>
      <w:r w:rsidRPr="008C1E42">
        <w:rPr>
          <w:rFonts w:ascii="Arial" w:eastAsia="Calibri" w:hAnsi="Arial" w:cs="Arial"/>
          <w:sz w:val="24"/>
          <w:szCs w:val="24"/>
          <w:rtl/>
        </w:rPr>
        <w:t>يلتزم الطرف الأول باستلام الأصناف محل هذا العقد في المواعيد المحددة، وذلك حال مطابقتها للمواصفات والشروط المتفق عليها، ويحق للطرف الثاني حال تقاعس الطرف الأول عن الاستلام التقدم بطلب للسلطة المختصة التشكيل لجنة محايدة لدراسة أسباب التقاعس، وصورة منه لمكتب شكاوى التعاقدات العمومية وذلك للمتابعة.</w:t>
      </w:r>
    </w:p>
    <w:p w:rsidR="008C1E42" w:rsidRPr="008C1E42" w:rsidRDefault="008C1E42" w:rsidP="008C1E42">
      <w:pPr>
        <w:tabs>
          <w:tab w:val="left" w:pos="2300"/>
        </w:tabs>
        <w:bidi/>
        <w:spacing w:after="160" w:line="259" w:lineRule="auto"/>
        <w:rPr>
          <w:rFonts w:ascii="Arial" w:eastAsia="Calibri" w:hAnsi="Arial" w:cs="Arial"/>
          <w:sz w:val="16"/>
          <w:szCs w:val="16"/>
          <w:rtl/>
        </w:rPr>
      </w:pPr>
      <w:r w:rsidRPr="008C1E42">
        <w:rPr>
          <w:rFonts w:ascii="Arial" w:eastAsia="Calibri" w:hAnsi="Arial" w:cs="Arial"/>
          <w:sz w:val="16"/>
          <w:szCs w:val="16"/>
          <w:rtl/>
          <w:lang w:bidi="fa-IR"/>
        </w:rPr>
        <w:t xml:space="preserve">26. </w:t>
      </w:r>
      <w:r w:rsidRPr="008C1E42">
        <w:rPr>
          <w:rFonts w:ascii="Arial" w:eastAsia="Calibri" w:hAnsi="Arial" w:cs="Arial"/>
          <w:sz w:val="16"/>
          <w:szCs w:val="16"/>
          <w:rtl/>
        </w:rPr>
        <w:t xml:space="preserve">يستخدم هذا في حالة ما إذا كانت قد تضمنت كراسة الشروط والمواصفات صرف دفعة مقدمة. </w:t>
      </w:r>
      <w:r w:rsidRPr="008C1E42">
        <w:rPr>
          <w:rFonts w:ascii="Arial" w:eastAsia="Calibri" w:hAnsi="Arial" w:cs="Arial"/>
          <w:sz w:val="16"/>
          <w:szCs w:val="16"/>
          <w:rtl/>
          <w:lang w:bidi="fa-IR"/>
        </w:rPr>
        <w:t xml:space="preserve">۲۷- </w:t>
      </w:r>
      <w:r w:rsidRPr="008C1E42">
        <w:rPr>
          <w:rFonts w:ascii="Arial" w:eastAsia="Calibri" w:hAnsi="Arial" w:cs="Arial"/>
          <w:sz w:val="16"/>
          <w:szCs w:val="16"/>
          <w:rtl/>
        </w:rPr>
        <w:t>ادخل النسبة وفقا لما ورد بالمادة (</w:t>
      </w:r>
      <w:r w:rsidRPr="008C1E42">
        <w:rPr>
          <w:rFonts w:ascii="Arial" w:eastAsia="Calibri" w:hAnsi="Arial" w:cs="Arial"/>
          <w:sz w:val="16"/>
          <w:szCs w:val="16"/>
          <w:rtl/>
          <w:lang w:bidi="fa-IR"/>
        </w:rPr>
        <w:t xml:space="preserve">۹۲) </w:t>
      </w:r>
      <w:r w:rsidRPr="008C1E42">
        <w:rPr>
          <w:rFonts w:ascii="Arial" w:eastAsia="Calibri" w:hAnsi="Arial" w:cs="Arial"/>
          <w:sz w:val="16"/>
          <w:szCs w:val="16"/>
          <w:rtl/>
        </w:rPr>
        <w:t xml:space="preserve">من اللائحة التنفيذية، ومراعاة النسبة المخصصة للمشروعات المتوسطة والصغيرة والمتناهية الصغر </w:t>
      </w:r>
      <w:r w:rsidRPr="008C1E42">
        <w:rPr>
          <w:rFonts w:ascii="Arial" w:eastAsia="Calibri" w:hAnsi="Arial" w:cs="Arial"/>
          <w:sz w:val="16"/>
          <w:szCs w:val="16"/>
          <w:rtl/>
          <w:lang w:bidi="fa-IR"/>
        </w:rPr>
        <w:t xml:space="preserve">۲۸- </w:t>
      </w:r>
      <w:r w:rsidRPr="008C1E42">
        <w:rPr>
          <w:rFonts w:ascii="Arial" w:eastAsia="Calibri" w:hAnsi="Arial" w:cs="Arial"/>
          <w:sz w:val="16"/>
          <w:szCs w:val="16"/>
          <w:rtl/>
        </w:rPr>
        <w:t xml:space="preserve">أدخل مدة التوريد </w:t>
      </w:r>
      <w:proofErr w:type="spellStart"/>
      <w:r w:rsidRPr="008C1E42">
        <w:rPr>
          <w:rFonts w:ascii="Arial" w:eastAsia="Calibri" w:hAnsi="Arial" w:cs="Arial"/>
          <w:sz w:val="16"/>
          <w:szCs w:val="16"/>
          <w:rtl/>
        </w:rPr>
        <w:t>طبقأ</w:t>
      </w:r>
      <w:proofErr w:type="spellEnd"/>
      <w:r w:rsidRPr="008C1E42">
        <w:rPr>
          <w:rFonts w:ascii="Arial" w:eastAsia="Calibri" w:hAnsi="Arial" w:cs="Arial"/>
          <w:sz w:val="16"/>
          <w:szCs w:val="16"/>
          <w:rtl/>
        </w:rPr>
        <w:t xml:space="preserve"> لكراسة الشروط والمواصفات. </w:t>
      </w:r>
      <w:r w:rsidRPr="008C1E42">
        <w:rPr>
          <w:rFonts w:ascii="Arial" w:eastAsia="Calibri" w:hAnsi="Arial" w:cs="Arial"/>
          <w:sz w:val="16"/>
          <w:szCs w:val="16"/>
          <w:rtl/>
          <w:lang w:bidi="fa-IR"/>
        </w:rPr>
        <w:t xml:space="preserve">۲۹. </w:t>
      </w:r>
      <w:r w:rsidRPr="008C1E42">
        <w:rPr>
          <w:rFonts w:ascii="Arial" w:eastAsia="Calibri" w:hAnsi="Arial" w:cs="Arial"/>
          <w:sz w:val="16"/>
          <w:szCs w:val="16"/>
          <w:rtl/>
        </w:rPr>
        <w:t xml:space="preserve">أدخل تاريخ بداية التوريد </w:t>
      </w:r>
      <w:proofErr w:type="spellStart"/>
      <w:r w:rsidRPr="008C1E42">
        <w:rPr>
          <w:rFonts w:ascii="Arial" w:eastAsia="Calibri" w:hAnsi="Arial" w:cs="Arial"/>
          <w:sz w:val="16"/>
          <w:szCs w:val="16"/>
          <w:rtl/>
        </w:rPr>
        <w:t>طبقأ</w:t>
      </w:r>
      <w:proofErr w:type="spellEnd"/>
      <w:r w:rsidRPr="008C1E42">
        <w:rPr>
          <w:rFonts w:ascii="Arial" w:eastAsia="Calibri" w:hAnsi="Arial" w:cs="Arial"/>
          <w:sz w:val="16"/>
          <w:szCs w:val="16"/>
          <w:rtl/>
        </w:rPr>
        <w:t xml:space="preserve"> لكراسة الشروط والمواصفات. </w:t>
      </w:r>
      <w:r w:rsidRPr="008C1E42">
        <w:rPr>
          <w:rFonts w:ascii="Arial" w:eastAsia="Calibri" w:hAnsi="Arial" w:cs="Arial"/>
          <w:sz w:val="16"/>
          <w:szCs w:val="16"/>
          <w:rtl/>
          <w:lang w:bidi="fa-IR"/>
        </w:rPr>
        <w:t xml:space="preserve">۳۰- </w:t>
      </w:r>
      <w:r w:rsidRPr="008C1E42">
        <w:rPr>
          <w:rFonts w:ascii="Arial" w:eastAsia="Calibri" w:hAnsi="Arial" w:cs="Arial"/>
          <w:sz w:val="16"/>
          <w:szCs w:val="16"/>
          <w:rtl/>
        </w:rPr>
        <w:t xml:space="preserve">أدخل مدة التوريد </w:t>
      </w:r>
      <w:proofErr w:type="spellStart"/>
      <w:r w:rsidRPr="008C1E42">
        <w:rPr>
          <w:rFonts w:ascii="Arial" w:eastAsia="Calibri" w:hAnsi="Arial" w:cs="Arial"/>
          <w:sz w:val="16"/>
          <w:szCs w:val="16"/>
          <w:rtl/>
        </w:rPr>
        <w:t>طبقأ</w:t>
      </w:r>
      <w:proofErr w:type="spellEnd"/>
      <w:r w:rsidRPr="008C1E42">
        <w:rPr>
          <w:rFonts w:ascii="Arial" w:eastAsia="Calibri" w:hAnsi="Arial" w:cs="Arial"/>
          <w:sz w:val="16"/>
          <w:szCs w:val="16"/>
          <w:rtl/>
        </w:rPr>
        <w:t xml:space="preserve"> لكراسة الشروط والمواصفات. </w:t>
      </w:r>
      <w:r w:rsidRPr="008C1E42">
        <w:rPr>
          <w:rFonts w:ascii="Arial" w:eastAsia="Calibri" w:hAnsi="Arial" w:cs="Arial"/>
          <w:sz w:val="16"/>
          <w:szCs w:val="16"/>
          <w:rtl/>
          <w:lang w:bidi="fa-IR"/>
        </w:rPr>
        <w:t xml:space="preserve">۳۱- </w:t>
      </w:r>
      <w:r w:rsidRPr="008C1E42">
        <w:rPr>
          <w:rFonts w:ascii="Arial" w:eastAsia="Calibri" w:hAnsi="Arial" w:cs="Arial"/>
          <w:sz w:val="16"/>
          <w:szCs w:val="16"/>
          <w:rtl/>
        </w:rPr>
        <w:t xml:space="preserve">أدخل تاريخ بداية التوريد </w:t>
      </w:r>
      <w:proofErr w:type="spellStart"/>
      <w:r w:rsidRPr="008C1E42">
        <w:rPr>
          <w:rFonts w:ascii="Arial" w:eastAsia="Calibri" w:hAnsi="Arial" w:cs="Arial"/>
          <w:sz w:val="16"/>
          <w:szCs w:val="16"/>
          <w:rtl/>
        </w:rPr>
        <w:t>طبقأ</w:t>
      </w:r>
      <w:proofErr w:type="spellEnd"/>
      <w:r w:rsidRPr="008C1E42">
        <w:rPr>
          <w:rFonts w:ascii="Arial" w:eastAsia="Calibri" w:hAnsi="Arial" w:cs="Arial"/>
          <w:sz w:val="16"/>
          <w:szCs w:val="16"/>
          <w:rtl/>
        </w:rPr>
        <w:t xml:space="preserve"> لكراسة الشروط والمواصفات.</w:t>
      </w:r>
    </w:p>
    <w:p w:rsidR="008C1E42" w:rsidRPr="008C1E42" w:rsidRDefault="008C1E42" w:rsidP="008C1E42">
      <w:pPr>
        <w:tabs>
          <w:tab w:val="left" w:pos="2300"/>
        </w:tabs>
        <w:bidi/>
        <w:spacing w:after="160" w:line="259" w:lineRule="auto"/>
        <w:rPr>
          <w:rFonts w:ascii="Arial" w:eastAsia="Calibri" w:hAnsi="Arial" w:cs="Arial"/>
          <w:sz w:val="16"/>
          <w:szCs w:val="16"/>
          <w:rtl/>
        </w:rPr>
      </w:pPr>
    </w:p>
    <w:p w:rsidR="008C1E42" w:rsidRPr="008C1E42" w:rsidRDefault="008C1E42" w:rsidP="008C1E42">
      <w:pPr>
        <w:tabs>
          <w:tab w:val="left" w:pos="2300"/>
        </w:tabs>
        <w:bidi/>
        <w:spacing w:after="160" w:line="259" w:lineRule="auto"/>
        <w:jc w:val="center"/>
        <w:rPr>
          <w:rFonts w:ascii="Arial" w:eastAsia="Calibri" w:hAnsi="Arial" w:cs="Arial"/>
          <w:sz w:val="16"/>
          <w:szCs w:val="16"/>
          <w:rtl/>
        </w:rPr>
      </w:pPr>
      <w:r w:rsidRPr="008C1E42">
        <w:rPr>
          <w:rFonts w:ascii="Arial" w:eastAsia="Calibri" w:hAnsi="Arial" w:cs="Arial" w:hint="cs"/>
          <w:sz w:val="16"/>
          <w:szCs w:val="16"/>
          <w:rtl/>
        </w:rPr>
        <w:t>(22)</w:t>
      </w:r>
    </w:p>
    <w:p w:rsidR="008C1E42" w:rsidRPr="008C1E42" w:rsidRDefault="008C1E42" w:rsidP="008C1E42">
      <w:pPr>
        <w:tabs>
          <w:tab w:val="left" w:pos="2300"/>
        </w:tabs>
        <w:bidi/>
        <w:spacing w:after="160" w:line="259" w:lineRule="auto"/>
        <w:rPr>
          <w:rFonts w:ascii="Arial" w:eastAsia="Calibri" w:hAnsi="Arial" w:cs="Arial"/>
          <w:sz w:val="16"/>
          <w:szCs w:val="16"/>
          <w:rtl/>
        </w:rPr>
      </w:pPr>
    </w:p>
    <w:p w:rsidR="008C1E42" w:rsidRPr="008C1E42" w:rsidRDefault="008C1E42" w:rsidP="008C1E42">
      <w:pPr>
        <w:tabs>
          <w:tab w:val="left" w:pos="2300"/>
        </w:tabs>
        <w:bidi/>
        <w:spacing w:after="160" w:line="259" w:lineRule="auto"/>
        <w:jc w:val="center"/>
        <w:rPr>
          <w:rFonts w:ascii="Arial" w:eastAsia="Calibri" w:hAnsi="Arial" w:cs="Arial"/>
          <w:b/>
          <w:bCs/>
          <w:sz w:val="28"/>
          <w:szCs w:val="28"/>
          <w:rtl/>
          <w:lang w:bidi="fa-IR"/>
        </w:rPr>
      </w:pPr>
      <w:r w:rsidRPr="008C1E42">
        <w:rPr>
          <w:rFonts w:ascii="Arial" w:eastAsia="Calibri" w:hAnsi="Arial" w:cs="Arial"/>
          <w:b/>
          <w:bCs/>
          <w:sz w:val="28"/>
          <w:szCs w:val="28"/>
          <w:rtl/>
        </w:rPr>
        <w:lastRenderedPageBreak/>
        <w:t>البند الثامن (</w:t>
      </w:r>
      <w:r w:rsidRPr="008C1E42">
        <w:rPr>
          <w:rFonts w:ascii="Arial" w:eastAsia="Calibri" w:hAnsi="Arial" w:cs="Arial"/>
          <w:b/>
          <w:bCs/>
          <w:sz w:val="28"/>
          <w:szCs w:val="28"/>
          <w:rtl/>
          <w:lang w:bidi="fa-IR"/>
        </w:rPr>
        <w:t>۳۲)</w:t>
      </w:r>
    </w:p>
    <w:p w:rsidR="008C1E42" w:rsidRPr="008C1E42" w:rsidRDefault="008C1E42" w:rsidP="008C1E42">
      <w:pPr>
        <w:tabs>
          <w:tab w:val="left" w:pos="2300"/>
        </w:tabs>
        <w:bidi/>
        <w:spacing w:after="160" w:line="259" w:lineRule="auto"/>
        <w:jc w:val="center"/>
        <w:rPr>
          <w:rFonts w:ascii="Arial" w:eastAsia="Calibri" w:hAnsi="Arial" w:cs="Arial"/>
          <w:sz w:val="20"/>
          <w:szCs w:val="20"/>
          <w:rtl/>
          <w:lang w:bidi="fa-IR"/>
        </w:rPr>
      </w:pPr>
      <w:r w:rsidRPr="008C1E42">
        <w:rPr>
          <w:rFonts w:ascii="Arial" w:eastAsia="Calibri" w:hAnsi="Arial" w:cs="Arial"/>
          <w:sz w:val="20"/>
          <w:szCs w:val="20"/>
          <w:rtl/>
        </w:rPr>
        <w:t>يضمن الطرف الثاني الأصناف الموردة محل هذا العقد وذلك لمدة...(</w:t>
      </w:r>
      <w:r w:rsidRPr="008C1E42">
        <w:rPr>
          <w:rFonts w:ascii="Arial" w:eastAsia="Calibri" w:hAnsi="Arial" w:cs="Arial"/>
          <w:sz w:val="20"/>
          <w:szCs w:val="20"/>
          <w:rtl/>
          <w:lang w:bidi="fa-IR"/>
        </w:rPr>
        <w:t xml:space="preserve">۳۳)... </w:t>
      </w:r>
      <w:r w:rsidRPr="008C1E42">
        <w:rPr>
          <w:rFonts w:ascii="Arial" w:eastAsia="Calibri" w:hAnsi="Arial" w:cs="Arial"/>
          <w:sz w:val="20"/>
          <w:szCs w:val="20"/>
          <w:rtl/>
        </w:rPr>
        <w:t>تبدأ من تاريخ ..... ضد عيوب الصناعة أو ... (</w:t>
      </w:r>
      <w:r w:rsidRPr="008C1E42">
        <w:rPr>
          <w:rFonts w:ascii="Arial" w:eastAsia="Calibri" w:hAnsi="Arial" w:cs="Arial"/>
          <w:sz w:val="20"/>
          <w:szCs w:val="20"/>
          <w:rtl/>
          <w:lang w:bidi="fa-IR"/>
        </w:rPr>
        <w:t>۳۶)....</w:t>
      </w:r>
    </w:p>
    <w:p w:rsidR="008C1E42" w:rsidRPr="008C1E42" w:rsidRDefault="008C1E42" w:rsidP="008C1E42">
      <w:pPr>
        <w:tabs>
          <w:tab w:val="left" w:pos="2300"/>
        </w:tabs>
        <w:bidi/>
        <w:spacing w:after="160" w:line="259" w:lineRule="auto"/>
        <w:jc w:val="center"/>
        <w:rPr>
          <w:rFonts w:ascii="Arial" w:eastAsia="Calibri" w:hAnsi="Arial" w:cs="Arial"/>
          <w:b/>
          <w:bCs/>
          <w:sz w:val="28"/>
          <w:szCs w:val="28"/>
          <w:rtl/>
          <w:lang w:bidi="fa-IR"/>
        </w:rPr>
      </w:pPr>
      <w:r w:rsidRPr="008C1E42">
        <w:rPr>
          <w:rFonts w:ascii="Arial" w:eastAsia="Calibri" w:hAnsi="Arial" w:cs="Arial" w:hint="cs"/>
          <w:b/>
          <w:bCs/>
          <w:sz w:val="28"/>
          <w:szCs w:val="28"/>
          <w:rtl/>
          <w:lang w:bidi="fa-IR"/>
        </w:rPr>
        <w:t>البند التاسع</w:t>
      </w:r>
    </w:p>
    <w:p w:rsidR="008C1E42" w:rsidRPr="008C1E42" w:rsidRDefault="008C1E42" w:rsidP="008C1E42">
      <w:pPr>
        <w:tabs>
          <w:tab w:val="left" w:pos="2300"/>
        </w:tabs>
        <w:bidi/>
        <w:spacing w:after="160" w:line="259" w:lineRule="auto"/>
        <w:jc w:val="center"/>
        <w:rPr>
          <w:rFonts w:ascii="Arial" w:eastAsia="Calibri" w:hAnsi="Arial" w:cs="Arial"/>
          <w:sz w:val="20"/>
          <w:szCs w:val="20"/>
          <w:rtl/>
        </w:rPr>
      </w:pPr>
      <w:r w:rsidRPr="008C1E42">
        <w:rPr>
          <w:rFonts w:ascii="Arial" w:eastAsia="Calibri" w:hAnsi="Arial" w:cs="Arial"/>
          <w:sz w:val="20"/>
          <w:szCs w:val="20"/>
          <w:rtl/>
        </w:rPr>
        <w:t>يلتزم الطرف الأول بأن يسدد للطرف الثاني ثمن الأصناف الموردة فعلية خلال مدة لا تجاوز (</w:t>
      </w:r>
      <w:r w:rsidRPr="008C1E42">
        <w:rPr>
          <w:rFonts w:ascii="Arial" w:eastAsia="Calibri" w:hAnsi="Arial" w:cs="Arial"/>
          <w:sz w:val="20"/>
          <w:szCs w:val="20"/>
          <w:rtl/>
          <w:lang w:bidi="fa-IR"/>
        </w:rPr>
        <w:t xml:space="preserve">۳۰) </w:t>
      </w:r>
      <w:r w:rsidRPr="008C1E42">
        <w:rPr>
          <w:rFonts w:ascii="Arial" w:eastAsia="Calibri" w:hAnsi="Arial" w:cs="Arial"/>
          <w:sz w:val="20"/>
          <w:szCs w:val="20"/>
          <w:rtl/>
        </w:rPr>
        <w:t>يوما تحسب من تاريخ الفحص والقبول والاعتماد، وذلك على حسابه رقم.................... بالبنك..................</w:t>
      </w:r>
      <w:r w:rsidRPr="008C1E42">
        <w:rPr>
          <w:rFonts w:ascii="Arial" w:eastAsia="Calibri" w:hAnsi="Arial" w:cs="Arial" w:hint="cs"/>
          <w:sz w:val="20"/>
          <w:szCs w:val="20"/>
          <w:rtl/>
        </w:rPr>
        <w:t xml:space="preserve"> </w:t>
      </w:r>
    </w:p>
    <w:p w:rsidR="008C1E42" w:rsidRPr="008C1E42" w:rsidRDefault="008C1E42" w:rsidP="008C1E42">
      <w:pPr>
        <w:tabs>
          <w:tab w:val="left" w:pos="2300"/>
        </w:tabs>
        <w:bidi/>
        <w:spacing w:after="160" w:line="259" w:lineRule="auto"/>
        <w:jc w:val="center"/>
        <w:rPr>
          <w:rFonts w:ascii="Arial" w:eastAsia="Calibri" w:hAnsi="Arial" w:cs="Arial"/>
          <w:sz w:val="24"/>
          <w:szCs w:val="24"/>
          <w:rtl/>
        </w:rPr>
      </w:pPr>
      <w:r w:rsidRPr="008C1E42">
        <w:rPr>
          <w:rFonts w:ascii="Arial" w:eastAsia="Calibri" w:hAnsi="Arial" w:cs="Arial"/>
          <w:sz w:val="20"/>
          <w:szCs w:val="20"/>
          <w:rtl/>
        </w:rPr>
        <w:t xml:space="preserve">وفي حالة عدم وفاء الطرف الأول بالمبالغ المستحقة في المواعيد المحددة يلتزم بأن يؤدى للطرف الثاني ما يعادل تكلفة التمويل لقيمة المطالبة عن فترة التأخير وفقا لسعر الائتمان والخصم المعلن من البنك </w:t>
      </w:r>
      <w:proofErr w:type="spellStart"/>
      <w:r w:rsidRPr="008C1E42">
        <w:rPr>
          <w:rFonts w:ascii="Arial" w:eastAsia="Calibri" w:hAnsi="Arial" w:cs="Arial"/>
          <w:sz w:val="20"/>
          <w:szCs w:val="20"/>
          <w:rtl/>
        </w:rPr>
        <w:t>المركزى</w:t>
      </w:r>
      <w:proofErr w:type="spellEnd"/>
      <w:r w:rsidRPr="008C1E42">
        <w:rPr>
          <w:rFonts w:ascii="Arial" w:eastAsia="Calibri" w:hAnsi="Arial" w:cs="Arial"/>
          <w:sz w:val="20"/>
          <w:szCs w:val="20"/>
          <w:rtl/>
        </w:rPr>
        <w:t xml:space="preserve"> وقت المحاسبة شريطة تقديم الطرف الثاني مستندات رسمية بالمبلغ المطالب به.</w:t>
      </w:r>
    </w:p>
    <w:p w:rsidR="008C1E42" w:rsidRPr="008C1E42" w:rsidRDefault="008C1E42" w:rsidP="008C1E42">
      <w:pPr>
        <w:tabs>
          <w:tab w:val="left" w:pos="2300"/>
        </w:tabs>
        <w:bidi/>
        <w:spacing w:after="160" w:line="259" w:lineRule="auto"/>
        <w:jc w:val="center"/>
        <w:rPr>
          <w:rFonts w:ascii="Arial" w:eastAsia="Calibri" w:hAnsi="Arial" w:cs="Arial"/>
          <w:b/>
          <w:bCs/>
          <w:sz w:val="28"/>
          <w:szCs w:val="28"/>
          <w:rtl/>
          <w:lang w:bidi="ar-EG"/>
        </w:rPr>
      </w:pPr>
      <w:r w:rsidRPr="008C1E42">
        <w:rPr>
          <w:rFonts w:ascii="Arial" w:eastAsia="Calibri" w:hAnsi="Arial" w:cs="Arial" w:hint="cs"/>
          <w:b/>
          <w:bCs/>
          <w:sz w:val="28"/>
          <w:szCs w:val="28"/>
          <w:rtl/>
          <w:lang w:bidi="ar-EG"/>
        </w:rPr>
        <w:t xml:space="preserve">البند العاشر </w:t>
      </w:r>
    </w:p>
    <w:p w:rsidR="008C1E42" w:rsidRPr="008C1E42" w:rsidRDefault="008C1E42" w:rsidP="008C1E42">
      <w:pPr>
        <w:tabs>
          <w:tab w:val="left" w:pos="2300"/>
        </w:tabs>
        <w:bidi/>
        <w:spacing w:after="160" w:line="259" w:lineRule="auto"/>
        <w:jc w:val="center"/>
        <w:rPr>
          <w:rFonts w:ascii="Arial" w:eastAsia="Calibri" w:hAnsi="Arial" w:cs="Arial"/>
          <w:sz w:val="20"/>
          <w:szCs w:val="20"/>
          <w:rtl/>
          <w:lang w:bidi="ar-EG"/>
        </w:rPr>
      </w:pPr>
      <w:r w:rsidRPr="008C1E42">
        <w:rPr>
          <w:rFonts w:ascii="Arial" w:eastAsia="Calibri" w:hAnsi="Arial" w:cs="Arial"/>
          <w:sz w:val="20"/>
          <w:szCs w:val="20"/>
          <w:rtl/>
          <w:lang w:bidi="ar-EG"/>
        </w:rPr>
        <w:t>للطرف الأول زيادة أو نقص الكميات المتعاقد عليها بما لا يجاوز (</w:t>
      </w:r>
      <w:r w:rsidRPr="008C1E42">
        <w:rPr>
          <w:rFonts w:ascii="Arial" w:eastAsia="Calibri" w:hAnsi="Arial" w:cs="Arial"/>
          <w:sz w:val="20"/>
          <w:szCs w:val="20"/>
          <w:rtl/>
          <w:lang w:bidi="fa-IR"/>
        </w:rPr>
        <w:t xml:space="preserve">۱۰%) </w:t>
      </w:r>
      <w:r w:rsidRPr="008C1E42">
        <w:rPr>
          <w:rFonts w:ascii="Arial" w:eastAsia="Calibri" w:hAnsi="Arial" w:cs="Arial"/>
          <w:sz w:val="20"/>
          <w:szCs w:val="20"/>
          <w:rtl/>
          <w:lang w:bidi="ar-EG"/>
        </w:rPr>
        <w:t>من كمية كل بند بذات الشروط والمواصفات والأسعار</w:t>
      </w:r>
    </w:p>
    <w:p w:rsidR="008C1E42" w:rsidRPr="008C1E42" w:rsidRDefault="008C1E42" w:rsidP="008C1E42">
      <w:pPr>
        <w:tabs>
          <w:tab w:val="left" w:pos="2300"/>
        </w:tabs>
        <w:bidi/>
        <w:spacing w:after="160" w:line="259" w:lineRule="auto"/>
        <w:jc w:val="center"/>
        <w:rPr>
          <w:rFonts w:ascii="Arial" w:eastAsia="Calibri" w:hAnsi="Arial" w:cs="Arial"/>
          <w:b/>
          <w:bCs/>
          <w:sz w:val="28"/>
          <w:szCs w:val="28"/>
          <w:rtl/>
          <w:lang w:bidi="ar-EG"/>
        </w:rPr>
      </w:pPr>
      <w:r w:rsidRPr="008C1E42">
        <w:rPr>
          <w:rFonts w:ascii="Arial" w:eastAsia="Calibri" w:hAnsi="Arial" w:cs="Arial" w:hint="cs"/>
          <w:b/>
          <w:bCs/>
          <w:sz w:val="28"/>
          <w:szCs w:val="28"/>
          <w:rtl/>
          <w:lang w:bidi="ar-EG"/>
        </w:rPr>
        <w:t>البند الحادي عشر (35)</w:t>
      </w:r>
    </w:p>
    <w:p w:rsidR="008C1E42" w:rsidRPr="008C1E42" w:rsidRDefault="008C1E42" w:rsidP="008C1E42">
      <w:pPr>
        <w:tabs>
          <w:tab w:val="left" w:pos="2300"/>
        </w:tabs>
        <w:bidi/>
        <w:spacing w:after="160" w:line="259" w:lineRule="auto"/>
        <w:jc w:val="center"/>
        <w:rPr>
          <w:rFonts w:ascii="Arial" w:eastAsia="Calibri" w:hAnsi="Arial" w:cs="Arial"/>
          <w:sz w:val="20"/>
          <w:szCs w:val="20"/>
          <w:rtl/>
          <w:lang w:bidi="ar-EG"/>
        </w:rPr>
      </w:pPr>
      <w:r w:rsidRPr="008C1E42">
        <w:rPr>
          <w:rFonts w:ascii="Arial" w:eastAsia="Calibri" w:hAnsi="Arial" w:cs="Arial"/>
          <w:sz w:val="20"/>
          <w:szCs w:val="20"/>
          <w:rtl/>
          <w:lang w:bidi="ar-EG"/>
        </w:rPr>
        <w:t>لا يجوز للطرف الثاني أثناء تنفيذ هذا العقد أن يقوم بتغيير من عهد إليهم ووافق عليهم الطرف الأول بتنفيذ بعض بنوده من الباطن دون موافقة الطرف الأول.</w:t>
      </w:r>
    </w:p>
    <w:p w:rsidR="008C1E42" w:rsidRPr="008C1E42" w:rsidRDefault="008C1E42" w:rsidP="008C1E42">
      <w:pPr>
        <w:tabs>
          <w:tab w:val="left" w:pos="2300"/>
        </w:tabs>
        <w:bidi/>
        <w:spacing w:after="160" w:line="259" w:lineRule="auto"/>
        <w:jc w:val="center"/>
        <w:rPr>
          <w:rFonts w:ascii="Arial" w:eastAsia="Calibri" w:hAnsi="Arial" w:cs="Arial"/>
          <w:sz w:val="20"/>
          <w:szCs w:val="20"/>
          <w:rtl/>
          <w:lang w:bidi="ar-EG"/>
        </w:rPr>
      </w:pPr>
      <w:r w:rsidRPr="008C1E42">
        <w:rPr>
          <w:rFonts w:ascii="Arial" w:eastAsia="Calibri" w:hAnsi="Arial" w:cs="Arial"/>
          <w:sz w:val="20"/>
          <w:szCs w:val="20"/>
          <w:rtl/>
          <w:lang w:bidi="ar-EG"/>
        </w:rPr>
        <w:t>ويظل الطرف الثاني وحدة مسئولا عن أية أفعال أو أعمال أو أخطاء في تنفيذ العقد، كما يلتزم باطلاع من عهد إليهم بتنفيذ بعض بنود العملية من الباطن على ما يخصهم من شروط العقد.</w:t>
      </w:r>
    </w:p>
    <w:p w:rsidR="008C1E42" w:rsidRPr="008C1E42" w:rsidRDefault="008C1E42" w:rsidP="008C1E42">
      <w:pPr>
        <w:tabs>
          <w:tab w:val="left" w:pos="2300"/>
        </w:tabs>
        <w:bidi/>
        <w:spacing w:after="160" w:line="259" w:lineRule="auto"/>
        <w:jc w:val="center"/>
        <w:rPr>
          <w:rFonts w:ascii="Arial" w:eastAsia="Calibri" w:hAnsi="Arial" w:cs="Arial"/>
          <w:b/>
          <w:bCs/>
          <w:sz w:val="28"/>
          <w:szCs w:val="28"/>
          <w:rtl/>
          <w:lang w:bidi="ar-EG"/>
        </w:rPr>
      </w:pPr>
      <w:r w:rsidRPr="008C1E42">
        <w:rPr>
          <w:rFonts w:ascii="Arial" w:eastAsia="Calibri" w:hAnsi="Arial" w:cs="Arial" w:hint="cs"/>
          <w:b/>
          <w:bCs/>
          <w:sz w:val="28"/>
          <w:szCs w:val="28"/>
          <w:rtl/>
          <w:lang w:bidi="ar-EG"/>
        </w:rPr>
        <w:t xml:space="preserve">البند الثاني عشر </w:t>
      </w:r>
    </w:p>
    <w:p w:rsidR="008C1E42" w:rsidRPr="008C1E42" w:rsidRDefault="008C1E42" w:rsidP="008C1E42">
      <w:pPr>
        <w:tabs>
          <w:tab w:val="left" w:pos="2300"/>
        </w:tabs>
        <w:bidi/>
        <w:spacing w:after="160" w:line="259" w:lineRule="auto"/>
        <w:jc w:val="center"/>
        <w:rPr>
          <w:rFonts w:ascii="Arial" w:eastAsia="Calibri" w:hAnsi="Arial" w:cs="Arial"/>
          <w:sz w:val="20"/>
          <w:szCs w:val="20"/>
          <w:rtl/>
          <w:lang w:bidi="ar-EG"/>
        </w:rPr>
      </w:pPr>
      <w:r w:rsidRPr="008C1E42">
        <w:rPr>
          <w:rFonts w:ascii="Arial" w:eastAsia="Calibri" w:hAnsi="Arial" w:cs="Arial"/>
          <w:sz w:val="20"/>
          <w:szCs w:val="20"/>
          <w:rtl/>
          <w:lang w:bidi="ar-EG"/>
        </w:rPr>
        <w:t xml:space="preserve">(36) كلف الطرف الأول ( السيدا السيدة)......... بصفتها </w:t>
      </w:r>
      <w:proofErr w:type="spellStart"/>
      <w:r w:rsidRPr="008C1E42">
        <w:rPr>
          <w:rFonts w:ascii="Arial" w:eastAsia="Calibri" w:hAnsi="Arial" w:cs="Arial"/>
          <w:sz w:val="20"/>
          <w:szCs w:val="20"/>
          <w:rtl/>
          <w:lang w:bidi="ar-EG"/>
        </w:rPr>
        <w:t>بصفتها</w:t>
      </w:r>
      <w:proofErr w:type="spellEnd"/>
      <w:r w:rsidRPr="008C1E42">
        <w:rPr>
          <w:rFonts w:ascii="Arial" w:eastAsia="Calibri" w:hAnsi="Arial" w:cs="Arial"/>
          <w:sz w:val="20"/>
          <w:szCs w:val="20"/>
          <w:rtl/>
          <w:lang w:bidi="ar-EG"/>
        </w:rPr>
        <w:t xml:space="preserve"> الوظيفية ........ بموجب القرار رقم الصادر في ........ مسئولا/مسئولة عن إدارة هذا العقد.</w:t>
      </w:r>
    </w:p>
    <w:p w:rsidR="008C1E42" w:rsidRPr="008C1E42" w:rsidRDefault="008C1E42" w:rsidP="008C1E42">
      <w:pPr>
        <w:tabs>
          <w:tab w:val="left" w:pos="2300"/>
        </w:tabs>
        <w:bidi/>
        <w:spacing w:after="160" w:line="259" w:lineRule="auto"/>
        <w:jc w:val="center"/>
        <w:rPr>
          <w:rFonts w:ascii="Arial" w:eastAsia="Calibri" w:hAnsi="Arial" w:cs="Arial"/>
          <w:b/>
          <w:bCs/>
          <w:sz w:val="28"/>
          <w:szCs w:val="28"/>
          <w:rtl/>
          <w:lang w:bidi="ar-EG"/>
        </w:rPr>
      </w:pPr>
      <w:r w:rsidRPr="008C1E42">
        <w:rPr>
          <w:rFonts w:ascii="Arial" w:eastAsia="Calibri" w:hAnsi="Arial" w:cs="Arial" w:hint="cs"/>
          <w:b/>
          <w:bCs/>
          <w:sz w:val="28"/>
          <w:szCs w:val="28"/>
          <w:rtl/>
          <w:lang w:bidi="ar-EG"/>
        </w:rPr>
        <w:t xml:space="preserve">البند الثالث عشر </w:t>
      </w:r>
    </w:p>
    <w:p w:rsidR="008C1E42" w:rsidRPr="008C1E42" w:rsidRDefault="008C1E42" w:rsidP="008C1E42">
      <w:pPr>
        <w:tabs>
          <w:tab w:val="left" w:pos="2300"/>
        </w:tabs>
        <w:bidi/>
        <w:spacing w:after="160" w:line="259" w:lineRule="auto"/>
        <w:jc w:val="center"/>
        <w:rPr>
          <w:rFonts w:ascii="Arial" w:eastAsia="Calibri" w:hAnsi="Arial" w:cs="Arial"/>
          <w:sz w:val="20"/>
          <w:szCs w:val="20"/>
          <w:rtl/>
          <w:lang w:bidi="ar-EG"/>
        </w:rPr>
      </w:pPr>
      <w:r w:rsidRPr="008C1E42">
        <w:rPr>
          <w:rFonts w:ascii="Arial" w:eastAsia="Calibri" w:hAnsi="Arial" w:cs="Arial"/>
          <w:sz w:val="20"/>
          <w:szCs w:val="20"/>
          <w:rtl/>
          <w:lang w:bidi="ar-EG"/>
        </w:rPr>
        <w:t>أقر الطرف الثاني بحق الطرف الأول في أن يقوم بنفسه أو بواسطة أي شخص أو جهة يحددها الطرف الأول وبحسب طبيعة العملية المرور أو التفتيش أو مراقبة التنفيذ على محل هذا العقد وفي أي وقت دون حاجة الى إخطار أو أذن مسبق.</w:t>
      </w:r>
    </w:p>
    <w:p w:rsidR="008C1E42" w:rsidRPr="008C1E42" w:rsidRDefault="008C1E42" w:rsidP="008C1E42">
      <w:pPr>
        <w:tabs>
          <w:tab w:val="left" w:pos="2300"/>
        </w:tabs>
        <w:bidi/>
        <w:spacing w:after="160" w:line="259" w:lineRule="auto"/>
        <w:jc w:val="center"/>
        <w:rPr>
          <w:rFonts w:ascii="Arial" w:eastAsia="Calibri" w:hAnsi="Arial" w:cs="Arial"/>
          <w:sz w:val="20"/>
          <w:szCs w:val="20"/>
          <w:rtl/>
          <w:lang w:bidi="ar-EG"/>
        </w:rPr>
      </w:pPr>
      <w:r w:rsidRPr="008C1E42">
        <w:rPr>
          <w:rFonts w:ascii="Arial" w:eastAsia="Calibri" w:hAnsi="Arial" w:cs="Arial"/>
          <w:sz w:val="20"/>
          <w:szCs w:val="20"/>
          <w:rtl/>
          <w:lang w:bidi="ar-EG"/>
        </w:rPr>
        <w:t>وفي حالة اكتشاف مخالفة الطرف الثاني لأي التزام يحق للطرف الأول توقيع أي من الإجراءين المنصوص عليهما في البند العشرون من هذا العقد.</w:t>
      </w:r>
    </w:p>
    <w:p w:rsidR="008C1E42" w:rsidRPr="008C1E42" w:rsidRDefault="008C1E42" w:rsidP="008C1E42">
      <w:pPr>
        <w:tabs>
          <w:tab w:val="left" w:pos="2300"/>
        </w:tabs>
        <w:bidi/>
        <w:spacing w:after="160" w:line="259" w:lineRule="auto"/>
        <w:jc w:val="center"/>
        <w:rPr>
          <w:rFonts w:ascii="Arial" w:eastAsia="Calibri" w:hAnsi="Arial" w:cs="Arial"/>
          <w:b/>
          <w:bCs/>
          <w:sz w:val="28"/>
          <w:szCs w:val="28"/>
          <w:rtl/>
          <w:lang w:bidi="ar-EG"/>
        </w:rPr>
      </w:pPr>
      <w:r w:rsidRPr="008C1E42">
        <w:rPr>
          <w:rFonts w:ascii="Arial" w:eastAsia="Calibri" w:hAnsi="Arial" w:cs="Arial" w:hint="cs"/>
          <w:b/>
          <w:bCs/>
          <w:sz w:val="28"/>
          <w:szCs w:val="28"/>
          <w:rtl/>
          <w:lang w:bidi="ar-EG"/>
        </w:rPr>
        <w:t xml:space="preserve">البند الرابع عشر </w:t>
      </w:r>
    </w:p>
    <w:p w:rsidR="008C1E42" w:rsidRPr="008C1E42" w:rsidRDefault="008C1E42" w:rsidP="008C1E42">
      <w:pPr>
        <w:tabs>
          <w:tab w:val="left" w:pos="2300"/>
        </w:tabs>
        <w:bidi/>
        <w:spacing w:after="160" w:line="259" w:lineRule="auto"/>
        <w:jc w:val="center"/>
        <w:rPr>
          <w:rFonts w:ascii="Arial" w:eastAsia="Calibri" w:hAnsi="Arial" w:cs="Arial"/>
          <w:sz w:val="20"/>
          <w:szCs w:val="20"/>
          <w:rtl/>
          <w:lang w:bidi="fa-IR"/>
        </w:rPr>
      </w:pPr>
      <w:r w:rsidRPr="008C1E42">
        <w:rPr>
          <w:rFonts w:ascii="Arial" w:eastAsia="Calibri" w:hAnsi="Arial" w:cs="Arial"/>
          <w:sz w:val="20"/>
          <w:szCs w:val="20"/>
          <w:rtl/>
          <w:lang w:bidi="ar-EG"/>
        </w:rPr>
        <w:t xml:space="preserve">إذا تأخر الطرف الثاني في تنفيذ هذا العقد عن الميعاد المحدد به لأسباب خارجة عن ارادته يجوز للطرف الأول اعطائه مهلة بما لا يجاوز ................. من المدة الأصلية للتنفيذ دون </w:t>
      </w:r>
      <w:proofErr w:type="spellStart"/>
      <w:r w:rsidRPr="008C1E42">
        <w:rPr>
          <w:rFonts w:ascii="Arial" w:eastAsia="Calibri" w:hAnsi="Arial" w:cs="Arial"/>
          <w:sz w:val="20"/>
          <w:szCs w:val="20"/>
          <w:rtl/>
          <w:lang w:bidi="ar-EG"/>
        </w:rPr>
        <w:t>توق</w:t>
      </w:r>
      <w:r w:rsidRPr="008C1E42">
        <w:rPr>
          <w:rFonts w:ascii="Arial" w:eastAsia="Calibri" w:hAnsi="Arial" w:cs="Arial" w:hint="cs"/>
          <w:sz w:val="20"/>
          <w:szCs w:val="20"/>
          <w:rtl/>
          <w:lang w:bidi="ar-EG"/>
        </w:rPr>
        <w:t>ی</w:t>
      </w:r>
      <w:r w:rsidRPr="008C1E42">
        <w:rPr>
          <w:rFonts w:ascii="Arial" w:eastAsia="Calibri" w:hAnsi="Arial" w:cs="Arial" w:hint="eastAsia"/>
          <w:sz w:val="20"/>
          <w:szCs w:val="20"/>
          <w:rtl/>
          <w:lang w:bidi="ar-EG"/>
        </w:rPr>
        <w:t>ع</w:t>
      </w:r>
      <w:proofErr w:type="spellEnd"/>
      <w:r w:rsidRPr="008C1E42">
        <w:rPr>
          <w:rFonts w:ascii="Arial" w:eastAsia="Calibri" w:hAnsi="Arial" w:cs="Arial"/>
          <w:sz w:val="20"/>
          <w:szCs w:val="20"/>
          <w:rtl/>
          <w:lang w:bidi="ar-EG"/>
        </w:rPr>
        <w:t xml:space="preserve"> مقابل تأخير، وفي حالة تأخره الأسباب راجعه إليه فيوقع عليه مقابل تأخير يحسب م</w:t>
      </w:r>
      <w:r w:rsidRPr="008C1E42">
        <w:rPr>
          <w:rFonts w:ascii="Arial" w:eastAsia="Calibri" w:hAnsi="Arial" w:cs="Arial" w:hint="eastAsia"/>
          <w:sz w:val="20"/>
          <w:szCs w:val="20"/>
          <w:rtl/>
          <w:lang w:bidi="ar-EG"/>
        </w:rPr>
        <w:t>ن</w:t>
      </w:r>
      <w:r w:rsidRPr="008C1E42">
        <w:rPr>
          <w:rFonts w:ascii="Arial" w:eastAsia="Calibri" w:hAnsi="Arial" w:cs="Arial"/>
          <w:sz w:val="20"/>
          <w:szCs w:val="20"/>
          <w:rtl/>
          <w:lang w:bidi="ar-EG"/>
        </w:rPr>
        <w:t xml:space="preserve"> بداية المهلة وفقا للآتي: ........... (</w:t>
      </w:r>
      <w:r w:rsidRPr="008C1E42">
        <w:rPr>
          <w:rFonts w:ascii="Arial" w:eastAsia="Calibri" w:hAnsi="Arial" w:cs="Arial"/>
          <w:sz w:val="20"/>
          <w:szCs w:val="20"/>
          <w:rtl/>
          <w:lang w:bidi="fa-IR"/>
        </w:rPr>
        <w:t>۳۸) .........</w:t>
      </w:r>
    </w:p>
    <w:p w:rsidR="008C1E42" w:rsidRPr="008C1E42" w:rsidRDefault="008C1E42" w:rsidP="008C1E42">
      <w:pPr>
        <w:tabs>
          <w:tab w:val="left" w:pos="2300"/>
        </w:tabs>
        <w:bidi/>
        <w:spacing w:after="160" w:line="259" w:lineRule="auto"/>
        <w:jc w:val="center"/>
        <w:rPr>
          <w:rFonts w:ascii="Arial" w:eastAsia="Calibri" w:hAnsi="Arial" w:cs="Arial"/>
          <w:sz w:val="20"/>
          <w:szCs w:val="20"/>
          <w:rtl/>
          <w:lang w:bidi="ar-EG"/>
        </w:rPr>
      </w:pPr>
      <w:r w:rsidRPr="008C1E42">
        <w:rPr>
          <w:rFonts w:ascii="Arial" w:eastAsia="Calibri" w:hAnsi="Arial" w:cs="Arial"/>
          <w:sz w:val="20"/>
          <w:szCs w:val="20"/>
          <w:rtl/>
          <w:lang w:bidi="ar-EG"/>
        </w:rPr>
        <w:t>ولا يخل توقيع مقابل التأخير بحق الطرف الأول في الرجوع على الطرف الثاني بكامل التعويض المستحق عما أصابه من اضرار بسبب التأخير.</w:t>
      </w:r>
    </w:p>
    <w:p w:rsidR="008C1E42" w:rsidRPr="008C1E42" w:rsidRDefault="008C1E42" w:rsidP="008C1E42">
      <w:pPr>
        <w:tabs>
          <w:tab w:val="left" w:pos="2300"/>
        </w:tabs>
        <w:bidi/>
        <w:spacing w:after="160" w:line="259" w:lineRule="auto"/>
        <w:jc w:val="center"/>
        <w:rPr>
          <w:rFonts w:ascii="Arial" w:eastAsia="Calibri" w:hAnsi="Arial" w:cs="Arial"/>
          <w:b/>
          <w:bCs/>
          <w:sz w:val="28"/>
          <w:szCs w:val="28"/>
          <w:rtl/>
          <w:lang w:bidi="ar-EG"/>
        </w:rPr>
      </w:pPr>
      <w:r w:rsidRPr="008C1E42">
        <w:rPr>
          <w:rFonts w:ascii="Arial" w:eastAsia="Calibri" w:hAnsi="Arial" w:cs="Arial" w:hint="cs"/>
          <w:b/>
          <w:bCs/>
          <w:sz w:val="28"/>
          <w:szCs w:val="28"/>
          <w:rtl/>
          <w:lang w:bidi="ar-EG"/>
        </w:rPr>
        <w:t xml:space="preserve">البند الخامس عشر </w:t>
      </w:r>
    </w:p>
    <w:p w:rsidR="008C1E42" w:rsidRPr="008C1E42" w:rsidRDefault="008C1E42" w:rsidP="008C1E42">
      <w:pPr>
        <w:tabs>
          <w:tab w:val="left" w:pos="2300"/>
        </w:tabs>
        <w:bidi/>
        <w:spacing w:after="160" w:line="259" w:lineRule="auto"/>
        <w:jc w:val="center"/>
        <w:rPr>
          <w:rFonts w:ascii="Arial" w:eastAsia="Calibri" w:hAnsi="Arial" w:cs="Arial"/>
          <w:sz w:val="20"/>
          <w:szCs w:val="20"/>
          <w:rtl/>
          <w:lang w:bidi="fa-IR"/>
        </w:rPr>
      </w:pPr>
      <w:r w:rsidRPr="008C1E42">
        <w:rPr>
          <w:rFonts w:ascii="Arial" w:eastAsia="Calibri" w:hAnsi="Arial" w:cs="Arial"/>
          <w:sz w:val="20"/>
          <w:szCs w:val="20"/>
          <w:rtl/>
          <w:lang w:bidi="ar-EG"/>
        </w:rPr>
        <w:t>يحظر على الطرف الثاني التنازل للغير عن العقد كليا أو جزئيا. (</w:t>
      </w:r>
      <w:r w:rsidRPr="008C1E42">
        <w:rPr>
          <w:rFonts w:ascii="Arial" w:eastAsia="Calibri" w:hAnsi="Arial" w:cs="Arial"/>
          <w:sz w:val="20"/>
          <w:szCs w:val="20"/>
          <w:rtl/>
          <w:lang w:bidi="fa-IR"/>
        </w:rPr>
        <w:t>۳۹)</w:t>
      </w:r>
    </w:p>
    <w:p w:rsidR="008C1E42" w:rsidRPr="008C1E42" w:rsidRDefault="008C1E42" w:rsidP="008C1E42">
      <w:pPr>
        <w:tabs>
          <w:tab w:val="left" w:pos="2300"/>
        </w:tabs>
        <w:bidi/>
        <w:spacing w:after="160" w:line="259" w:lineRule="auto"/>
        <w:rPr>
          <w:rFonts w:ascii="Arial" w:eastAsia="Calibri" w:hAnsi="Arial" w:cs="Arial"/>
          <w:sz w:val="16"/>
          <w:szCs w:val="16"/>
          <w:rtl/>
          <w:lang w:bidi="ar-EG"/>
        </w:rPr>
      </w:pPr>
      <w:r w:rsidRPr="008C1E42">
        <w:rPr>
          <w:rFonts w:ascii="Arial" w:eastAsia="Calibri" w:hAnsi="Arial" w:cs="Arial"/>
          <w:sz w:val="16"/>
          <w:szCs w:val="16"/>
          <w:rtl/>
          <w:lang w:bidi="fa-IR"/>
        </w:rPr>
        <w:t xml:space="preserve">۳۲- </w:t>
      </w:r>
      <w:r w:rsidRPr="008C1E42">
        <w:rPr>
          <w:rFonts w:ascii="Arial" w:eastAsia="Calibri" w:hAnsi="Arial" w:cs="Arial"/>
          <w:sz w:val="16"/>
          <w:szCs w:val="16"/>
          <w:rtl/>
          <w:lang w:bidi="ar-EG"/>
        </w:rPr>
        <w:t xml:space="preserve">يستخدم هذا البند في حالة إذا ما كانت الأصناف الموردة لها مدة ضمان. </w:t>
      </w:r>
      <w:r w:rsidRPr="008C1E42">
        <w:rPr>
          <w:rFonts w:ascii="Arial" w:eastAsia="Calibri" w:hAnsi="Arial" w:cs="Arial"/>
          <w:sz w:val="16"/>
          <w:szCs w:val="16"/>
          <w:rtl/>
          <w:lang w:bidi="fa-IR"/>
        </w:rPr>
        <w:t xml:space="preserve">۳۳. </w:t>
      </w:r>
      <w:r w:rsidRPr="008C1E42">
        <w:rPr>
          <w:rFonts w:ascii="Arial" w:eastAsia="Calibri" w:hAnsi="Arial" w:cs="Arial"/>
          <w:sz w:val="16"/>
          <w:szCs w:val="16"/>
          <w:rtl/>
          <w:lang w:bidi="ar-EG"/>
        </w:rPr>
        <w:t xml:space="preserve">أدخل مدة الضمان </w:t>
      </w:r>
      <w:proofErr w:type="spellStart"/>
      <w:r w:rsidRPr="008C1E42">
        <w:rPr>
          <w:rFonts w:ascii="Arial" w:eastAsia="Calibri" w:hAnsi="Arial" w:cs="Arial"/>
          <w:sz w:val="16"/>
          <w:szCs w:val="16"/>
          <w:rtl/>
          <w:lang w:bidi="ar-EG"/>
        </w:rPr>
        <w:t>طبقأ</w:t>
      </w:r>
      <w:proofErr w:type="spellEnd"/>
      <w:r w:rsidRPr="008C1E42">
        <w:rPr>
          <w:rFonts w:ascii="Arial" w:eastAsia="Calibri" w:hAnsi="Arial" w:cs="Arial"/>
          <w:sz w:val="16"/>
          <w:szCs w:val="16"/>
          <w:rtl/>
          <w:lang w:bidi="ar-EG"/>
        </w:rPr>
        <w:t xml:space="preserve"> لكراسة الشروط والمواصفات 34- أدخل العيوب الأخرى التي تظهر خلال مدة الضمان وبما يتماشى مع طبيعة الصنف محل التعاقد. </w:t>
      </w:r>
      <w:r w:rsidRPr="008C1E42">
        <w:rPr>
          <w:rFonts w:ascii="Arial" w:eastAsia="Calibri" w:hAnsi="Arial" w:cs="Arial"/>
          <w:sz w:val="16"/>
          <w:szCs w:val="16"/>
          <w:rtl/>
          <w:lang w:bidi="fa-IR"/>
        </w:rPr>
        <w:t xml:space="preserve">۳۰. </w:t>
      </w:r>
      <w:r w:rsidRPr="008C1E42">
        <w:rPr>
          <w:rFonts w:ascii="Arial" w:eastAsia="Calibri" w:hAnsi="Arial" w:cs="Arial"/>
          <w:sz w:val="16"/>
          <w:szCs w:val="16"/>
          <w:rtl/>
          <w:lang w:bidi="ar-EG"/>
        </w:rPr>
        <w:t>يستخدم هذا البند في حالة ما إذا كانت كراسة الشروط والمواصفات قد أجازت للمتعاقد أن يعهد ببعض بنود العقد لغيره من الباطن. 36- إعمالا لحكم المادة (</w:t>
      </w:r>
      <w:r w:rsidRPr="008C1E42">
        <w:rPr>
          <w:rFonts w:ascii="Arial" w:eastAsia="Calibri" w:hAnsi="Arial" w:cs="Arial"/>
          <w:sz w:val="16"/>
          <w:szCs w:val="16"/>
          <w:rtl/>
          <w:lang w:bidi="fa-IR"/>
        </w:rPr>
        <w:t xml:space="preserve">۸۷) </w:t>
      </w:r>
      <w:r w:rsidRPr="008C1E42">
        <w:rPr>
          <w:rFonts w:ascii="Arial" w:eastAsia="Calibri" w:hAnsi="Arial" w:cs="Arial"/>
          <w:sz w:val="16"/>
          <w:szCs w:val="16"/>
          <w:rtl/>
          <w:lang w:bidi="ar-EG"/>
        </w:rPr>
        <w:t xml:space="preserve">من اللائحة التنفيذية لقانون تنظيم التعاقدات التي تبرمها الجهات العامة الصادر بالقانون رقم </w:t>
      </w:r>
      <w:r w:rsidRPr="008C1E42">
        <w:rPr>
          <w:rFonts w:ascii="Arial" w:eastAsia="Calibri" w:hAnsi="Arial" w:cs="Arial"/>
          <w:sz w:val="16"/>
          <w:szCs w:val="16"/>
          <w:rtl/>
          <w:lang w:bidi="fa-IR"/>
        </w:rPr>
        <w:t>۱۸۲</w:t>
      </w:r>
      <w:r w:rsidRPr="008C1E42">
        <w:rPr>
          <w:rFonts w:ascii="Arial" w:eastAsia="Calibri" w:hAnsi="Arial" w:cs="Arial"/>
          <w:sz w:val="16"/>
          <w:szCs w:val="16"/>
          <w:rtl/>
          <w:lang w:bidi="ar-EG"/>
        </w:rPr>
        <w:t xml:space="preserve"> لسنة </w:t>
      </w:r>
      <w:r w:rsidRPr="008C1E42">
        <w:rPr>
          <w:rFonts w:ascii="Arial" w:eastAsia="Calibri" w:hAnsi="Arial" w:cs="Arial"/>
          <w:sz w:val="16"/>
          <w:szCs w:val="16"/>
          <w:rtl/>
          <w:lang w:bidi="fa-IR"/>
        </w:rPr>
        <w:t xml:space="preserve">۲۰۱۸. ۳۷. </w:t>
      </w:r>
      <w:r w:rsidRPr="008C1E42">
        <w:rPr>
          <w:rFonts w:ascii="Arial" w:eastAsia="Calibri" w:hAnsi="Arial" w:cs="Arial"/>
          <w:sz w:val="16"/>
          <w:szCs w:val="16"/>
          <w:rtl/>
          <w:lang w:bidi="ar-EG"/>
        </w:rPr>
        <w:t xml:space="preserve">أدخل المهلة المناسبة </w:t>
      </w:r>
      <w:r w:rsidRPr="008C1E42">
        <w:rPr>
          <w:rFonts w:ascii="Arial" w:eastAsia="Calibri" w:hAnsi="Arial" w:cs="Arial"/>
          <w:sz w:val="16"/>
          <w:szCs w:val="16"/>
          <w:rtl/>
          <w:lang w:bidi="fa-IR"/>
        </w:rPr>
        <w:t xml:space="preserve">۳۸- </w:t>
      </w:r>
      <w:r w:rsidRPr="008C1E42">
        <w:rPr>
          <w:rFonts w:ascii="Arial" w:eastAsia="Calibri" w:hAnsi="Arial" w:cs="Arial"/>
          <w:sz w:val="16"/>
          <w:szCs w:val="16"/>
          <w:rtl/>
          <w:lang w:bidi="ar-EG"/>
        </w:rPr>
        <w:t>أدخل مقابل التأخير في تنفيذ العقد وفقا للحدود والنسب المنصوص عليها بالمادة (</w:t>
      </w:r>
      <w:r w:rsidRPr="008C1E42">
        <w:rPr>
          <w:rFonts w:ascii="Arial" w:eastAsia="Calibri" w:hAnsi="Arial" w:cs="Arial"/>
          <w:sz w:val="16"/>
          <w:szCs w:val="16"/>
          <w:rtl/>
          <w:lang w:bidi="fa-IR"/>
        </w:rPr>
        <w:t xml:space="preserve">۹۸) </w:t>
      </w:r>
      <w:r w:rsidRPr="008C1E42">
        <w:rPr>
          <w:rFonts w:ascii="Arial" w:eastAsia="Calibri" w:hAnsi="Arial" w:cs="Arial"/>
          <w:sz w:val="16"/>
          <w:szCs w:val="16"/>
          <w:rtl/>
          <w:lang w:bidi="ar-EG"/>
        </w:rPr>
        <w:t xml:space="preserve">من اللائحة التنفيذية لقانون تنظيم التعاقدات التي تبرمها الجهات العامة. </w:t>
      </w:r>
      <w:r w:rsidRPr="008C1E42">
        <w:rPr>
          <w:rFonts w:ascii="Arial" w:eastAsia="Calibri" w:hAnsi="Arial" w:cs="Arial"/>
          <w:sz w:val="16"/>
          <w:szCs w:val="16"/>
          <w:rtl/>
          <w:lang w:bidi="fa-IR"/>
        </w:rPr>
        <w:t xml:space="preserve">۳۹- </w:t>
      </w:r>
      <w:r w:rsidRPr="008C1E42">
        <w:rPr>
          <w:rFonts w:ascii="Arial" w:eastAsia="Calibri" w:hAnsi="Arial" w:cs="Arial"/>
          <w:sz w:val="16"/>
          <w:szCs w:val="16"/>
          <w:rtl/>
          <w:lang w:bidi="ar-EG"/>
        </w:rPr>
        <w:t>الالتزام بحكم المادة (</w:t>
      </w:r>
      <w:r w:rsidRPr="008C1E42">
        <w:rPr>
          <w:rFonts w:ascii="Arial" w:eastAsia="Calibri" w:hAnsi="Arial" w:cs="Arial"/>
          <w:sz w:val="16"/>
          <w:szCs w:val="16"/>
          <w:rtl/>
          <w:lang w:bidi="fa-IR"/>
        </w:rPr>
        <w:t xml:space="preserve">۹۲) </w:t>
      </w:r>
      <w:r w:rsidRPr="008C1E42">
        <w:rPr>
          <w:rFonts w:ascii="Arial" w:eastAsia="Calibri" w:hAnsi="Arial" w:cs="Arial"/>
          <w:sz w:val="16"/>
          <w:szCs w:val="16"/>
          <w:rtl/>
          <w:lang w:bidi="ar-EG"/>
        </w:rPr>
        <w:t>من القانون..</w:t>
      </w:r>
    </w:p>
    <w:p w:rsidR="008C1E42" w:rsidRPr="008C1E42" w:rsidRDefault="008C1E42" w:rsidP="008C1E42">
      <w:pPr>
        <w:tabs>
          <w:tab w:val="left" w:pos="2300"/>
        </w:tabs>
        <w:bidi/>
        <w:spacing w:after="160" w:line="259" w:lineRule="auto"/>
        <w:rPr>
          <w:rFonts w:ascii="Arial" w:eastAsia="Calibri" w:hAnsi="Arial" w:cs="Arial"/>
          <w:sz w:val="16"/>
          <w:szCs w:val="16"/>
          <w:rtl/>
          <w:lang w:bidi="ar-EG"/>
        </w:rPr>
      </w:pPr>
    </w:p>
    <w:p w:rsidR="008C1E42" w:rsidRPr="008C1E42" w:rsidRDefault="008C1E42" w:rsidP="008C1E42">
      <w:pPr>
        <w:tabs>
          <w:tab w:val="left" w:pos="2300"/>
        </w:tabs>
        <w:bidi/>
        <w:spacing w:after="160" w:line="259" w:lineRule="auto"/>
        <w:rPr>
          <w:rFonts w:ascii="Arial" w:eastAsia="Calibri" w:hAnsi="Arial" w:cs="Arial"/>
          <w:sz w:val="16"/>
          <w:szCs w:val="16"/>
          <w:rtl/>
          <w:lang w:bidi="ar-EG"/>
        </w:rPr>
      </w:pPr>
      <w:r w:rsidRPr="008C1E42">
        <w:rPr>
          <w:rFonts w:ascii="Arial" w:eastAsia="Calibri" w:hAnsi="Arial" w:cs="Arial" w:hint="cs"/>
          <w:sz w:val="16"/>
          <w:szCs w:val="16"/>
          <w:rtl/>
          <w:lang w:bidi="ar-EG"/>
        </w:rPr>
        <w:t xml:space="preserve">                                                                                                 (23)</w:t>
      </w:r>
    </w:p>
    <w:p w:rsidR="008C1E42" w:rsidRPr="008C1E42" w:rsidRDefault="008C1E42" w:rsidP="008C1E42">
      <w:pPr>
        <w:tabs>
          <w:tab w:val="left" w:pos="2300"/>
        </w:tabs>
        <w:bidi/>
        <w:spacing w:after="160" w:line="259" w:lineRule="auto"/>
        <w:jc w:val="center"/>
        <w:rPr>
          <w:rFonts w:ascii="Arial" w:eastAsia="Calibri" w:hAnsi="Arial" w:cs="Arial"/>
          <w:b/>
          <w:bCs/>
          <w:sz w:val="28"/>
          <w:szCs w:val="28"/>
          <w:rtl/>
          <w:lang w:bidi="ar-EG"/>
        </w:rPr>
      </w:pPr>
      <w:r w:rsidRPr="008C1E42">
        <w:rPr>
          <w:rFonts w:ascii="Arial" w:eastAsia="Calibri" w:hAnsi="Arial" w:cs="Arial" w:hint="cs"/>
          <w:b/>
          <w:bCs/>
          <w:sz w:val="28"/>
          <w:szCs w:val="28"/>
          <w:rtl/>
          <w:lang w:bidi="ar-EG"/>
        </w:rPr>
        <w:lastRenderedPageBreak/>
        <w:t xml:space="preserve">البند السادس عشر </w:t>
      </w:r>
    </w:p>
    <w:p w:rsidR="008C1E42" w:rsidRPr="008C1E42" w:rsidRDefault="008C1E42" w:rsidP="008C1E42">
      <w:pPr>
        <w:tabs>
          <w:tab w:val="left" w:pos="2300"/>
        </w:tabs>
        <w:bidi/>
        <w:spacing w:after="160" w:line="259" w:lineRule="auto"/>
        <w:jc w:val="center"/>
        <w:rPr>
          <w:rFonts w:ascii="Arial" w:eastAsia="Calibri" w:hAnsi="Arial" w:cs="Arial"/>
          <w:sz w:val="20"/>
          <w:szCs w:val="20"/>
          <w:rtl/>
          <w:lang w:bidi="ar-EG"/>
        </w:rPr>
      </w:pPr>
      <w:r w:rsidRPr="008C1E42">
        <w:rPr>
          <w:rFonts w:ascii="Arial" w:eastAsia="Calibri" w:hAnsi="Arial" w:cs="Arial"/>
          <w:sz w:val="20"/>
          <w:szCs w:val="20"/>
          <w:rtl/>
          <w:lang w:bidi="ar-EG"/>
        </w:rPr>
        <w:t>أقر الطرف الثاني عند توقيعه على هذا العقد بعدم صدور أحكام نهائية ضده في إحدى الجرائم المنصوص عليها في الباب الرابع من الكتاب الثاني من قانون العقوبات، أو في جرائم التهرب الضريبي، أو الجمركي.</w:t>
      </w:r>
    </w:p>
    <w:p w:rsidR="008C1E42" w:rsidRPr="008C1E42" w:rsidRDefault="008C1E42" w:rsidP="008C1E42">
      <w:pPr>
        <w:tabs>
          <w:tab w:val="left" w:pos="2300"/>
        </w:tabs>
        <w:bidi/>
        <w:spacing w:after="160" w:line="259" w:lineRule="auto"/>
        <w:jc w:val="center"/>
        <w:rPr>
          <w:rFonts w:ascii="Arial" w:eastAsia="Calibri" w:hAnsi="Arial" w:cs="Arial"/>
          <w:b/>
          <w:bCs/>
          <w:sz w:val="28"/>
          <w:szCs w:val="28"/>
          <w:rtl/>
          <w:lang w:bidi="ar-EG"/>
        </w:rPr>
      </w:pPr>
      <w:r w:rsidRPr="008C1E42">
        <w:rPr>
          <w:rFonts w:ascii="Arial" w:eastAsia="Calibri" w:hAnsi="Arial" w:cs="Arial" w:hint="cs"/>
          <w:b/>
          <w:bCs/>
          <w:sz w:val="28"/>
          <w:szCs w:val="28"/>
          <w:rtl/>
          <w:lang w:bidi="ar-EG"/>
        </w:rPr>
        <w:t xml:space="preserve">البند السابع عشر </w:t>
      </w:r>
    </w:p>
    <w:p w:rsidR="008C1E42" w:rsidRPr="008C1E42" w:rsidRDefault="008C1E42" w:rsidP="008C1E42">
      <w:pPr>
        <w:tabs>
          <w:tab w:val="left" w:pos="2300"/>
        </w:tabs>
        <w:bidi/>
        <w:spacing w:after="160" w:line="259" w:lineRule="auto"/>
        <w:jc w:val="center"/>
        <w:rPr>
          <w:rFonts w:ascii="Arial" w:eastAsia="Calibri" w:hAnsi="Arial" w:cs="Arial"/>
          <w:sz w:val="20"/>
          <w:szCs w:val="20"/>
          <w:rtl/>
          <w:lang w:bidi="ar-EG"/>
        </w:rPr>
      </w:pPr>
      <w:r w:rsidRPr="008C1E42">
        <w:rPr>
          <w:rFonts w:ascii="Arial" w:eastAsia="Calibri" w:hAnsi="Arial" w:cs="Arial"/>
          <w:sz w:val="20"/>
          <w:szCs w:val="20"/>
          <w:rtl/>
          <w:lang w:bidi="ar-EG"/>
        </w:rPr>
        <w:t>يلتزم الطرف الثاني والعاملين لديه بالمحافظة على سرية وخصوصية ما يحصلون عليه من بيانات أو مستندات أيا كانت طبيعتها تكون متعلقة بالعقد ويتعهد بعدم إفشائها للغير وذلك طوال مدة سريان العقد أو بعد انتهاؤه أو انهاؤه أو فسخه، ويعد الإخلال بمبدأ السرية والخصوصية بمثابة إخلالا جسيمة بشروط العقد ودون الإخلال بأية عقوبة مقررة في هذا الشأن.</w:t>
      </w:r>
    </w:p>
    <w:p w:rsidR="008C1E42" w:rsidRPr="008C1E42" w:rsidRDefault="008C1E42" w:rsidP="008C1E42">
      <w:pPr>
        <w:tabs>
          <w:tab w:val="left" w:pos="2300"/>
        </w:tabs>
        <w:bidi/>
        <w:spacing w:after="160" w:line="259" w:lineRule="auto"/>
        <w:jc w:val="center"/>
        <w:rPr>
          <w:rFonts w:ascii="Arial" w:eastAsia="Calibri" w:hAnsi="Arial" w:cs="Arial"/>
          <w:b/>
          <w:bCs/>
          <w:sz w:val="28"/>
          <w:szCs w:val="28"/>
          <w:rtl/>
          <w:lang w:bidi="ar-EG"/>
        </w:rPr>
      </w:pPr>
      <w:r w:rsidRPr="008C1E42">
        <w:rPr>
          <w:rFonts w:ascii="Arial" w:eastAsia="Calibri" w:hAnsi="Arial" w:cs="Arial" w:hint="cs"/>
          <w:b/>
          <w:bCs/>
          <w:sz w:val="28"/>
          <w:szCs w:val="28"/>
          <w:rtl/>
          <w:lang w:bidi="ar-EG"/>
        </w:rPr>
        <w:t xml:space="preserve">البند الثامن عشر </w:t>
      </w:r>
    </w:p>
    <w:p w:rsidR="008C1E42" w:rsidRPr="008C1E42" w:rsidRDefault="008C1E42" w:rsidP="008C1E42">
      <w:pPr>
        <w:tabs>
          <w:tab w:val="left" w:pos="2300"/>
        </w:tabs>
        <w:bidi/>
        <w:spacing w:after="160" w:line="259" w:lineRule="auto"/>
        <w:jc w:val="center"/>
        <w:rPr>
          <w:rFonts w:ascii="Arial" w:eastAsia="Calibri" w:hAnsi="Arial" w:cs="Arial"/>
          <w:sz w:val="20"/>
          <w:szCs w:val="20"/>
          <w:rtl/>
          <w:lang w:bidi="ar-EG"/>
        </w:rPr>
      </w:pPr>
      <w:r w:rsidRPr="008C1E42">
        <w:rPr>
          <w:rFonts w:ascii="Arial" w:eastAsia="Calibri" w:hAnsi="Arial" w:cs="Arial"/>
          <w:sz w:val="20"/>
          <w:szCs w:val="20"/>
          <w:rtl/>
          <w:lang w:bidi="ar-EG"/>
        </w:rPr>
        <w:t>يلتزم الطرف الثاني بتحمل كافة الضرائب والرسوم وغيرها التي تستحق على هذا العقد من تاريخ توقيعه وسدادها في مواعيدها المحددة قانونا.</w:t>
      </w:r>
    </w:p>
    <w:p w:rsidR="008C1E42" w:rsidRPr="008C1E42" w:rsidRDefault="008C1E42" w:rsidP="008C1E42">
      <w:pPr>
        <w:tabs>
          <w:tab w:val="left" w:pos="2300"/>
        </w:tabs>
        <w:bidi/>
        <w:spacing w:after="160" w:line="259" w:lineRule="auto"/>
        <w:jc w:val="center"/>
        <w:rPr>
          <w:rFonts w:ascii="Arial" w:eastAsia="Calibri" w:hAnsi="Arial" w:cs="Arial"/>
          <w:b/>
          <w:bCs/>
          <w:sz w:val="28"/>
          <w:szCs w:val="28"/>
          <w:rtl/>
          <w:lang w:bidi="ar-EG"/>
        </w:rPr>
      </w:pPr>
      <w:r w:rsidRPr="008C1E42">
        <w:rPr>
          <w:rFonts w:ascii="Arial" w:eastAsia="Calibri" w:hAnsi="Arial" w:cs="Arial" w:hint="cs"/>
          <w:b/>
          <w:bCs/>
          <w:sz w:val="28"/>
          <w:szCs w:val="28"/>
          <w:rtl/>
          <w:lang w:bidi="ar-EG"/>
        </w:rPr>
        <w:t xml:space="preserve">البند التاسع عشر </w:t>
      </w:r>
    </w:p>
    <w:p w:rsidR="008C1E42" w:rsidRPr="008C1E42" w:rsidRDefault="008C1E42" w:rsidP="008C1E42">
      <w:pPr>
        <w:tabs>
          <w:tab w:val="left" w:pos="2300"/>
        </w:tabs>
        <w:bidi/>
        <w:spacing w:after="160" w:line="259" w:lineRule="auto"/>
        <w:jc w:val="center"/>
        <w:rPr>
          <w:rFonts w:ascii="Arial" w:eastAsia="Calibri" w:hAnsi="Arial" w:cs="Arial"/>
          <w:sz w:val="20"/>
          <w:szCs w:val="20"/>
          <w:rtl/>
          <w:lang w:bidi="ar-EG"/>
        </w:rPr>
      </w:pPr>
      <w:r w:rsidRPr="008C1E42">
        <w:rPr>
          <w:rFonts w:ascii="Arial" w:eastAsia="Calibri" w:hAnsi="Arial" w:cs="Arial"/>
          <w:sz w:val="20"/>
          <w:szCs w:val="20"/>
          <w:rtl/>
          <w:lang w:bidi="ar-EG"/>
        </w:rPr>
        <w:t>أتفق الطرفان على بذل أقصى جهد للالتزام ببنود التعاقد طوال مدة تنفيذه طبقا لما اشتمل عليه وبطريقة تتفق مع ما يوجبه حسن النية، وفي حالة حدوث خلاف بينهما أثناء تنفيذه يتم عقد اجتماع مع مسئول إدارة العقد أو ممثل الجهة الإدارية بحسب الأحوال خلال مدة خمسة عشر يوما من تاريخ ظهور الخلاف وذلك لمناقشته، واتخاذ الإجراءات</w:t>
      </w:r>
      <w:r w:rsidRPr="008C1E42">
        <w:rPr>
          <w:rFonts w:ascii="Arial" w:eastAsia="Calibri" w:hAnsi="Arial" w:cs="Arial" w:hint="cs"/>
          <w:sz w:val="20"/>
          <w:szCs w:val="20"/>
          <w:rtl/>
          <w:lang w:bidi="ar-EG"/>
        </w:rPr>
        <w:t xml:space="preserve"> الاتية: </w:t>
      </w:r>
    </w:p>
    <w:p w:rsidR="008C1E42" w:rsidRPr="008C1E42" w:rsidRDefault="008C1E42" w:rsidP="00E1149B">
      <w:pPr>
        <w:numPr>
          <w:ilvl w:val="0"/>
          <w:numId w:val="13"/>
        </w:numPr>
        <w:tabs>
          <w:tab w:val="left" w:pos="2300"/>
        </w:tabs>
        <w:bidi/>
        <w:spacing w:after="160" w:line="259" w:lineRule="auto"/>
        <w:contextualSpacing/>
        <w:rPr>
          <w:rFonts w:ascii="Arial" w:eastAsia="Calibri" w:hAnsi="Arial" w:cs="Arial"/>
          <w:sz w:val="20"/>
          <w:szCs w:val="20"/>
          <w:lang w:bidi="ar-EG"/>
        </w:rPr>
      </w:pPr>
      <w:r w:rsidRPr="008C1E42">
        <w:rPr>
          <w:rFonts w:ascii="Arial" w:eastAsia="Calibri" w:hAnsi="Arial" w:cs="Arial"/>
          <w:sz w:val="20"/>
          <w:szCs w:val="20"/>
          <w:rtl/>
          <w:lang w:bidi="ar-EG"/>
        </w:rPr>
        <w:t>فحص شروط التعاقد بكل دقة واتخاذ الحل المناسب للمشكلة</w:t>
      </w:r>
    </w:p>
    <w:p w:rsidR="008C1E42" w:rsidRPr="008C1E42" w:rsidRDefault="008C1E42" w:rsidP="00E1149B">
      <w:pPr>
        <w:numPr>
          <w:ilvl w:val="0"/>
          <w:numId w:val="13"/>
        </w:numPr>
        <w:tabs>
          <w:tab w:val="left" w:pos="2300"/>
        </w:tabs>
        <w:bidi/>
        <w:spacing w:after="160" w:line="259" w:lineRule="auto"/>
        <w:contextualSpacing/>
        <w:rPr>
          <w:rFonts w:ascii="Arial" w:eastAsia="Calibri" w:hAnsi="Arial" w:cs="Arial"/>
          <w:sz w:val="20"/>
          <w:szCs w:val="20"/>
          <w:lang w:bidi="ar-EG"/>
        </w:rPr>
      </w:pPr>
      <w:r w:rsidRPr="008C1E42">
        <w:rPr>
          <w:rFonts w:ascii="Arial" w:eastAsia="Calibri" w:hAnsi="Arial" w:cs="Arial"/>
          <w:sz w:val="20"/>
          <w:szCs w:val="20"/>
          <w:rtl/>
          <w:lang w:bidi="ar-EG"/>
        </w:rPr>
        <w:t xml:space="preserve">قيام إدارة التعاقدات بإعداد تصور عن موضوع الخلاف وتقديم رأى </w:t>
      </w:r>
      <w:proofErr w:type="spellStart"/>
      <w:r w:rsidRPr="008C1E42">
        <w:rPr>
          <w:rFonts w:ascii="Arial" w:eastAsia="Calibri" w:hAnsi="Arial" w:cs="Arial"/>
          <w:sz w:val="20"/>
          <w:szCs w:val="20"/>
          <w:rtl/>
          <w:lang w:bidi="ar-EG"/>
        </w:rPr>
        <w:t>فن</w:t>
      </w:r>
      <w:r w:rsidRPr="008C1E42">
        <w:rPr>
          <w:rFonts w:ascii="Arial" w:eastAsia="Calibri" w:hAnsi="Arial" w:cs="Arial" w:hint="cs"/>
          <w:sz w:val="20"/>
          <w:szCs w:val="20"/>
          <w:rtl/>
          <w:lang w:bidi="ar-EG"/>
        </w:rPr>
        <w:t>ی</w:t>
      </w:r>
      <w:proofErr w:type="spellEnd"/>
      <w:r w:rsidRPr="008C1E42">
        <w:rPr>
          <w:rFonts w:ascii="Arial" w:eastAsia="Calibri" w:hAnsi="Arial" w:cs="Arial"/>
          <w:sz w:val="20"/>
          <w:szCs w:val="20"/>
          <w:rtl/>
          <w:lang w:bidi="ar-EG"/>
        </w:rPr>
        <w:t xml:space="preserve"> ومالي وقانوني للسلطة</w:t>
      </w:r>
      <w:r w:rsidRPr="008C1E42">
        <w:rPr>
          <w:rFonts w:ascii="Arial" w:eastAsia="Calibri" w:hAnsi="Arial" w:cs="Arial" w:hint="cs"/>
          <w:sz w:val="20"/>
          <w:szCs w:val="20"/>
          <w:rtl/>
          <w:lang w:bidi="ar-EG"/>
        </w:rPr>
        <w:t xml:space="preserve"> </w:t>
      </w:r>
      <w:r w:rsidRPr="008C1E42">
        <w:rPr>
          <w:rFonts w:ascii="Arial" w:eastAsia="Calibri" w:hAnsi="Arial" w:cs="Arial"/>
          <w:sz w:val="20"/>
          <w:szCs w:val="20"/>
          <w:rtl/>
          <w:lang w:bidi="ar-EG"/>
        </w:rPr>
        <w:t>المختصة، ويجوز لها الاستعانة باستشاري متخصص للمساعدة في دراسة الخلاف وتقديم الرأي.</w:t>
      </w:r>
    </w:p>
    <w:p w:rsidR="008C1E42" w:rsidRPr="008C1E42" w:rsidRDefault="008C1E42" w:rsidP="00E1149B">
      <w:pPr>
        <w:numPr>
          <w:ilvl w:val="0"/>
          <w:numId w:val="13"/>
        </w:numPr>
        <w:tabs>
          <w:tab w:val="left" w:pos="2300"/>
        </w:tabs>
        <w:bidi/>
        <w:spacing w:after="160" w:line="259" w:lineRule="auto"/>
        <w:contextualSpacing/>
        <w:rPr>
          <w:rFonts w:ascii="Arial" w:eastAsia="Calibri" w:hAnsi="Arial" w:cs="Arial"/>
          <w:sz w:val="20"/>
          <w:szCs w:val="20"/>
          <w:rtl/>
          <w:lang w:bidi="ar-EG"/>
        </w:rPr>
      </w:pPr>
      <w:r w:rsidRPr="008C1E42">
        <w:rPr>
          <w:rFonts w:ascii="Arial" w:eastAsia="Calibri" w:hAnsi="Arial" w:cs="Arial"/>
          <w:sz w:val="20"/>
          <w:szCs w:val="20"/>
          <w:rtl/>
          <w:lang w:bidi="ar-EG"/>
        </w:rPr>
        <w:t>تسوية الخلاف الذي نشأ بالطرق الودية بما لا يخل بحقوق والتزامات طرفي العقد، وإذا ترتب على</w:t>
      </w:r>
      <w:r w:rsidRPr="008C1E42">
        <w:rPr>
          <w:rFonts w:ascii="Arial" w:eastAsia="Calibri" w:hAnsi="Arial" w:cs="Arial" w:hint="cs"/>
          <w:sz w:val="20"/>
          <w:szCs w:val="20"/>
          <w:rtl/>
          <w:lang w:bidi="ar-EG"/>
        </w:rPr>
        <w:t xml:space="preserve"> </w:t>
      </w:r>
      <w:r w:rsidRPr="008C1E42">
        <w:rPr>
          <w:rFonts w:ascii="Arial" w:eastAsia="Calibri" w:hAnsi="Arial" w:cs="Arial"/>
          <w:sz w:val="20"/>
          <w:szCs w:val="20"/>
          <w:rtl/>
          <w:lang w:bidi="ar-EG"/>
        </w:rPr>
        <w:t>التسوية الودية أي أعباء مالية فيتم عرضها على السلطة المختصة للموافقة عليها بعد تقديم كافة</w:t>
      </w:r>
      <w:r w:rsidRPr="008C1E42">
        <w:rPr>
          <w:rFonts w:ascii="Arial" w:eastAsia="Calibri" w:hAnsi="Arial" w:cs="Arial" w:hint="cs"/>
          <w:sz w:val="20"/>
          <w:szCs w:val="20"/>
          <w:rtl/>
          <w:lang w:bidi="ar-EG"/>
        </w:rPr>
        <w:t xml:space="preserve"> </w:t>
      </w:r>
      <w:r w:rsidRPr="008C1E42">
        <w:rPr>
          <w:rFonts w:ascii="Arial" w:eastAsia="Calibri" w:hAnsi="Arial" w:cs="Arial"/>
          <w:sz w:val="20"/>
          <w:szCs w:val="20"/>
          <w:rtl/>
          <w:lang w:bidi="ar-EG"/>
        </w:rPr>
        <w:t>المستندات والبيانات والمبررات لتسوية الخلاف.</w:t>
      </w:r>
    </w:p>
    <w:p w:rsidR="008C1E42" w:rsidRPr="008C1E42" w:rsidRDefault="008C1E42" w:rsidP="008C1E42">
      <w:pPr>
        <w:tabs>
          <w:tab w:val="left" w:pos="2300"/>
        </w:tabs>
        <w:bidi/>
        <w:spacing w:after="160" w:line="259" w:lineRule="auto"/>
        <w:rPr>
          <w:rFonts w:ascii="Arial" w:eastAsia="Calibri" w:hAnsi="Arial" w:cs="Arial"/>
          <w:sz w:val="20"/>
          <w:szCs w:val="20"/>
          <w:rtl/>
          <w:lang w:bidi="ar-EG"/>
        </w:rPr>
      </w:pPr>
      <w:r w:rsidRPr="008C1E42">
        <w:rPr>
          <w:rFonts w:ascii="Arial" w:eastAsia="Calibri" w:hAnsi="Arial" w:cs="Arial" w:hint="cs"/>
          <w:sz w:val="20"/>
          <w:szCs w:val="20"/>
          <w:rtl/>
          <w:lang w:bidi="ar-EG"/>
        </w:rPr>
        <w:t xml:space="preserve">                </w:t>
      </w:r>
      <w:r w:rsidRPr="008C1E42">
        <w:rPr>
          <w:rFonts w:ascii="Arial" w:eastAsia="Calibri" w:hAnsi="Arial" w:cs="Arial"/>
          <w:sz w:val="20"/>
          <w:szCs w:val="20"/>
          <w:rtl/>
          <w:lang w:bidi="ar-EG"/>
        </w:rPr>
        <w:t>وفي جميع الحالات يلتزم طرفي التعاقد بالاستمرار في تنفيذ التزاماتهما الناشئة عن هذا العقد.</w:t>
      </w:r>
    </w:p>
    <w:p w:rsidR="008C1E42" w:rsidRPr="008C1E42" w:rsidRDefault="008C1E42" w:rsidP="008C1E42">
      <w:pPr>
        <w:tabs>
          <w:tab w:val="left" w:pos="2300"/>
        </w:tabs>
        <w:bidi/>
        <w:spacing w:after="160" w:line="259" w:lineRule="auto"/>
        <w:jc w:val="center"/>
        <w:rPr>
          <w:rFonts w:ascii="Arial" w:eastAsia="Calibri" w:hAnsi="Arial" w:cs="Arial"/>
          <w:b/>
          <w:bCs/>
          <w:sz w:val="28"/>
          <w:szCs w:val="28"/>
          <w:rtl/>
          <w:lang w:bidi="ar-EG"/>
        </w:rPr>
      </w:pPr>
      <w:r w:rsidRPr="008C1E42">
        <w:rPr>
          <w:rFonts w:ascii="Arial" w:eastAsia="Calibri" w:hAnsi="Arial" w:cs="Arial" w:hint="cs"/>
          <w:b/>
          <w:bCs/>
          <w:sz w:val="28"/>
          <w:szCs w:val="28"/>
          <w:rtl/>
          <w:lang w:bidi="ar-EG"/>
        </w:rPr>
        <w:t xml:space="preserve">البند العشرون </w:t>
      </w:r>
    </w:p>
    <w:p w:rsidR="008C1E42" w:rsidRPr="008C1E42" w:rsidRDefault="008C1E42" w:rsidP="008C1E42">
      <w:pPr>
        <w:tabs>
          <w:tab w:val="left" w:pos="2300"/>
        </w:tabs>
        <w:bidi/>
        <w:spacing w:after="160" w:line="259" w:lineRule="auto"/>
        <w:jc w:val="center"/>
        <w:rPr>
          <w:rFonts w:ascii="Arial" w:eastAsia="Calibri" w:hAnsi="Arial" w:cs="Arial"/>
          <w:sz w:val="20"/>
          <w:szCs w:val="20"/>
          <w:rtl/>
          <w:lang w:bidi="ar-EG"/>
        </w:rPr>
      </w:pPr>
      <w:r w:rsidRPr="008C1E42">
        <w:rPr>
          <w:rFonts w:ascii="Arial" w:eastAsia="Calibri" w:hAnsi="Arial" w:cs="Arial"/>
          <w:sz w:val="20"/>
          <w:szCs w:val="20"/>
          <w:rtl/>
          <w:lang w:bidi="ar-EG"/>
        </w:rPr>
        <w:t>في حالة إخلال الطرف الثاني بأي شرط جوهري من شروط التعاقد، يحق للطرف الأول فسخ العقد أو تنفيذه على حساب الطرف الثاني وفي الحالتين يكون التأمين النهائي من حق الطرف الأول كما يكون له أن يخصم ما يستحقه وقيمة كل خسارة تلحق به من أي مبالغ مستحقة أو تستحق للطرف الثاني لديه، وفي حالة عدم كفايتها يحق للطرف الأول خصمها من مستحقاته لدى أي جهة إدارية أخرى أيا كان سبب</w:t>
      </w:r>
      <w:r w:rsidRPr="008C1E42">
        <w:rPr>
          <w:rFonts w:ascii="Arial" w:eastAsia="Calibri" w:hAnsi="Arial" w:cs="Arial" w:hint="cs"/>
          <w:sz w:val="20"/>
          <w:szCs w:val="20"/>
          <w:rtl/>
          <w:lang w:bidi="ar-EG"/>
        </w:rPr>
        <w:t xml:space="preserve"> </w:t>
      </w:r>
      <w:r w:rsidRPr="008C1E42">
        <w:rPr>
          <w:rFonts w:ascii="Arial" w:eastAsia="Calibri" w:hAnsi="Arial" w:cs="Arial"/>
          <w:sz w:val="20"/>
          <w:szCs w:val="20"/>
          <w:rtl/>
          <w:lang w:bidi="ar-EG"/>
        </w:rPr>
        <w:t>للطرف الأول خصمها من مستحقاته لدى أي جهة إدارية أخرى أيا كان سبب الاستحقاق، دون حاجة إلى اتخاذ أي إجراءات قضائية، وذلك كله مع عدم الإخلال بحق الطرف الأول في الرجوع على الطرف الثاني قضائيا بما لم يتمكن من استيفائه من حقوق بالطريق الإداري، ولا يحق للطرف الثاني المطالبة باسترداد ما سبق سداده للطرف الأول.</w:t>
      </w:r>
      <w:r w:rsidRPr="008C1E42">
        <w:rPr>
          <w:rFonts w:ascii="Arial" w:eastAsia="Calibri" w:hAnsi="Arial" w:cs="Arial" w:hint="cs"/>
          <w:sz w:val="20"/>
          <w:szCs w:val="20"/>
          <w:rtl/>
          <w:lang w:bidi="ar-EG"/>
        </w:rPr>
        <w:t xml:space="preserve"> </w:t>
      </w:r>
    </w:p>
    <w:p w:rsidR="008C1E42" w:rsidRPr="008C1E42" w:rsidRDefault="008C1E42" w:rsidP="008C1E42">
      <w:pPr>
        <w:tabs>
          <w:tab w:val="left" w:pos="2300"/>
        </w:tabs>
        <w:bidi/>
        <w:spacing w:after="160" w:line="259" w:lineRule="auto"/>
        <w:jc w:val="center"/>
        <w:rPr>
          <w:rFonts w:ascii="Arial" w:eastAsia="Calibri" w:hAnsi="Arial" w:cs="Arial"/>
          <w:b/>
          <w:bCs/>
          <w:sz w:val="28"/>
          <w:szCs w:val="28"/>
          <w:rtl/>
          <w:lang w:bidi="ar-EG"/>
        </w:rPr>
      </w:pPr>
      <w:r w:rsidRPr="008C1E42">
        <w:rPr>
          <w:rFonts w:ascii="Arial" w:eastAsia="Calibri" w:hAnsi="Arial" w:cs="Arial" w:hint="cs"/>
          <w:b/>
          <w:bCs/>
          <w:sz w:val="28"/>
          <w:szCs w:val="28"/>
          <w:rtl/>
          <w:lang w:bidi="ar-EG"/>
        </w:rPr>
        <w:t xml:space="preserve">البند الواحد والعشرون </w:t>
      </w:r>
    </w:p>
    <w:p w:rsidR="008C1E42" w:rsidRPr="008C1E42" w:rsidRDefault="008C1E42" w:rsidP="008C1E42">
      <w:pPr>
        <w:tabs>
          <w:tab w:val="left" w:pos="2300"/>
        </w:tabs>
        <w:bidi/>
        <w:spacing w:after="160" w:line="259" w:lineRule="auto"/>
        <w:rPr>
          <w:rFonts w:ascii="Arial" w:eastAsia="Calibri" w:hAnsi="Arial" w:cs="Arial"/>
          <w:sz w:val="20"/>
          <w:szCs w:val="20"/>
          <w:rtl/>
          <w:lang w:bidi="ar-EG"/>
        </w:rPr>
      </w:pPr>
      <w:r w:rsidRPr="008C1E42">
        <w:rPr>
          <w:rFonts w:ascii="Arial" w:eastAsia="Calibri" w:hAnsi="Arial" w:cs="Arial"/>
          <w:sz w:val="20"/>
          <w:szCs w:val="20"/>
          <w:rtl/>
          <w:lang w:bidi="ar-EG"/>
        </w:rPr>
        <w:t>يفسخ هذا العقد تلقائيا في الحالات الآتية:</w:t>
      </w:r>
    </w:p>
    <w:p w:rsidR="008C1E42" w:rsidRPr="008C1E42" w:rsidRDefault="008C1E42" w:rsidP="00E1149B">
      <w:pPr>
        <w:numPr>
          <w:ilvl w:val="0"/>
          <w:numId w:val="14"/>
        </w:numPr>
        <w:tabs>
          <w:tab w:val="left" w:pos="2300"/>
        </w:tabs>
        <w:bidi/>
        <w:spacing w:after="160" w:line="259" w:lineRule="auto"/>
        <w:contextualSpacing/>
        <w:rPr>
          <w:rFonts w:ascii="Arial" w:eastAsia="Calibri" w:hAnsi="Arial" w:cs="Arial"/>
          <w:sz w:val="20"/>
          <w:szCs w:val="20"/>
          <w:rtl/>
          <w:lang w:bidi="ar-EG"/>
        </w:rPr>
      </w:pPr>
      <w:r w:rsidRPr="008C1E42">
        <w:rPr>
          <w:rFonts w:ascii="Arial" w:eastAsia="Calibri" w:hAnsi="Arial" w:cs="Arial"/>
          <w:sz w:val="20"/>
          <w:szCs w:val="20"/>
          <w:rtl/>
          <w:lang w:bidi="ar-EG"/>
        </w:rPr>
        <w:t>إذا تبين أن الطرف الثاني استعمل بنفسه أو بواسطة غيره الغش أو التلاعب في تعامله مع الطرف الاول</w:t>
      </w:r>
      <w:r w:rsidRPr="008C1E42">
        <w:rPr>
          <w:rFonts w:ascii="Arial" w:eastAsia="Calibri" w:hAnsi="Arial" w:cs="Arial" w:hint="cs"/>
          <w:sz w:val="20"/>
          <w:szCs w:val="20"/>
          <w:rtl/>
          <w:lang w:bidi="ar-EG"/>
        </w:rPr>
        <w:t xml:space="preserve"> </w:t>
      </w:r>
      <w:r w:rsidRPr="008C1E42">
        <w:rPr>
          <w:rFonts w:ascii="Arial" w:eastAsia="Calibri" w:hAnsi="Arial" w:cs="Arial"/>
          <w:sz w:val="20"/>
          <w:szCs w:val="20"/>
          <w:rtl/>
          <w:lang w:bidi="ar-EG"/>
        </w:rPr>
        <w:t>أو في حصوله على العقد.</w:t>
      </w:r>
    </w:p>
    <w:p w:rsidR="008C1E42" w:rsidRPr="008C1E42" w:rsidRDefault="008C1E42" w:rsidP="00E1149B">
      <w:pPr>
        <w:numPr>
          <w:ilvl w:val="0"/>
          <w:numId w:val="14"/>
        </w:numPr>
        <w:tabs>
          <w:tab w:val="left" w:pos="2300"/>
        </w:tabs>
        <w:bidi/>
        <w:spacing w:after="160" w:line="259" w:lineRule="auto"/>
        <w:contextualSpacing/>
        <w:rPr>
          <w:rFonts w:ascii="Arial" w:eastAsia="Calibri" w:hAnsi="Arial" w:cs="Arial"/>
          <w:sz w:val="20"/>
          <w:szCs w:val="20"/>
          <w:lang w:bidi="ar-EG"/>
        </w:rPr>
      </w:pPr>
      <w:r w:rsidRPr="008C1E42">
        <w:rPr>
          <w:rFonts w:ascii="Arial" w:eastAsia="Calibri" w:hAnsi="Arial" w:cs="Arial"/>
          <w:sz w:val="20"/>
          <w:szCs w:val="20"/>
          <w:rtl/>
          <w:lang w:bidi="ar-EG"/>
        </w:rPr>
        <w:t>إذا تبين وجود تواطؤ أو ممارسات احتيال أو فساد أو احتكار من قبل الطرف الثاني.</w:t>
      </w:r>
    </w:p>
    <w:p w:rsidR="008C1E42" w:rsidRPr="008C1E42" w:rsidRDefault="008C1E42" w:rsidP="00E1149B">
      <w:pPr>
        <w:numPr>
          <w:ilvl w:val="0"/>
          <w:numId w:val="14"/>
        </w:numPr>
        <w:tabs>
          <w:tab w:val="left" w:pos="2300"/>
        </w:tabs>
        <w:bidi/>
        <w:spacing w:after="160" w:line="259" w:lineRule="auto"/>
        <w:contextualSpacing/>
        <w:rPr>
          <w:rFonts w:ascii="Arial" w:eastAsia="Calibri" w:hAnsi="Arial" w:cs="Arial"/>
          <w:sz w:val="20"/>
          <w:szCs w:val="20"/>
          <w:lang w:bidi="ar-EG"/>
        </w:rPr>
      </w:pPr>
      <w:r w:rsidRPr="008C1E42">
        <w:rPr>
          <w:rFonts w:ascii="Arial" w:eastAsia="Calibri" w:hAnsi="Arial" w:cs="Arial"/>
          <w:sz w:val="20"/>
          <w:szCs w:val="20"/>
          <w:rtl/>
          <w:lang w:bidi="ar-EG"/>
        </w:rPr>
        <w:t>إذا أفلس الطرف الثاني أو أعسر.</w:t>
      </w:r>
    </w:p>
    <w:p w:rsidR="008C1E42" w:rsidRPr="008C1E42" w:rsidRDefault="008C1E42" w:rsidP="008C1E42">
      <w:pPr>
        <w:tabs>
          <w:tab w:val="left" w:pos="2300"/>
        </w:tabs>
        <w:bidi/>
        <w:spacing w:after="160" w:line="259" w:lineRule="auto"/>
        <w:contextualSpacing/>
        <w:rPr>
          <w:rFonts w:ascii="Arial" w:eastAsia="Calibri" w:hAnsi="Arial" w:cs="Arial"/>
          <w:sz w:val="20"/>
          <w:szCs w:val="20"/>
          <w:rtl/>
          <w:lang w:bidi="ar-EG"/>
        </w:rPr>
      </w:pPr>
    </w:p>
    <w:p w:rsidR="008C1E42" w:rsidRPr="008C1E42" w:rsidRDefault="008C1E42" w:rsidP="008C1E42">
      <w:pPr>
        <w:tabs>
          <w:tab w:val="left" w:pos="2300"/>
        </w:tabs>
        <w:bidi/>
        <w:spacing w:after="160" w:line="259" w:lineRule="auto"/>
        <w:ind w:left="720"/>
        <w:contextualSpacing/>
        <w:rPr>
          <w:rFonts w:ascii="Arial" w:eastAsia="Calibri" w:hAnsi="Arial" w:cs="Arial"/>
          <w:sz w:val="20"/>
          <w:szCs w:val="20"/>
          <w:rtl/>
          <w:lang w:bidi="ar-EG"/>
        </w:rPr>
      </w:pPr>
    </w:p>
    <w:p w:rsidR="008C1E42" w:rsidRPr="008C1E42" w:rsidRDefault="008C1E42" w:rsidP="008C1E42">
      <w:pPr>
        <w:tabs>
          <w:tab w:val="left" w:pos="2300"/>
        </w:tabs>
        <w:bidi/>
        <w:spacing w:after="160" w:line="360" w:lineRule="auto"/>
        <w:ind w:left="720"/>
        <w:contextualSpacing/>
        <w:jc w:val="center"/>
        <w:rPr>
          <w:rFonts w:ascii="Arial" w:eastAsia="Calibri" w:hAnsi="Arial" w:cs="Arial"/>
          <w:b/>
          <w:bCs/>
          <w:sz w:val="28"/>
          <w:szCs w:val="28"/>
          <w:rtl/>
          <w:lang w:bidi="ar-EG"/>
        </w:rPr>
      </w:pPr>
      <w:r w:rsidRPr="008C1E42">
        <w:rPr>
          <w:rFonts w:ascii="Arial" w:eastAsia="Calibri" w:hAnsi="Arial" w:cs="Arial" w:hint="cs"/>
          <w:b/>
          <w:bCs/>
          <w:sz w:val="28"/>
          <w:szCs w:val="28"/>
          <w:rtl/>
          <w:lang w:bidi="ar-EG"/>
        </w:rPr>
        <w:t>البند الثاني والعشرون</w:t>
      </w:r>
    </w:p>
    <w:p w:rsidR="008C1E42" w:rsidRPr="008C1E42" w:rsidRDefault="008C1E42" w:rsidP="008C1E42">
      <w:pPr>
        <w:tabs>
          <w:tab w:val="left" w:pos="2300"/>
        </w:tabs>
        <w:bidi/>
        <w:spacing w:after="160" w:line="360" w:lineRule="auto"/>
        <w:ind w:left="720"/>
        <w:contextualSpacing/>
        <w:jc w:val="center"/>
        <w:rPr>
          <w:rFonts w:ascii="Arial" w:eastAsia="Calibri" w:hAnsi="Arial" w:cs="Arial"/>
          <w:sz w:val="28"/>
          <w:szCs w:val="28"/>
          <w:rtl/>
          <w:lang w:bidi="ar-EG"/>
        </w:rPr>
      </w:pPr>
      <w:r w:rsidRPr="008C1E42">
        <w:rPr>
          <w:rFonts w:ascii="Arial" w:eastAsia="Calibri" w:hAnsi="Arial" w:cs="Arial"/>
          <w:sz w:val="20"/>
          <w:szCs w:val="20"/>
          <w:rtl/>
          <w:lang w:bidi="ar-EG"/>
        </w:rPr>
        <w:t xml:space="preserve">يسرى على هذا العقد أحكام قانون تنظيم التعاقدات التي تبرمها الجهات العامة الصادر بالقانون رقم </w:t>
      </w:r>
      <w:r w:rsidRPr="008C1E42">
        <w:rPr>
          <w:rFonts w:ascii="Arial" w:eastAsia="Calibri" w:hAnsi="Arial" w:cs="Arial"/>
          <w:sz w:val="20"/>
          <w:szCs w:val="20"/>
          <w:rtl/>
          <w:lang w:bidi="fa-IR"/>
        </w:rPr>
        <w:t>۱۸۲</w:t>
      </w:r>
      <w:r w:rsidRPr="008C1E42">
        <w:rPr>
          <w:rFonts w:ascii="Arial" w:eastAsia="Calibri" w:hAnsi="Arial" w:cs="Arial"/>
          <w:sz w:val="20"/>
          <w:szCs w:val="20"/>
          <w:rtl/>
          <w:lang w:bidi="ar-EG"/>
        </w:rPr>
        <w:t xml:space="preserve"> السنة </w:t>
      </w:r>
      <w:r w:rsidRPr="008C1E42">
        <w:rPr>
          <w:rFonts w:ascii="Arial" w:eastAsia="Calibri" w:hAnsi="Arial" w:cs="Arial"/>
          <w:sz w:val="20"/>
          <w:szCs w:val="20"/>
          <w:rtl/>
          <w:lang w:bidi="fa-IR"/>
        </w:rPr>
        <w:t>۲۰۱۸</w:t>
      </w:r>
      <w:r w:rsidRPr="008C1E42">
        <w:rPr>
          <w:rFonts w:ascii="Arial" w:eastAsia="Calibri" w:hAnsi="Arial" w:cs="Arial"/>
          <w:sz w:val="20"/>
          <w:szCs w:val="20"/>
          <w:rtl/>
          <w:lang w:bidi="ar-EG"/>
        </w:rPr>
        <w:t xml:space="preserve"> ولائحته التنفيذية الصادرة بقرار وزير المالية رقم </w:t>
      </w:r>
      <w:r w:rsidRPr="008C1E42">
        <w:rPr>
          <w:rFonts w:ascii="Arial" w:eastAsia="Calibri" w:hAnsi="Arial" w:cs="Arial"/>
          <w:sz w:val="20"/>
          <w:szCs w:val="20"/>
          <w:rtl/>
          <w:lang w:bidi="fa-IR"/>
        </w:rPr>
        <w:t>۹۹۲</w:t>
      </w:r>
      <w:r w:rsidRPr="008C1E42">
        <w:rPr>
          <w:rFonts w:ascii="Arial" w:eastAsia="Calibri" w:hAnsi="Arial" w:cs="Arial"/>
          <w:sz w:val="20"/>
          <w:szCs w:val="20"/>
          <w:rtl/>
          <w:lang w:bidi="ar-EG"/>
        </w:rPr>
        <w:t xml:space="preserve"> لسنة </w:t>
      </w:r>
      <w:r w:rsidRPr="008C1E42">
        <w:rPr>
          <w:rFonts w:ascii="Arial" w:eastAsia="Calibri" w:hAnsi="Arial" w:cs="Arial"/>
          <w:sz w:val="20"/>
          <w:szCs w:val="20"/>
          <w:rtl/>
          <w:lang w:bidi="fa-IR"/>
        </w:rPr>
        <w:t>۲۰۱۹</w:t>
      </w:r>
      <w:r w:rsidRPr="008C1E42">
        <w:rPr>
          <w:rFonts w:ascii="Arial" w:eastAsia="Calibri" w:hAnsi="Arial" w:cs="Arial"/>
          <w:sz w:val="20"/>
          <w:szCs w:val="20"/>
          <w:rtl/>
          <w:lang w:bidi="ar-EG"/>
        </w:rPr>
        <w:t>، وذلك فيما لم يرد بشأنه نص خاص في هذا العقد.</w:t>
      </w:r>
      <w:r w:rsidRPr="008C1E42">
        <w:rPr>
          <w:rFonts w:ascii="Arial" w:eastAsia="Calibri" w:hAnsi="Arial" w:cs="Arial" w:hint="cs"/>
          <w:sz w:val="28"/>
          <w:szCs w:val="28"/>
          <w:rtl/>
          <w:lang w:bidi="ar-EG"/>
        </w:rPr>
        <w:t xml:space="preserve"> </w:t>
      </w:r>
    </w:p>
    <w:p w:rsidR="008C1E42" w:rsidRPr="008C1E42" w:rsidRDefault="008C1E42" w:rsidP="008C1E42">
      <w:pPr>
        <w:tabs>
          <w:tab w:val="left" w:pos="2300"/>
        </w:tabs>
        <w:bidi/>
        <w:spacing w:after="160" w:line="360" w:lineRule="auto"/>
        <w:ind w:left="720"/>
        <w:contextualSpacing/>
        <w:jc w:val="center"/>
        <w:rPr>
          <w:rFonts w:ascii="Arial" w:eastAsia="Calibri" w:hAnsi="Arial" w:cs="Arial"/>
          <w:sz w:val="28"/>
          <w:szCs w:val="28"/>
          <w:rtl/>
          <w:lang w:bidi="ar-EG"/>
        </w:rPr>
      </w:pPr>
    </w:p>
    <w:p w:rsidR="008C1E42" w:rsidRPr="008C1E42" w:rsidRDefault="008C1E42" w:rsidP="008C1E42">
      <w:pPr>
        <w:tabs>
          <w:tab w:val="left" w:pos="2300"/>
        </w:tabs>
        <w:bidi/>
        <w:spacing w:after="160" w:line="360" w:lineRule="auto"/>
        <w:ind w:left="720"/>
        <w:contextualSpacing/>
        <w:jc w:val="center"/>
        <w:rPr>
          <w:rFonts w:ascii="Arial" w:eastAsia="Calibri" w:hAnsi="Arial" w:cs="Arial"/>
          <w:sz w:val="28"/>
          <w:szCs w:val="28"/>
          <w:rtl/>
          <w:lang w:bidi="ar-EG"/>
        </w:rPr>
      </w:pPr>
      <w:r w:rsidRPr="008C1E42">
        <w:rPr>
          <w:rFonts w:ascii="Arial" w:eastAsia="Calibri" w:hAnsi="Arial" w:cs="Arial" w:hint="cs"/>
          <w:sz w:val="28"/>
          <w:szCs w:val="28"/>
          <w:rtl/>
          <w:lang w:bidi="ar-EG"/>
        </w:rPr>
        <w:t>(24)</w:t>
      </w:r>
    </w:p>
    <w:p w:rsidR="008C1E42" w:rsidRPr="008C1E42" w:rsidRDefault="008C1E42" w:rsidP="008C1E42">
      <w:pPr>
        <w:tabs>
          <w:tab w:val="left" w:pos="2300"/>
        </w:tabs>
        <w:bidi/>
        <w:spacing w:after="160" w:line="360" w:lineRule="auto"/>
        <w:ind w:left="720"/>
        <w:contextualSpacing/>
        <w:jc w:val="center"/>
        <w:rPr>
          <w:rFonts w:ascii="Arial" w:eastAsia="Calibri" w:hAnsi="Arial" w:cs="Arial"/>
          <w:b/>
          <w:bCs/>
          <w:sz w:val="28"/>
          <w:szCs w:val="28"/>
          <w:rtl/>
          <w:lang w:bidi="ar-EG"/>
        </w:rPr>
      </w:pPr>
      <w:r w:rsidRPr="008C1E42">
        <w:rPr>
          <w:rFonts w:ascii="Arial" w:eastAsia="Calibri" w:hAnsi="Arial" w:cs="Arial" w:hint="cs"/>
          <w:b/>
          <w:bCs/>
          <w:sz w:val="28"/>
          <w:szCs w:val="28"/>
          <w:rtl/>
          <w:lang w:bidi="ar-EG"/>
        </w:rPr>
        <w:lastRenderedPageBreak/>
        <w:t xml:space="preserve">البند الثالث والعشرون </w:t>
      </w:r>
    </w:p>
    <w:p w:rsidR="008C1E42" w:rsidRPr="008C1E42" w:rsidRDefault="008C1E42" w:rsidP="008C1E42">
      <w:pPr>
        <w:tabs>
          <w:tab w:val="left" w:pos="2300"/>
        </w:tabs>
        <w:bidi/>
        <w:spacing w:after="160" w:line="360" w:lineRule="auto"/>
        <w:ind w:left="720"/>
        <w:contextualSpacing/>
        <w:jc w:val="center"/>
        <w:rPr>
          <w:rFonts w:ascii="Arial" w:eastAsia="Calibri" w:hAnsi="Arial" w:cs="Arial"/>
          <w:sz w:val="20"/>
          <w:szCs w:val="20"/>
          <w:rtl/>
          <w:lang w:bidi="ar-EG"/>
        </w:rPr>
      </w:pPr>
      <w:r w:rsidRPr="008C1E42">
        <w:rPr>
          <w:rFonts w:ascii="Arial" w:eastAsia="Calibri" w:hAnsi="Arial" w:cs="Arial"/>
          <w:sz w:val="20"/>
          <w:szCs w:val="20"/>
          <w:rtl/>
          <w:lang w:bidi="ar-EG"/>
        </w:rPr>
        <w:t xml:space="preserve">يتم تسوية المنازعات والخلافات التي تنشأ أثناء التنفيذ وفقا للطرق والشروط والأحكام المنصوص عليها في المادة (91) من قانون تنظيم التعاقدات التي تبرمها الجهات العامة الصادر بالقانون رقم </w:t>
      </w:r>
      <w:r w:rsidRPr="008C1E42">
        <w:rPr>
          <w:rFonts w:ascii="Arial" w:eastAsia="Calibri" w:hAnsi="Arial" w:cs="Arial"/>
          <w:sz w:val="20"/>
          <w:szCs w:val="20"/>
          <w:rtl/>
          <w:lang w:bidi="fa-IR"/>
        </w:rPr>
        <w:t>۱۸۲</w:t>
      </w:r>
      <w:r w:rsidRPr="008C1E42">
        <w:rPr>
          <w:rFonts w:ascii="Arial" w:eastAsia="Calibri" w:hAnsi="Arial" w:cs="Arial"/>
          <w:sz w:val="20"/>
          <w:szCs w:val="20"/>
          <w:rtl/>
          <w:lang w:bidi="ar-EG"/>
        </w:rPr>
        <w:t xml:space="preserve"> لسنة </w:t>
      </w:r>
      <w:r w:rsidRPr="008C1E42">
        <w:rPr>
          <w:rFonts w:ascii="Arial" w:eastAsia="Calibri" w:hAnsi="Arial" w:cs="Arial"/>
          <w:sz w:val="20"/>
          <w:szCs w:val="20"/>
          <w:rtl/>
          <w:lang w:bidi="fa-IR"/>
        </w:rPr>
        <w:t>۲۰۱۸</w:t>
      </w:r>
      <w:r w:rsidRPr="008C1E42">
        <w:rPr>
          <w:rFonts w:ascii="Arial" w:eastAsia="Calibri" w:hAnsi="Arial" w:cs="Arial"/>
          <w:sz w:val="20"/>
          <w:szCs w:val="20"/>
          <w:rtl/>
          <w:lang w:bidi="ar-EG"/>
        </w:rPr>
        <w:t>، مع مراعاة ضرورة الحصول على موافقة الوزير المختص في حالة اللجوء إلى التحكيم.</w:t>
      </w:r>
      <w:r w:rsidRPr="008C1E42">
        <w:rPr>
          <w:rFonts w:ascii="Arial" w:eastAsia="Calibri" w:hAnsi="Arial" w:cs="Arial" w:hint="cs"/>
          <w:sz w:val="20"/>
          <w:szCs w:val="20"/>
          <w:rtl/>
          <w:lang w:bidi="ar-EG"/>
        </w:rPr>
        <w:t xml:space="preserve"> </w:t>
      </w:r>
    </w:p>
    <w:p w:rsidR="008C1E42" w:rsidRPr="008C1E42" w:rsidRDefault="008C1E42" w:rsidP="008C1E42">
      <w:pPr>
        <w:tabs>
          <w:tab w:val="left" w:pos="2300"/>
        </w:tabs>
        <w:bidi/>
        <w:spacing w:after="160" w:line="360" w:lineRule="auto"/>
        <w:ind w:left="720"/>
        <w:contextualSpacing/>
        <w:jc w:val="center"/>
        <w:rPr>
          <w:rFonts w:ascii="Arial" w:eastAsia="Calibri" w:hAnsi="Arial" w:cs="Arial"/>
          <w:sz w:val="20"/>
          <w:szCs w:val="20"/>
          <w:rtl/>
          <w:lang w:bidi="ar-EG"/>
        </w:rPr>
      </w:pPr>
      <w:r w:rsidRPr="008C1E42">
        <w:rPr>
          <w:rFonts w:ascii="Arial" w:eastAsia="Calibri" w:hAnsi="Arial" w:cs="Arial" w:hint="cs"/>
          <w:sz w:val="20"/>
          <w:szCs w:val="20"/>
          <w:rtl/>
          <w:lang w:bidi="ar-EG"/>
        </w:rPr>
        <w:t>(</w:t>
      </w:r>
      <w:r w:rsidRPr="008C1E42">
        <w:rPr>
          <w:rFonts w:ascii="Arial" w:eastAsia="Calibri" w:hAnsi="Arial" w:cs="Arial"/>
          <w:sz w:val="20"/>
          <w:szCs w:val="20"/>
          <w:rtl/>
          <w:lang w:bidi="ar-EG"/>
        </w:rPr>
        <w:t xml:space="preserve">في حالة اللجوء إلى تسوية النزاع قضائية وكان المتعاقد معه شخصا اعتبارية خاصة يكون البند على النحو </w:t>
      </w:r>
      <w:proofErr w:type="spellStart"/>
      <w:r w:rsidRPr="008C1E42">
        <w:rPr>
          <w:rFonts w:ascii="Arial" w:eastAsia="Calibri" w:hAnsi="Arial" w:cs="Arial"/>
          <w:sz w:val="20"/>
          <w:szCs w:val="20"/>
          <w:rtl/>
          <w:lang w:bidi="ar-EG"/>
        </w:rPr>
        <w:t>التالى</w:t>
      </w:r>
      <w:proofErr w:type="spellEnd"/>
      <w:r w:rsidRPr="008C1E42">
        <w:rPr>
          <w:rFonts w:ascii="Arial" w:eastAsia="Calibri" w:hAnsi="Arial" w:cs="Arial"/>
          <w:sz w:val="20"/>
          <w:szCs w:val="20"/>
          <w:rtl/>
          <w:lang w:bidi="ar-EG"/>
        </w:rPr>
        <w:t>)</w:t>
      </w:r>
      <w:r w:rsidRPr="008C1E42">
        <w:rPr>
          <w:rFonts w:ascii="Arial" w:eastAsia="Calibri" w:hAnsi="Arial" w:cs="Arial" w:hint="cs"/>
          <w:sz w:val="20"/>
          <w:szCs w:val="20"/>
          <w:rtl/>
          <w:lang w:bidi="ar-EG"/>
        </w:rPr>
        <w:t xml:space="preserve"> </w:t>
      </w:r>
    </w:p>
    <w:p w:rsidR="008C1E42" w:rsidRPr="008C1E42" w:rsidRDefault="008C1E42" w:rsidP="008C1E42">
      <w:pPr>
        <w:tabs>
          <w:tab w:val="left" w:pos="2300"/>
        </w:tabs>
        <w:bidi/>
        <w:spacing w:after="160" w:line="360" w:lineRule="auto"/>
        <w:ind w:left="720"/>
        <w:contextualSpacing/>
        <w:jc w:val="center"/>
        <w:rPr>
          <w:rFonts w:ascii="Arial" w:eastAsia="Calibri" w:hAnsi="Arial" w:cs="Arial"/>
          <w:sz w:val="20"/>
          <w:szCs w:val="20"/>
          <w:rtl/>
          <w:lang w:bidi="ar-EG"/>
        </w:rPr>
      </w:pPr>
      <w:r w:rsidRPr="008C1E42">
        <w:rPr>
          <w:rFonts w:ascii="Arial" w:eastAsia="Calibri" w:hAnsi="Arial" w:cs="Arial"/>
          <w:sz w:val="20"/>
          <w:szCs w:val="20"/>
          <w:rtl/>
          <w:lang w:bidi="ar-EG"/>
        </w:rPr>
        <w:t xml:space="preserve">تختص </w:t>
      </w:r>
      <w:proofErr w:type="spellStart"/>
      <w:r w:rsidRPr="008C1E42">
        <w:rPr>
          <w:rFonts w:ascii="Arial" w:eastAsia="Calibri" w:hAnsi="Arial" w:cs="Arial"/>
          <w:sz w:val="20"/>
          <w:szCs w:val="20"/>
          <w:rtl/>
          <w:lang w:bidi="ar-EG"/>
        </w:rPr>
        <w:t>محاکم</w:t>
      </w:r>
      <w:proofErr w:type="spellEnd"/>
      <w:r w:rsidRPr="008C1E42">
        <w:rPr>
          <w:rFonts w:ascii="Arial" w:eastAsia="Calibri" w:hAnsi="Arial" w:cs="Arial"/>
          <w:sz w:val="20"/>
          <w:szCs w:val="20"/>
          <w:rtl/>
          <w:lang w:bidi="ar-EG"/>
        </w:rPr>
        <w:t xml:space="preserve"> مجلس الدولة دون غيرها بالفصل في أي نزاع ينشأ عن تنفيذ هذا العقد.</w:t>
      </w:r>
    </w:p>
    <w:p w:rsidR="008C1E42" w:rsidRPr="008C1E42" w:rsidRDefault="008C1E42" w:rsidP="008C1E42">
      <w:pPr>
        <w:tabs>
          <w:tab w:val="left" w:pos="2300"/>
        </w:tabs>
        <w:bidi/>
        <w:spacing w:after="160" w:line="360" w:lineRule="auto"/>
        <w:ind w:left="720"/>
        <w:contextualSpacing/>
        <w:jc w:val="center"/>
        <w:rPr>
          <w:rFonts w:ascii="Arial" w:eastAsia="Calibri" w:hAnsi="Arial" w:cs="Arial"/>
          <w:sz w:val="20"/>
          <w:szCs w:val="20"/>
          <w:rtl/>
          <w:lang w:bidi="ar-EG"/>
        </w:rPr>
      </w:pPr>
      <w:r w:rsidRPr="008C1E42">
        <w:rPr>
          <w:rFonts w:ascii="Arial" w:eastAsia="Calibri" w:hAnsi="Arial" w:cs="Arial" w:hint="cs"/>
          <w:sz w:val="20"/>
          <w:szCs w:val="20"/>
          <w:rtl/>
          <w:lang w:bidi="ar-EG"/>
        </w:rPr>
        <w:t>(</w:t>
      </w:r>
      <w:r w:rsidRPr="008C1E42">
        <w:rPr>
          <w:rFonts w:ascii="Arial" w:eastAsia="Calibri" w:hAnsi="Arial" w:cs="Arial"/>
          <w:sz w:val="20"/>
          <w:szCs w:val="20"/>
          <w:rtl/>
          <w:lang w:bidi="ar-EG"/>
        </w:rPr>
        <w:t>في حالة اللجوء إلى تسوية النزاع قضائية وكان المتعاقد معه شخصا اعتبارية عامة يكون البند على النحو التالي)</w:t>
      </w:r>
    </w:p>
    <w:p w:rsidR="008C1E42" w:rsidRPr="008C1E42" w:rsidRDefault="008C1E42" w:rsidP="008C1E42">
      <w:pPr>
        <w:tabs>
          <w:tab w:val="left" w:pos="2300"/>
        </w:tabs>
        <w:bidi/>
        <w:spacing w:after="160" w:line="360" w:lineRule="auto"/>
        <w:ind w:left="720"/>
        <w:contextualSpacing/>
        <w:jc w:val="center"/>
        <w:rPr>
          <w:rFonts w:ascii="Arial" w:eastAsia="Calibri" w:hAnsi="Arial" w:cs="Arial"/>
          <w:sz w:val="20"/>
          <w:szCs w:val="20"/>
          <w:rtl/>
          <w:lang w:bidi="ar-EG"/>
        </w:rPr>
      </w:pPr>
      <w:r w:rsidRPr="008C1E42">
        <w:rPr>
          <w:rFonts w:ascii="Arial" w:eastAsia="Calibri" w:hAnsi="Arial" w:cs="Arial"/>
          <w:sz w:val="20"/>
          <w:szCs w:val="20"/>
          <w:rtl/>
          <w:lang w:bidi="ar-EG"/>
        </w:rPr>
        <w:t>تختص الجمعية العمومية لقسمي الفتوى والتشريع بمجلس الدولة بالفصل في كافة المنازعات التي قد تنشأ عن تنفيذ أو تفسير هذا العقد.</w:t>
      </w:r>
      <w:r w:rsidRPr="008C1E42">
        <w:rPr>
          <w:rFonts w:ascii="Arial" w:eastAsia="Calibri" w:hAnsi="Arial" w:cs="Arial" w:hint="cs"/>
          <w:sz w:val="20"/>
          <w:szCs w:val="20"/>
          <w:rtl/>
          <w:lang w:bidi="ar-EG"/>
        </w:rPr>
        <w:t xml:space="preserve"> </w:t>
      </w:r>
    </w:p>
    <w:p w:rsidR="008C1E42" w:rsidRPr="008C1E42" w:rsidRDefault="008C1E42" w:rsidP="008C1E42">
      <w:pPr>
        <w:tabs>
          <w:tab w:val="left" w:pos="2300"/>
        </w:tabs>
        <w:bidi/>
        <w:spacing w:after="160" w:line="360" w:lineRule="auto"/>
        <w:ind w:left="720"/>
        <w:contextualSpacing/>
        <w:jc w:val="center"/>
        <w:rPr>
          <w:rFonts w:ascii="Arial" w:eastAsia="Calibri" w:hAnsi="Arial" w:cs="Arial"/>
          <w:b/>
          <w:bCs/>
          <w:sz w:val="28"/>
          <w:szCs w:val="28"/>
          <w:rtl/>
          <w:lang w:bidi="ar-EG"/>
        </w:rPr>
      </w:pPr>
      <w:r w:rsidRPr="008C1E42">
        <w:rPr>
          <w:rFonts w:ascii="Arial" w:eastAsia="Calibri" w:hAnsi="Arial" w:cs="Arial" w:hint="cs"/>
          <w:b/>
          <w:bCs/>
          <w:sz w:val="28"/>
          <w:szCs w:val="28"/>
          <w:rtl/>
          <w:lang w:bidi="ar-EG"/>
        </w:rPr>
        <w:t xml:space="preserve">البند الرابع والعشرون </w:t>
      </w:r>
    </w:p>
    <w:p w:rsidR="008C1E42" w:rsidRPr="008C1E42" w:rsidRDefault="008C1E42" w:rsidP="008C1E42">
      <w:pPr>
        <w:tabs>
          <w:tab w:val="left" w:pos="2300"/>
        </w:tabs>
        <w:bidi/>
        <w:spacing w:after="160" w:line="360" w:lineRule="auto"/>
        <w:ind w:left="720"/>
        <w:contextualSpacing/>
        <w:jc w:val="center"/>
        <w:rPr>
          <w:rFonts w:ascii="Arial" w:eastAsia="Calibri" w:hAnsi="Arial" w:cs="Arial"/>
          <w:sz w:val="20"/>
          <w:szCs w:val="20"/>
          <w:rtl/>
          <w:lang w:bidi="ar-EG"/>
        </w:rPr>
      </w:pPr>
      <w:r w:rsidRPr="008C1E42">
        <w:rPr>
          <w:rFonts w:ascii="Arial" w:eastAsia="Calibri" w:hAnsi="Arial" w:cs="Arial"/>
          <w:sz w:val="20"/>
          <w:szCs w:val="20"/>
          <w:rtl/>
          <w:lang w:bidi="ar-EG"/>
        </w:rPr>
        <w:t xml:space="preserve">أقر الطرفان بأن العنوان المبين قرين كل منهما بصدر هذا العقد هو المحل المختار لهما، وأن جميع المكاتبات والمراسلات والإعلانات </w:t>
      </w:r>
      <w:proofErr w:type="spellStart"/>
      <w:r w:rsidRPr="008C1E42">
        <w:rPr>
          <w:rFonts w:ascii="Arial" w:eastAsia="Calibri" w:hAnsi="Arial" w:cs="Arial"/>
          <w:sz w:val="20"/>
          <w:szCs w:val="20"/>
          <w:rtl/>
          <w:lang w:bidi="ar-EG"/>
        </w:rPr>
        <w:t>والإخطارات</w:t>
      </w:r>
      <w:proofErr w:type="spellEnd"/>
      <w:r w:rsidRPr="008C1E42">
        <w:rPr>
          <w:rFonts w:ascii="Arial" w:eastAsia="Calibri" w:hAnsi="Arial" w:cs="Arial"/>
          <w:sz w:val="20"/>
          <w:szCs w:val="20"/>
          <w:rtl/>
          <w:lang w:bidi="ar-EG"/>
        </w:rPr>
        <w:t xml:space="preserve"> التي توجه أو ترسل أو تعلن أو تخطر عليه تكون صحيحه ومنتجه لكافة آثارها القانونية، وفي حالة تغيير أحد الطرفين لعنوانه يتعين عليه اخطار الطرف الآخر بهذا العنوان الجديد خلال خمسة عشرة يوما، بخطاب مسجل بعلم الوصول، وإلا اعتبرت مكاتباته ومراسلته وإعلاناته </w:t>
      </w:r>
      <w:proofErr w:type="spellStart"/>
      <w:r w:rsidRPr="008C1E42">
        <w:rPr>
          <w:rFonts w:ascii="Arial" w:eastAsia="Calibri" w:hAnsi="Arial" w:cs="Arial"/>
          <w:sz w:val="20"/>
          <w:szCs w:val="20"/>
          <w:rtl/>
          <w:lang w:bidi="ar-EG"/>
        </w:rPr>
        <w:t>وإخطاراته</w:t>
      </w:r>
      <w:proofErr w:type="spellEnd"/>
      <w:r w:rsidRPr="008C1E42">
        <w:rPr>
          <w:rFonts w:ascii="Arial" w:eastAsia="Calibri" w:hAnsi="Arial" w:cs="Arial"/>
          <w:sz w:val="20"/>
          <w:szCs w:val="20"/>
          <w:rtl/>
          <w:lang w:bidi="ar-EG"/>
        </w:rPr>
        <w:t xml:space="preserve"> على هذا العنوان صحيحه ومنتجه لكافة آثارها القانونية</w:t>
      </w:r>
      <w:r w:rsidRPr="008C1E42">
        <w:rPr>
          <w:rFonts w:ascii="Arial" w:eastAsia="Calibri" w:hAnsi="Arial" w:cs="Arial" w:hint="cs"/>
          <w:sz w:val="20"/>
          <w:szCs w:val="20"/>
          <w:rtl/>
          <w:lang w:bidi="ar-EG"/>
        </w:rPr>
        <w:t>.</w:t>
      </w:r>
    </w:p>
    <w:p w:rsidR="008C1E42" w:rsidRPr="008C1E42" w:rsidRDefault="008C1E42" w:rsidP="008C1E42">
      <w:pPr>
        <w:tabs>
          <w:tab w:val="left" w:pos="2300"/>
        </w:tabs>
        <w:bidi/>
        <w:spacing w:after="160" w:line="360" w:lineRule="auto"/>
        <w:ind w:left="720"/>
        <w:contextualSpacing/>
        <w:jc w:val="center"/>
        <w:rPr>
          <w:rFonts w:ascii="Arial" w:eastAsia="Calibri" w:hAnsi="Arial" w:cs="Arial"/>
          <w:b/>
          <w:bCs/>
          <w:sz w:val="28"/>
          <w:szCs w:val="28"/>
          <w:rtl/>
          <w:lang w:bidi="ar-EG"/>
        </w:rPr>
      </w:pPr>
      <w:r w:rsidRPr="008C1E42">
        <w:rPr>
          <w:rFonts w:ascii="Arial" w:eastAsia="Calibri" w:hAnsi="Arial" w:cs="Arial" w:hint="cs"/>
          <w:b/>
          <w:bCs/>
          <w:sz w:val="28"/>
          <w:szCs w:val="28"/>
          <w:rtl/>
          <w:lang w:bidi="ar-EG"/>
        </w:rPr>
        <w:t xml:space="preserve">البند الخامس والعشرون </w:t>
      </w:r>
    </w:p>
    <w:p w:rsidR="008C1E42" w:rsidRPr="008C1E42" w:rsidRDefault="008C1E42" w:rsidP="008C1E42">
      <w:pPr>
        <w:tabs>
          <w:tab w:val="left" w:pos="2300"/>
        </w:tabs>
        <w:bidi/>
        <w:spacing w:after="160" w:line="360" w:lineRule="auto"/>
        <w:ind w:left="720"/>
        <w:contextualSpacing/>
        <w:jc w:val="center"/>
        <w:rPr>
          <w:rFonts w:ascii="Arial" w:eastAsia="Calibri" w:hAnsi="Arial" w:cs="Arial"/>
          <w:sz w:val="20"/>
          <w:szCs w:val="20"/>
          <w:rtl/>
          <w:lang w:bidi="ar-EG"/>
        </w:rPr>
      </w:pPr>
      <w:r w:rsidRPr="008C1E42">
        <w:rPr>
          <w:rFonts w:ascii="Arial" w:eastAsia="Calibri" w:hAnsi="Arial" w:cs="Arial"/>
          <w:sz w:val="20"/>
          <w:szCs w:val="20"/>
          <w:rtl/>
          <w:lang w:bidi="ar-EG"/>
        </w:rPr>
        <w:t>البند الخامس والعشرون تحرر هذا العقد من أصل وأربعة نسخ، سلمت إحداها إلى الطرف الثاني، واحتفظ الطرف الأول بالأصل والنسخ الأخرى، للعمل بمقتضاها عند اللزوم.</w:t>
      </w:r>
    </w:p>
    <w:p w:rsidR="008C1E42" w:rsidRPr="008C1E42" w:rsidRDefault="008C1E42" w:rsidP="008C1E42">
      <w:pPr>
        <w:tabs>
          <w:tab w:val="left" w:pos="2300"/>
        </w:tabs>
        <w:bidi/>
        <w:spacing w:after="160" w:line="360" w:lineRule="auto"/>
        <w:ind w:left="720"/>
        <w:contextualSpacing/>
        <w:jc w:val="center"/>
        <w:rPr>
          <w:rFonts w:ascii="Arial" w:eastAsia="Calibri" w:hAnsi="Arial" w:cs="Arial"/>
          <w:sz w:val="20"/>
          <w:szCs w:val="20"/>
          <w:rtl/>
          <w:lang w:bidi="ar-EG"/>
        </w:rPr>
      </w:pPr>
    </w:p>
    <w:tbl>
      <w:tblPr>
        <w:tblStyle w:val="a3"/>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8C1E42" w:rsidRPr="008C1E42" w:rsidTr="00AA137E">
        <w:tc>
          <w:tcPr>
            <w:tcW w:w="4315" w:type="dxa"/>
          </w:tcPr>
          <w:p w:rsidR="008C1E42" w:rsidRPr="008C1E42" w:rsidRDefault="008C1E42" w:rsidP="008C1E42">
            <w:pPr>
              <w:tabs>
                <w:tab w:val="left" w:pos="2300"/>
              </w:tabs>
              <w:bidi/>
              <w:spacing w:line="360" w:lineRule="auto"/>
              <w:jc w:val="center"/>
              <w:rPr>
                <w:rFonts w:ascii="Arial" w:eastAsia="Calibri" w:hAnsi="Arial" w:cs="Arial"/>
                <w:b/>
                <w:bCs/>
                <w:sz w:val="28"/>
                <w:szCs w:val="28"/>
                <w:rtl/>
                <w:lang w:bidi="ar-EG"/>
              </w:rPr>
            </w:pPr>
            <w:r w:rsidRPr="008C1E42">
              <w:rPr>
                <w:rFonts w:ascii="Arial" w:eastAsia="Calibri" w:hAnsi="Arial" w:cs="Arial" w:hint="cs"/>
                <w:b/>
                <w:bCs/>
                <w:sz w:val="28"/>
                <w:szCs w:val="28"/>
                <w:rtl/>
                <w:lang w:bidi="ar-EG"/>
              </w:rPr>
              <w:t xml:space="preserve">الطرف الاول المشتري </w:t>
            </w:r>
          </w:p>
        </w:tc>
        <w:tc>
          <w:tcPr>
            <w:tcW w:w="4315" w:type="dxa"/>
          </w:tcPr>
          <w:p w:rsidR="008C1E42" w:rsidRPr="008C1E42" w:rsidRDefault="008C1E42" w:rsidP="008C1E42">
            <w:pPr>
              <w:tabs>
                <w:tab w:val="left" w:pos="2300"/>
              </w:tabs>
              <w:bidi/>
              <w:spacing w:line="360" w:lineRule="auto"/>
              <w:jc w:val="center"/>
              <w:rPr>
                <w:rFonts w:ascii="Arial" w:eastAsia="Calibri" w:hAnsi="Arial" w:cs="Arial"/>
                <w:b/>
                <w:bCs/>
                <w:sz w:val="28"/>
                <w:szCs w:val="28"/>
                <w:rtl/>
                <w:lang w:bidi="ar-EG"/>
              </w:rPr>
            </w:pPr>
            <w:r w:rsidRPr="008C1E42">
              <w:rPr>
                <w:rFonts w:ascii="Arial" w:eastAsia="Calibri" w:hAnsi="Arial" w:cs="Arial" w:hint="cs"/>
                <w:b/>
                <w:bCs/>
                <w:sz w:val="28"/>
                <w:szCs w:val="28"/>
                <w:rtl/>
                <w:lang w:bidi="ar-EG"/>
              </w:rPr>
              <w:t xml:space="preserve">الطرف الثاني البائع </w:t>
            </w:r>
          </w:p>
        </w:tc>
      </w:tr>
      <w:tr w:rsidR="008C1E42" w:rsidRPr="008C1E42" w:rsidTr="00AA137E">
        <w:tc>
          <w:tcPr>
            <w:tcW w:w="4315" w:type="dxa"/>
          </w:tcPr>
          <w:p w:rsidR="008C1E42" w:rsidRPr="008C1E42" w:rsidRDefault="008C1E42" w:rsidP="008C1E42">
            <w:pPr>
              <w:tabs>
                <w:tab w:val="left" w:pos="2300"/>
              </w:tabs>
              <w:bidi/>
              <w:spacing w:line="360" w:lineRule="auto"/>
              <w:jc w:val="center"/>
              <w:rPr>
                <w:rFonts w:ascii="Arial" w:eastAsia="Calibri" w:hAnsi="Arial" w:cs="Arial"/>
                <w:sz w:val="20"/>
                <w:szCs w:val="20"/>
                <w:rtl/>
                <w:lang w:bidi="ar-EG"/>
              </w:rPr>
            </w:pPr>
            <w:r w:rsidRPr="008C1E42">
              <w:rPr>
                <w:rFonts w:ascii="Arial" w:eastAsia="Calibri" w:hAnsi="Arial" w:cs="Arial" w:hint="cs"/>
                <w:sz w:val="20"/>
                <w:szCs w:val="20"/>
                <w:rtl/>
                <w:lang w:bidi="ar-EG"/>
              </w:rPr>
              <w:t>الاسم:...................................</w:t>
            </w:r>
          </w:p>
        </w:tc>
        <w:tc>
          <w:tcPr>
            <w:tcW w:w="4315" w:type="dxa"/>
          </w:tcPr>
          <w:p w:rsidR="008C1E42" w:rsidRPr="008C1E42" w:rsidRDefault="008C1E42" w:rsidP="008C1E42">
            <w:pPr>
              <w:tabs>
                <w:tab w:val="left" w:pos="2300"/>
              </w:tabs>
              <w:bidi/>
              <w:spacing w:line="360" w:lineRule="auto"/>
              <w:jc w:val="center"/>
              <w:rPr>
                <w:rFonts w:ascii="Arial" w:eastAsia="Calibri" w:hAnsi="Arial" w:cs="Arial"/>
                <w:sz w:val="20"/>
                <w:szCs w:val="20"/>
                <w:rtl/>
                <w:lang w:bidi="ar-EG"/>
              </w:rPr>
            </w:pPr>
            <w:r w:rsidRPr="008C1E42">
              <w:rPr>
                <w:rFonts w:ascii="Arial" w:eastAsia="Calibri" w:hAnsi="Arial" w:cs="Arial" w:hint="cs"/>
                <w:sz w:val="20"/>
                <w:szCs w:val="20"/>
                <w:rtl/>
                <w:lang w:bidi="ar-EG"/>
              </w:rPr>
              <w:t>الاسم:...................................</w:t>
            </w:r>
          </w:p>
        </w:tc>
      </w:tr>
      <w:tr w:rsidR="008C1E42" w:rsidRPr="008C1E42" w:rsidTr="00AA137E">
        <w:tc>
          <w:tcPr>
            <w:tcW w:w="4315" w:type="dxa"/>
          </w:tcPr>
          <w:p w:rsidR="008C1E42" w:rsidRPr="008C1E42" w:rsidRDefault="008C1E42" w:rsidP="008C1E42">
            <w:pPr>
              <w:tabs>
                <w:tab w:val="left" w:pos="2300"/>
              </w:tabs>
              <w:bidi/>
              <w:spacing w:line="360" w:lineRule="auto"/>
              <w:jc w:val="center"/>
              <w:rPr>
                <w:rFonts w:ascii="Arial" w:eastAsia="Calibri" w:hAnsi="Arial" w:cs="Arial"/>
                <w:sz w:val="20"/>
                <w:szCs w:val="20"/>
                <w:rtl/>
                <w:lang w:bidi="ar-EG"/>
              </w:rPr>
            </w:pPr>
            <w:r w:rsidRPr="008C1E42">
              <w:rPr>
                <w:rFonts w:ascii="Arial" w:eastAsia="Calibri" w:hAnsi="Arial" w:cs="Arial" w:hint="cs"/>
                <w:sz w:val="20"/>
                <w:szCs w:val="20"/>
                <w:rtl/>
                <w:lang w:bidi="ar-EG"/>
              </w:rPr>
              <w:t>الصفة:....................................</w:t>
            </w:r>
          </w:p>
        </w:tc>
        <w:tc>
          <w:tcPr>
            <w:tcW w:w="4315" w:type="dxa"/>
          </w:tcPr>
          <w:p w:rsidR="008C1E42" w:rsidRPr="008C1E42" w:rsidRDefault="008C1E42" w:rsidP="008C1E42">
            <w:pPr>
              <w:tabs>
                <w:tab w:val="left" w:pos="2300"/>
              </w:tabs>
              <w:bidi/>
              <w:spacing w:line="360" w:lineRule="auto"/>
              <w:jc w:val="center"/>
              <w:rPr>
                <w:rFonts w:ascii="Arial" w:eastAsia="Calibri" w:hAnsi="Arial" w:cs="Arial"/>
                <w:sz w:val="20"/>
                <w:szCs w:val="20"/>
                <w:rtl/>
                <w:lang w:bidi="ar-EG"/>
              </w:rPr>
            </w:pPr>
            <w:r w:rsidRPr="008C1E42">
              <w:rPr>
                <w:rFonts w:ascii="Arial" w:eastAsia="Calibri" w:hAnsi="Arial" w:cs="Arial" w:hint="cs"/>
                <w:sz w:val="20"/>
                <w:szCs w:val="20"/>
                <w:rtl/>
                <w:lang w:bidi="ar-EG"/>
              </w:rPr>
              <w:t>الصفة:....................................</w:t>
            </w:r>
          </w:p>
        </w:tc>
      </w:tr>
      <w:tr w:rsidR="008C1E42" w:rsidRPr="008C1E42" w:rsidTr="00AA137E">
        <w:tc>
          <w:tcPr>
            <w:tcW w:w="4315" w:type="dxa"/>
          </w:tcPr>
          <w:p w:rsidR="008C1E42" w:rsidRPr="008C1E42" w:rsidRDefault="008C1E42" w:rsidP="008C1E42">
            <w:pPr>
              <w:tabs>
                <w:tab w:val="left" w:pos="2300"/>
              </w:tabs>
              <w:bidi/>
              <w:spacing w:line="360" w:lineRule="auto"/>
              <w:jc w:val="center"/>
              <w:rPr>
                <w:rFonts w:ascii="Arial" w:eastAsia="Calibri" w:hAnsi="Arial" w:cs="Arial"/>
                <w:sz w:val="20"/>
                <w:szCs w:val="20"/>
                <w:rtl/>
                <w:lang w:bidi="ar-EG"/>
              </w:rPr>
            </w:pPr>
            <w:r w:rsidRPr="008C1E42">
              <w:rPr>
                <w:rFonts w:ascii="Arial" w:eastAsia="Calibri" w:hAnsi="Arial" w:cs="Arial" w:hint="cs"/>
                <w:sz w:val="20"/>
                <w:szCs w:val="20"/>
                <w:rtl/>
                <w:lang w:bidi="ar-EG"/>
              </w:rPr>
              <w:t>التوقيع:......................................</w:t>
            </w:r>
          </w:p>
        </w:tc>
        <w:tc>
          <w:tcPr>
            <w:tcW w:w="4315" w:type="dxa"/>
          </w:tcPr>
          <w:p w:rsidR="008C1E42" w:rsidRPr="008C1E42" w:rsidRDefault="008C1E42" w:rsidP="008C1E42">
            <w:pPr>
              <w:tabs>
                <w:tab w:val="left" w:pos="2300"/>
              </w:tabs>
              <w:bidi/>
              <w:spacing w:line="360" w:lineRule="auto"/>
              <w:jc w:val="center"/>
              <w:rPr>
                <w:rFonts w:ascii="Arial" w:eastAsia="Calibri" w:hAnsi="Arial" w:cs="Arial"/>
                <w:sz w:val="20"/>
                <w:szCs w:val="20"/>
                <w:rtl/>
                <w:lang w:bidi="ar-EG"/>
              </w:rPr>
            </w:pPr>
            <w:r w:rsidRPr="008C1E42">
              <w:rPr>
                <w:rFonts w:ascii="Arial" w:eastAsia="Calibri" w:hAnsi="Arial" w:cs="Arial" w:hint="cs"/>
                <w:sz w:val="20"/>
                <w:szCs w:val="20"/>
                <w:rtl/>
                <w:lang w:bidi="ar-EG"/>
              </w:rPr>
              <w:t>التوقيع:......................................</w:t>
            </w:r>
          </w:p>
        </w:tc>
      </w:tr>
      <w:tr w:rsidR="008C1E42" w:rsidRPr="008C1E42" w:rsidTr="00AA137E">
        <w:tc>
          <w:tcPr>
            <w:tcW w:w="4315" w:type="dxa"/>
          </w:tcPr>
          <w:p w:rsidR="008C1E42" w:rsidRPr="008C1E42" w:rsidRDefault="008C1E42" w:rsidP="008C1E42">
            <w:pPr>
              <w:tabs>
                <w:tab w:val="left" w:pos="2300"/>
              </w:tabs>
              <w:bidi/>
              <w:spacing w:line="360" w:lineRule="auto"/>
              <w:jc w:val="center"/>
              <w:rPr>
                <w:rFonts w:ascii="Arial" w:eastAsia="Calibri" w:hAnsi="Arial" w:cs="Arial"/>
                <w:sz w:val="20"/>
                <w:szCs w:val="20"/>
                <w:rtl/>
                <w:lang w:bidi="ar-EG"/>
              </w:rPr>
            </w:pPr>
            <w:r w:rsidRPr="008C1E42">
              <w:rPr>
                <w:rFonts w:ascii="Arial" w:eastAsia="Calibri" w:hAnsi="Arial" w:cs="Arial" w:hint="cs"/>
                <w:sz w:val="20"/>
                <w:szCs w:val="20"/>
                <w:rtl/>
                <w:lang w:bidi="ar-EG"/>
              </w:rPr>
              <w:t>التاريخ:.......................................</w:t>
            </w:r>
          </w:p>
        </w:tc>
        <w:tc>
          <w:tcPr>
            <w:tcW w:w="4315" w:type="dxa"/>
          </w:tcPr>
          <w:p w:rsidR="008C1E42" w:rsidRPr="008C1E42" w:rsidRDefault="008C1E42" w:rsidP="008C1E42">
            <w:pPr>
              <w:tabs>
                <w:tab w:val="left" w:pos="2300"/>
              </w:tabs>
              <w:bidi/>
              <w:spacing w:line="360" w:lineRule="auto"/>
              <w:jc w:val="center"/>
              <w:rPr>
                <w:rFonts w:ascii="Arial" w:eastAsia="Calibri" w:hAnsi="Arial" w:cs="Arial"/>
                <w:sz w:val="20"/>
                <w:szCs w:val="20"/>
                <w:rtl/>
                <w:lang w:bidi="ar-EG"/>
              </w:rPr>
            </w:pPr>
            <w:r w:rsidRPr="008C1E42">
              <w:rPr>
                <w:rFonts w:ascii="Arial" w:eastAsia="Calibri" w:hAnsi="Arial" w:cs="Arial" w:hint="cs"/>
                <w:sz w:val="20"/>
                <w:szCs w:val="20"/>
                <w:rtl/>
                <w:lang w:bidi="ar-EG"/>
              </w:rPr>
              <w:t>التاريخ:.......................................</w:t>
            </w:r>
          </w:p>
        </w:tc>
      </w:tr>
    </w:tbl>
    <w:p w:rsidR="008C1E42" w:rsidRPr="008C1E42" w:rsidRDefault="008C1E42" w:rsidP="008C1E42">
      <w:pPr>
        <w:tabs>
          <w:tab w:val="left" w:pos="2300"/>
        </w:tabs>
        <w:bidi/>
        <w:spacing w:after="160" w:line="360" w:lineRule="auto"/>
        <w:ind w:left="720"/>
        <w:contextualSpacing/>
        <w:jc w:val="center"/>
        <w:rPr>
          <w:rFonts w:ascii="Arial" w:eastAsia="Calibri" w:hAnsi="Arial" w:cs="Arial"/>
          <w:sz w:val="20"/>
          <w:szCs w:val="20"/>
          <w:rtl/>
          <w:lang w:bidi="ar-EG"/>
        </w:rPr>
      </w:pPr>
    </w:p>
    <w:p w:rsidR="008C1E42" w:rsidRPr="008C1E42" w:rsidRDefault="008C1E42" w:rsidP="008C1E42">
      <w:pPr>
        <w:tabs>
          <w:tab w:val="left" w:pos="2300"/>
        </w:tabs>
        <w:bidi/>
        <w:spacing w:after="160" w:line="259" w:lineRule="auto"/>
        <w:ind w:left="720"/>
        <w:contextualSpacing/>
        <w:jc w:val="center"/>
        <w:rPr>
          <w:rFonts w:ascii="Arial" w:eastAsia="Calibri" w:hAnsi="Arial" w:cs="Arial"/>
          <w:sz w:val="20"/>
          <w:szCs w:val="20"/>
          <w:rtl/>
          <w:lang w:bidi="ar-EG"/>
        </w:rPr>
      </w:pPr>
    </w:p>
    <w:p w:rsidR="008C1E42" w:rsidRPr="008C1E42" w:rsidRDefault="008C1E42" w:rsidP="008C1E42">
      <w:pPr>
        <w:tabs>
          <w:tab w:val="left" w:pos="2300"/>
        </w:tabs>
        <w:bidi/>
        <w:spacing w:after="160" w:line="259" w:lineRule="auto"/>
        <w:ind w:left="720"/>
        <w:contextualSpacing/>
        <w:jc w:val="center"/>
        <w:rPr>
          <w:rFonts w:ascii="Arial" w:eastAsia="Calibri" w:hAnsi="Arial" w:cs="Arial"/>
          <w:sz w:val="20"/>
          <w:szCs w:val="20"/>
          <w:rtl/>
          <w:lang w:bidi="ar-EG"/>
        </w:rPr>
      </w:pPr>
      <w:r w:rsidRPr="008C1E42">
        <w:rPr>
          <w:rFonts w:ascii="Arial" w:eastAsia="Calibri" w:hAnsi="Arial" w:cs="Arial"/>
          <w:sz w:val="20"/>
          <w:szCs w:val="20"/>
          <w:rtl/>
          <w:lang w:bidi="ar-EG"/>
        </w:rPr>
        <w:t>روجع هذا العقد بمعرفة اللجنة الثالثة لقسم الفتوى وذلك بجلستها المنعقدة في</w:t>
      </w:r>
      <w:r w:rsidRPr="008C1E42">
        <w:rPr>
          <w:rFonts w:ascii="Arial" w:eastAsia="Calibri" w:hAnsi="Arial" w:cs="Arial" w:hint="cs"/>
          <w:sz w:val="20"/>
          <w:szCs w:val="20"/>
          <w:rtl/>
          <w:lang w:bidi="ar-EG"/>
        </w:rPr>
        <w:t xml:space="preserve"> 28/3/2020 ووافق عليه مجلس الوزراء بجلسته المعقودة في 20/5/2020.</w:t>
      </w:r>
    </w:p>
    <w:p w:rsidR="008C1E42" w:rsidRPr="008C1E42" w:rsidRDefault="008C1E42" w:rsidP="008C1E42">
      <w:pPr>
        <w:tabs>
          <w:tab w:val="left" w:pos="2300"/>
        </w:tabs>
        <w:bidi/>
        <w:spacing w:after="160" w:line="259" w:lineRule="auto"/>
        <w:ind w:left="720"/>
        <w:contextualSpacing/>
        <w:jc w:val="center"/>
        <w:rPr>
          <w:rFonts w:ascii="Arial" w:eastAsia="Calibri" w:hAnsi="Arial" w:cs="Arial"/>
          <w:sz w:val="20"/>
          <w:szCs w:val="20"/>
          <w:rtl/>
          <w:lang w:bidi="ar-EG"/>
        </w:rPr>
      </w:pPr>
    </w:p>
    <w:p w:rsidR="008C1E42" w:rsidRPr="008C1E42" w:rsidRDefault="008C1E42" w:rsidP="008C1E42">
      <w:pPr>
        <w:tabs>
          <w:tab w:val="left" w:pos="2300"/>
        </w:tabs>
        <w:bidi/>
        <w:spacing w:after="160" w:line="259" w:lineRule="auto"/>
        <w:ind w:left="720"/>
        <w:contextualSpacing/>
        <w:jc w:val="center"/>
        <w:rPr>
          <w:rFonts w:ascii="Arial" w:eastAsia="Calibri" w:hAnsi="Arial" w:cs="Arial"/>
          <w:sz w:val="20"/>
          <w:szCs w:val="20"/>
          <w:rtl/>
          <w:lang w:bidi="ar-EG"/>
        </w:rPr>
      </w:pPr>
    </w:p>
    <w:p w:rsidR="008C1E42" w:rsidRPr="008C1E42" w:rsidRDefault="008C1E42" w:rsidP="006171B6">
      <w:pPr>
        <w:tabs>
          <w:tab w:val="left" w:pos="2300"/>
        </w:tabs>
        <w:bidi/>
        <w:spacing w:after="160" w:line="259" w:lineRule="auto"/>
        <w:contextualSpacing/>
        <w:rPr>
          <w:rFonts w:ascii="Arial" w:eastAsia="Calibri" w:hAnsi="Arial" w:cs="Arial"/>
          <w:sz w:val="20"/>
          <w:szCs w:val="20"/>
          <w:rtl/>
          <w:lang w:bidi="ar-EG"/>
        </w:rPr>
      </w:pPr>
    </w:p>
    <w:p w:rsidR="008C1E42" w:rsidRPr="008C1E42" w:rsidRDefault="008C1E42" w:rsidP="008C1E42">
      <w:pPr>
        <w:tabs>
          <w:tab w:val="left" w:pos="2300"/>
        </w:tabs>
        <w:bidi/>
        <w:spacing w:after="160" w:line="259" w:lineRule="auto"/>
        <w:contextualSpacing/>
        <w:rPr>
          <w:rFonts w:ascii="Arial" w:eastAsia="Calibri" w:hAnsi="Arial" w:cs="Arial"/>
          <w:sz w:val="20"/>
          <w:szCs w:val="20"/>
          <w:rtl/>
          <w:lang w:bidi="ar-EG"/>
        </w:rPr>
      </w:pPr>
    </w:p>
    <w:p w:rsidR="008C1E42" w:rsidRPr="008C1E42" w:rsidRDefault="008C1E42" w:rsidP="008C1E42">
      <w:pPr>
        <w:tabs>
          <w:tab w:val="left" w:pos="2300"/>
        </w:tabs>
        <w:bidi/>
        <w:spacing w:after="160" w:line="259" w:lineRule="auto"/>
        <w:ind w:left="720"/>
        <w:contextualSpacing/>
        <w:jc w:val="center"/>
        <w:rPr>
          <w:rFonts w:ascii="Arial" w:eastAsia="Calibri" w:hAnsi="Arial" w:cs="Arial"/>
          <w:sz w:val="20"/>
          <w:szCs w:val="20"/>
          <w:rtl/>
          <w:lang w:bidi="ar-EG"/>
        </w:rPr>
      </w:pPr>
    </w:p>
    <w:p w:rsidR="008C1E42" w:rsidRPr="008C1E42" w:rsidRDefault="008C1E42" w:rsidP="008C1E42">
      <w:pPr>
        <w:tabs>
          <w:tab w:val="left" w:pos="2300"/>
        </w:tabs>
        <w:bidi/>
        <w:spacing w:after="160" w:line="259" w:lineRule="auto"/>
        <w:ind w:left="720"/>
        <w:contextualSpacing/>
        <w:jc w:val="center"/>
        <w:rPr>
          <w:rFonts w:ascii="Arial" w:eastAsia="Calibri" w:hAnsi="Arial" w:cs="Arial"/>
          <w:sz w:val="20"/>
          <w:szCs w:val="20"/>
          <w:rtl/>
          <w:lang w:bidi="ar-EG"/>
        </w:rPr>
      </w:pPr>
      <w:r w:rsidRPr="008C1E42">
        <w:rPr>
          <w:rFonts w:ascii="Arial" w:eastAsia="Calibri" w:hAnsi="Arial" w:cs="Arial" w:hint="cs"/>
          <w:sz w:val="20"/>
          <w:szCs w:val="20"/>
          <w:rtl/>
          <w:lang w:bidi="ar-EG"/>
        </w:rPr>
        <w:t>(25)</w:t>
      </w:r>
    </w:p>
    <w:p w:rsidR="008C1E42" w:rsidRPr="008C1E42" w:rsidRDefault="008C1E42" w:rsidP="008C1E42">
      <w:pPr>
        <w:tabs>
          <w:tab w:val="left" w:pos="2300"/>
        </w:tabs>
        <w:bidi/>
        <w:spacing w:after="160" w:line="259" w:lineRule="auto"/>
        <w:ind w:left="720"/>
        <w:contextualSpacing/>
        <w:jc w:val="center"/>
        <w:rPr>
          <w:rFonts w:ascii="Arial" w:eastAsia="Calibri" w:hAnsi="Arial" w:cs="Arial"/>
          <w:sz w:val="20"/>
          <w:szCs w:val="20"/>
          <w:lang w:bidi="ar-EG"/>
        </w:rPr>
      </w:pPr>
    </w:p>
    <w:p w:rsidR="008C1E42" w:rsidRPr="008C1E42" w:rsidRDefault="008C1E42" w:rsidP="008C1E42">
      <w:r w:rsidRPr="008C1E42">
        <w:br w:type="page"/>
      </w:r>
    </w:p>
    <w:p w:rsidR="008C1E42" w:rsidRPr="008C1E42" w:rsidRDefault="008C1E42" w:rsidP="008C1E42">
      <w:pPr>
        <w:bidi/>
        <w:spacing w:after="0" w:line="360" w:lineRule="auto"/>
        <w:jc w:val="center"/>
        <w:rPr>
          <w:rFonts w:ascii="Times New Roman" w:eastAsia="Calibri" w:hAnsi="Times New Roman" w:cs="Times New Roman"/>
          <w:b/>
          <w:bCs/>
          <w:sz w:val="52"/>
          <w:szCs w:val="52"/>
          <w:u w:val="single"/>
          <w:rtl/>
          <w:lang w:bidi="ar-EG"/>
        </w:rPr>
      </w:pPr>
      <w:r w:rsidRPr="008C1E42">
        <w:rPr>
          <w:rFonts w:ascii="Times New Roman" w:eastAsia="Times New Roman" w:hAnsi="Times New Roman" w:cs="Traditional Arabic"/>
          <w:b/>
          <w:bCs/>
          <w:sz w:val="28"/>
          <w:szCs w:val="28"/>
          <w:rtl/>
        </w:rPr>
        <w:lastRenderedPageBreak/>
        <w:tab/>
      </w:r>
    </w:p>
    <w:p w:rsidR="008C1E42" w:rsidRPr="008C1E42" w:rsidRDefault="008C1E42" w:rsidP="008C1E42">
      <w:pPr>
        <w:bidi/>
        <w:spacing w:after="0" w:line="360" w:lineRule="auto"/>
        <w:jc w:val="center"/>
        <w:rPr>
          <w:rFonts w:ascii="Times New Roman" w:eastAsia="Calibri" w:hAnsi="Times New Roman" w:cs="Times New Roman"/>
          <w:b/>
          <w:bCs/>
          <w:sz w:val="52"/>
          <w:szCs w:val="52"/>
          <w:u w:val="single"/>
          <w:rtl/>
          <w:lang w:bidi="ar-EG"/>
        </w:rPr>
      </w:pPr>
      <w:r w:rsidRPr="008C1E42">
        <w:rPr>
          <w:rFonts w:ascii="Times New Roman" w:eastAsia="Calibri" w:hAnsi="Times New Roman" w:cs="Times New Roman" w:hint="cs"/>
          <w:b/>
          <w:bCs/>
          <w:sz w:val="52"/>
          <w:szCs w:val="52"/>
          <w:u w:val="single"/>
          <w:rtl/>
          <w:lang w:bidi="ar-EG"/>
        </w:rPr>
        <w:t xml:space="preserve">اقــــــــرار </w:t>
      </w:r>
    </w:p>
    <w:p w:rsidR="008C1E42" w:rsidRPr="008C1E42" w:rsidRDefault="008C1E42" w:rsidP="008C1E42">
      <w:pPr>
        <w:bidi/>
        <w:spacing w:after="0" w:line="360" w:lineRule="auto"/>
        <w:jc w:val="center"/>
        <w:rPr>
          <w:rFonts w:ascii="Times New Roman" w:eastAsia="Calibri" w:hAnsi="Times New Roman" w:cs="Times New Roman"/>
          <w:b/>
          <w:bCs/>
          <w:sz w:val="40"/>
          <w:szCs w:val="40"/>
          <w:u w:val="single"/>
          <w:rtl/>
          <w:lang w:bidi="ar-EG"/>
        </w:rPr>
      </w:pPr>
    </w:p>
    <w:p w:rsidR="008C1E42" w:rsidRPr="008C1E42" w:rsidRDefault="008C1E42" w:rsidP="008C1E42">
      <w:pPr>
        <w:bidi/>
        <w:spacing w:after="0" w:line="480" w:lineRule="auto"/>
        <w:rPr>
          <w:rFonts w:ascii="Times New Roman" w:eastAsia="Calibri" w:hAnsi="Times New Roman" w:cs="Times New Roman"/>
          <w:b/>
          <w:bCs/>
          <w:sz w:val="32"/>
          <w:szCs w:val="32"/>
          <w:rtl/>
          <w:lang w:bidi="ar-EG"/>
        </w:rPr>
      </w:pPr>
      <w:r w:rsidRPr="008C1E42">
        <w:rPr>
          <w:rFonts w:ascii="Times New Roman" w:eastAsia="Calibri" w:hAnsi="Times New Roman" w:cs="Times New Roman" w:hint="cs"/>
          <w:b/>
          <w:bCs/>
          <w:sz w:val="44"/>
          <w:szCs w:val="44"/>
          <w:rtl/>
          <w:lang w:bidi="ar-EG"/>
        </w:rPr>
        <w:t xml:space="preserve">   </w:t>
      </w:r>
      <w:r w:rsidRPr="008C1E42">
        <w:rPr>
          <w:rFonts w:ascii="Times New Roman" w:eastAsia="Calibri" w:hAnsi="Times New Roman" w:cs="Times New Roman" w:hint="cs"/>
          <w:b/>
          <w:bCs/>
          <w:sz w:val="32"/>
          <w:szCs w:val="32"/>
          <w:rtl/>
          <w:lang w:bidi="ar-EG"/>
        </w:rPr>
        <w:t>نقر نحن شركه :-</w:t>
      </w:r>
    </w:p>
    <w:p w:rsidR="008C1E42" w:rsidRPr="008C1E42" w:rsidRDefault="008C1E42" w:rsidP="008C1E42">
      <w:pPr>
        <w:bidi/>
        <w:spacing w:after="0" w:line="480" w:lineRule="auto"/>
        <w:ind w:left="288"/>
        <w:rPr>
          <w:rFonts w:ascii="Times New Roman" w:eastAsia="Calibri" w:hAnsi="Times New Roman" w:cs="Times New Roman"/>
          <w:b/>
          <w:bCs/>
          <w:sz w:val="32"/>
          <w:szCs w:val="32"/>
          <w:rtl/>
          <w:lang w:bidi="ar-EG"/>
        </w:rPr>
      </w:pPr>
      <w:r w:rsidRPr="008C1E42">
        <w:rPr>
          <w:rFonts w:ascii="Times New Roman" w:eastAsia="Calibri" w:hAnsi="Times New Roman" w:cs="Times New Roman" w:hint="cs"/>
          <w:b/>
          <w:bCs/>
          <w:sz w:val="32"/>
          <w:szCs w:val="32"/>
          <w:rtl/>
          <w:lang w:bidi="ar-EG"/>
        </w:rPr>
        <w:t xml:space="preserve">باننا ملتزمون بكافه الشروط والمواصفات الواردة </w:t>
      </w:r>
      <w:proofErr w:type="spellStart"/>
      <w:r w:rsidRPr="008C1E42">
        <w:rPr>
          <w:rFonts w:ascii="Times New Roman" w:eastAsia="Calibri" w:hAnsi="Times New Roman" w:cs="Times New Roman" w:hint="cs"/>
          <w:b/>
          <w:bCs/>
          <w:sz w:val="32"/>
          <w:szCs w:val="32"/>
          <w:rtl/>
          <w:lang w:bidi="ar-EG"/>
        </w:rPr>
        <w:t>بهذة</w:t>
      </w:r>
      <w:proofErr w:type="spellEnd"/>
      <w:r w:rsidRPr="008C1E42">
        <w:rPr>
          <w:rFonts w:ascii="Times New Roman" w:eastAsia="Calibri" w:hAnsi="Times New Roman" w:cs="Times New Roman" w:hint="cs"/>
          <w:b/>
          <w:bCs/>
          <w:sz w:val="32"/>
          <w:szCs w:val="32"/>
          <w:rtl/>
          <w:lang w:bidi="ar-EG"/>
        </w:rPr>
        <w:t xml:space="preserve"> </w:t>
      </w:r>
      <w:proofErr w:type="spellStart"/>
      <w:r w:rsidRPr="008C1E42">
        <w:rPr>
          <w:rFonts w:ascii="Times New Roman" w:eastAsia="Calibri" w:hAnsi="Times New Roman" w:cs="Times New Roman" w:hint="cs"/>
          <w:b/>
          <w:bCs/>
          <w:sz w:val="32"/>
          <w:szCs w:val="32"/>
          <w:rtl/>
          <w:lang w:bidi="ar-EG"/>
        </w:rPr>
        <w:t>الكراسه</w:t>
      </w:r>
      <w:proofErr w:type="spellEnd"/>
      <w:r w:rsidRPr="008C1E42">
        <w:rPr>
          <w:rFonts w:ascii="Times New Roman" w:eastAsia="Calibri" w:hAnsi="Times New Roman" w:cs="Times New Roman" w:hint="cs"/>
          <w:b/>
          <w:bCs/>
          <w:sz w:val="32"/>
          <w:szCs w:val="32"/>
          <w:rtl/>
          <w:lang w:bidi="ar-EG"/>
        </w:rPr>
        <w:t xml:space="preserve"> ويعتبر التوقيع على هذا الاقرار قبولا منا بكل ما جاء بها .</w:t>
      </w:r>
    </w:p>
    <w:p w:rsidR="008C1E42" w:rsidRPr="008C1E42" w:rsidRDefault="008C1E42" w:rsidP="008C1E42">
      <w:pPr>
        <w:bidi/>
        <w:spacing w:after="0" w:line="360" w:lineRule="auto"/>
        <w:jc w:val="center"/>
        <w:rPr>
          <w:rFonts w:ascii="Times New Roman" w:eastAsia="Calibri" w:hAnsi="Times New Roman" w:cs="Times New Roman"/>
          <w:b/>
          <w:bCs/>
          <w:sz w:val="32"/>
          <w:szCs w:val="32"/>
          <w:u w:val="single"/>
          <w:rtl/>
          <w:lang w:bidi="ar-EG"/>
        </w:rPr>
      </w:pPr>
      <w:r w:rsidRPr="008C1E42">
        <w:rPr>
          <w:rFonts w:ascii="Times New Roman" w:eastAsia="Calibri" w:hAnsi="Times New Roman" w:cs="Times New Roman" w:hint="cs"/>
          <w:b/>
          <w:bCs/>
          <w:sz w:val="32"/>
          <w:szCs w:val="32"/>
          <w:u w:val="single"/>
          <w:rtl/>
          <w:lang w:bidi="ar-EG"/>
        </w:rPr>
        <w:t>وهذا اقرار منا بذلك</w:t>
      </w:r>
    </w:p>
    <w:p w:rsidR="008C1E42" w:rsidRPr="008C1E42" w:rsidRDefault="008C1E42" w:rsidP="008C1E42">
      <w:pPr>
        <w:bidi/>
        <w:spacing w:after="0" w:line="360" w:lineRule="auto"/>
        <w:jc w:val="center"/>
        <w:rPr>
          <w:rFonts w:ascii="Times New Roman" w:eastAsia="Calibri" w:hAnsi="Times New Roman" w:cs="Times New Roman"/>
          <w:b/>
          <w:bCs/>
          <w:sz w:val="32"/>
          <w:szCs w:val="32"/>
          <w:u w:val="single"/>
          <w:rtl/>
          <w:lang w:bidi="ar-EG"/>
        </w:rPr>
      </w:pPr>
    </w:p>
    <w:p w:rsidR="008C1E42" w:rsidRPr="008C1E42" w:rsidRDefault="008C1E42" w:rsidP="008C1E42">
      <w:pPr>
        <w:bidi/>
        <w:spacing w:after="0" w:line="360" w:lineRule="auto"/>
        <w:rPr>
          <w:rFonts w:ascii="Times New Roman" w:eastAsia="Calibri" w:hAnsi="Times New Roman" w:cs="Times New Roman"/>
          <w:b/>
          <w:bCs/>
          <w:sz w:val="32"/>
          <w:szCs w:val="32"/>
          <w:rtl/>
          <w:lang w:bidi="ar-EG"/>
        </w:rPr>
      </w:pPr>
      <w:r w:rsidRPr="008C1E42">
        <w:rPr>
          <w:rFonts w:ascii="Times New Roman" w:eastAsia="Calibri" w:hAnsi="Times New Roman" w:cs="Times New Roman" w:hint="cs"/>
          <w:b/>
          <w:bCs/>
          <w:sz w:val="32"/>
          <w:szCs w:val="32"/>
          <w:rtl/>
          <w:lang w:bidi="ar-EG"/>
        </w:rPr>
        <w:t xml:space="preserve">       اسم </w:t>
      </w:r>
      <w:proofErr w:type="spellStart"/>
      <w:r w:rsidRPr="008C1E42">
        <w:rPr>
          <w:rFonts w:ascii="Times New Roman" w:eastAsia="Calibri" w:hAnsi="Times New Roman" w:cs="Times New Roman" w:hint="cs"/>
          <w:b/>
          <w:bCs/>
          <w:sz w:val="32"/>
          <w:szCs w:val="32"/>
          <w:rtl/>
          <w:lang w:bidi="ar-EG"/>
        </w:rPr>
        <w:t>الشركه</w:t>
      </w:r>
      <w:proofErr w:type="spellEnd"/>
      <w:r w:rsidRPr="008C1E42">
        <w:rPr>
          <w:rFonts w:ascii="Times New Roman" w:eastAsia="Calibri" w:hAnsi="Times New Roman" w:cs="Times New Roman" w:hint="cs"/>
          <w:b/>
          <w:bCs/>
          <w:sz w:val="32"/>
          <w:szCs w:val="32"/>
          <w:rtl/>
          <w:lang w:bidi="ar-EG"/>
        </w:rPr>
        <w:t xml:space="preserve"> :- </w:t>
      </w:r>
    </w:p>
    <w:p w:rsidR="008C1E42" w:rsidRPr="008C1E42" w:rsidRDefault="008C1E42" w:rsidP="008C1E42">
      <w:pPr>
        <w:bidi/>
        <w:spacing w:after="0" w:line="360" w:lineRule="auto"/>
        <w:ind w:left="720"/>
        <w:rPr>
          <w:rFonts w:ascii="Times New Roman" w:eastAsia="Calibri" w:hAnsi="Times New Roman" w:cs="Times New Roman"/>
          <w:b/>
          <w:bCs/>
          <w:sz w:val="32"/>
          <w:szCs w:val="32"/>
          <w:rtl/>
          <w:lang w:bidi="ar-EG"/>
        </w:rPr>
      </w:pPr>
      <w:r w:rsidRPr="008C1E42">
        <w:rPr>
          <w:rFonts w:ascii="Times New Roman" w:eastAsia="Calibri" w:hAnsi="Times New Roman" w:cs="Times New Roman" w:hint="cs"/>
          <w:b/>
          <w:bCs/>
          <w:sz w:val="32"/>
          <w:szCs w:val="32"/>
          <w:rtl/>
          <w:lang w:bidi="ar-EG"/>
        </w:rPr>
        <w:t xml:space="preserve">    التوقيع :-</w:t>
      </w:r>
    </w:p>
    <w:p w:rsidR="008C1E42" w:rsidRPr="008C1E42" w:rsidRDefault="008C1E42" w:rsidP="008C1E42">
      <w:pPr>
        <w:bidi/>
        <w:spacing w:after="0" w:line="360" w:lineRule="auto"/>
        <w:ind w:left="720"/>
        <w:rPr>
          <w:rFonts w:ascii="Times New Roman" w:eastAsia="Calibri" w:hAnsi="Times New Roman" w:cs="Times New Roman"/>
          <w:b/>
          <w:bCs/>
          <w:sz w:val="32"/>
          <w:szCs w:val="32"/>
          <w:lang w:bidi="ar-EG"/>
        </w:rPr>
      </w:pPr>
      <w:r w:rsidRPr="008C1E42">
        <w:rPr>
          <w:rFonts w:ascii="Times New Roman" w:eastAsia="Calibri" w:hAnsi="Times New Roman" w:cs="Times New Roman" w:hint="cs"/>
          <w:b/>
          <w:bCs/>
          <w:sz w:val="32"/>
          <w:szCs w:val="32"/>
          <w:rtl/>
          <w:lang w:bidi="ar-EG"/>
        </w:rPr>
        <w:t xml:space="preserve">   ختم </w:t>
      </w:r>
      <w:proofErr w:type="spellStart"/>
      <w:r w:rsidRPr="008C1E42">
        <w:rPr>
          <w:rFonts w:ascii="Times New Roman" w:eastAsia="Calibri" w:hAnsi="Times New Roman" w:cs="Times New Roman" w:hint="cs"/>
          <w:b/>
          <w:bCs/>
          <w:sz w:val="32"/>
          <w:szCs w:val="32"/>
          <w:rtl/>
          <w:lang w:bidi="ar-EG"/>
        </w:rPr>
        <w:t>الشركه</w:t>
      </w:r>
      <w:proofErr w:type="spellEnd"/>
      <w:r w:rsidRPr="008C1E42">
        <w:rPr>
          <w:rFonts w:ascii="Times New Roman" w:eastAsia="Calibri" w:hAnsi="Times New Roman" w:cs="Times New Roman" w:hint="cs"/>
          <w:b/>
          <w:bCs/>
          <w:sz w:val="32"/>
          <w:szCs w:val="32"/>
          <w:rtl/>
          <w:lang w:bidi="ar-EG"/>
        </w:rPr>
        <w:t xml:space="preserve"> </w:t>
      </w:r>
    </w:p>
    <w:p w:rsidR="008C1E42" w:rsidRPr="008C1E42" w:rsidRDefault="008C1E42" w:rsidP="008C1E42">
      <w:pPr>
        <w:tabs>
          <w:tab w:val="left" w:pos="8193"/>
        </w:tabs>
        <w:jc w:val="right"/>
        <w:rPr>
          <w:rtl/>
        </w:rPr>
      </w:pPr>
    </w:p>
    <w:p w:rsidR="008C1E42" w:rsidRPr="008C1E42" w:rsidRDefault="008C1E42" w:rsidP="008C1E42">
      <w:pPr>
        <w:tabs>
          <w:tab w:val="left" w:pos="8193"/>
        </w:tabs>
        <w:rPr>
          <w:rtl/>
        </w:rPr>
      </w:pPr>
    </w:p>
    <w:p w:rsidR="008C1E42" w:rsidRPr="008C1E42" w:rsidRDefault="008C1E42" w:rsidP="008C0292">
      <w:pPr>
        <w:tabs>
          <w:tab w:val="left" w:pos="5465"/>
        </w:tabs>
        <w:jc w:val="center"/>
      </w:pPr>
      <w:r w:rsidRPr="008C1E42">
        <w:rPr>
          <w:rFonts w:hint="cs"/>
          <w:rtl/>
        </w:rPr>
        <w:t>(26)</w:t>
      </w:r>
    </w:p>
    <w:p w:rsidR="008C1E42" w:rsidRPr="008C1E42" w:rsidRDefault="008C1E42" w:rsidP="008C1E42">
      <w:pPr>
        <w:tabs>
          <w:tab w:val="left" w:pos="1211"/>
        </w:tabs>
        <w:bidi/>
        <w:spacing w:after="120" w:line="240" w:lineRule="auto"/>
        <w:rPr>
          <w:rFonts w:ascii="Times New Roman" w:eastAsia="Times New Roman" w:hAnsi="Times New Roman" w:cs="Traditional Arabic"/>
          <w:b/>
          <w:bCs/>
          <w:sz w:val="28"/>
          <w:szCs w:val="28"/>
          <w:highlight w:val="yellow"/>
          <w:rtl/>
        </w:rPr>
      </w:pPr>
    </w:p>
    <w:p w:rsidR="008C1E42" w:rsidRPr="008C1E42" w:rsidRDefault="008C1E42" w:rsidP="008C1E42">
      <w:pPr>
        <w:bidi/>
        <w:spacing w:after="120" w:line="240" w:lineRule="auto"/>
        <w:rPr>
          <w:rFonts w:ascii="Times New Roman" w:eastAsia="Times New Roman" w:hAnsi="Times New Roman" w:cs="Traditional Arabic"/>
          <w:b/>
          <w:bCs/>
          <w:sz w:val="28"/>
          <w:szCs w:val="28"/>
          <w:highlight w:val="yellow"/>
          <w:rtl/>
        </w:rPr>
      </w:pPr>
    </w:p>
    <w:p w:rsidR="008C1E42" w:rsidRPr="008C1E42" w:rsidRDefault="008C1E42" w:rsidP="008C1E42">
      <w:pPr>
        <w:bidi/>
        <w:spacing w:after="120" w:line="240" w:lineRule="auto"/>
        <w:rPr>
          <w:rFonts w:ascii="Times New Roman" w:eastAsia="Times New Roman" w:hAnsi="Times New Roman" w:cs="Traditional Arabic"/>
          <w:b/>
          <w:bCs/>
          <w:sz w:val="28"/>
          <w:szCs w:val="28"/>
          <w:highlight w:val="yellow"/>
          <w:rtl/>
        </w:rPr>
      </w:pPr>
    </w:p>
    <w:p w:rsidR="008C1E42" w:rsidRPr="008C1E42" w:rsidRDefault="008C1E42" w:rsidP="008C1E42">
      <w:pPr>
        <w:bidi/>
        <w:spacing w:after="120" w:line="240" w:lineRule="auto"/>
        <w:jc w:val="center"/>
        <w:rPr>
          <w:rFonts w:ascii="Times New Roman" w:eastAsia="Times New Roman" w:hAnsi="Times New Roman" w:cs="Traditional Arabic"/>
          <w:b/>
          <w:bCs/>
          <w:sz w:val="28"/>
          <w:szCs w:val="28"/>
          <w:highlight w:val="yellow"/>
          <w:rtl/>
        </w:rPr>
      </w:pPr>
    </w:p>
    <w:p w:rsidR="008C1E42" w:rsidRPr="008C1E42" w:rsidRDefault="008C1E42" w:rsidP="008C1E42">
      <w:pPr>
        <w:bidi/>
        <w:spacing w:after="120" w:line="240" w:lineRule="auto"/>
        <w:jc w:val="center"/>
        <w:rPr>
          <w:rFonts w:ascii="Times New Roman" w:eastAsia="Times New Roman" w:hAnsi="Times New Roman" w:cs="Traditional Arabic"/>
          <w:b/>
          <w:bCs/>
          <w:sz w:val="28"/>
          <w:szCs w:val="28"/>
          <w:highlight w:val="yellow"/>
          <w:rtl/>
        </w:rPr>
      </w:pPr>
    </w:p>
    <w:p w:rsidR="008C1E42" w:rsidRPr="008C1E42" w:rsidRDefault="008C1E42" w:rsidP="008C1E42">
      <w:pPr>
        <w:bidi/>
        <w:spacing w:after="120" w:line="240" w:lineRule="auto"/>
        <w:jc w:val="center"/>
        <w:rPr>
          <w:rFonts w:ascii="Times New Roman" w:eastAsia="Times New Roman" w:hAnsi="Times New Roman" w:cs="Traditional Arabic"/>
          <w:b/>
          <w:bCs/>
          <w:sz w:val="28"/>
          <w:szCs w:val="28"/>
          <w:highlight w:val="yellow"/>
          <w:rtl/>
        </w:rPr>
      </w:pPr>
    </w:p>
    <w:p w:rsidR="0028759D" w:rsidRPr="0028759D" w:rsidRDefault="0028759D" w:rsidP="0028759D">
      <w:pPr>
        <w:bidi/>
        <w:jc w:val="both"/>
        <w:rPr>
          <w:rFonts w:ascii="Calibri" w:eastAsia="Times New Roman" w:hAnsi="Calibri" w:cs="Arial"/>
          <w:b/>
          <w:bCs/>
          <w:sz w:val="28"/>
          <w:szCs w:val="28"/>
          <w:u w:val="single"/>
          <w:rtl/>
          <w:lang w:bidi="ar-EG"/>
        </w:rPr>
      </w:pPr>
    </w:p>
    <w:p w:rsidR="0028759D" w:rsidRDefault="0028759D" w:rsidP="005362B8">
      <w:pPr>
        <w:bidi/>
        <w:jc w:val="center"/>
        <w:rPr>
          <w:rFonts w:ascii="Calibri" w:eastAsia="Times New Roman" w:hAnsi="Calibri" w:cs="Arial"/>
          <w:b/>
          <w:bCs/>
          <w:sz w:val="28"/>
          <w:szCs w:val="28"/>
          <w:u w:val="single"/>
          <w:lang w:bidi="ar-EG"/>
        </w:rPr>
      </w:pPr>
      <w:r w:rsidRPr="0028759D">
        <w:rPr>
          <w:rFonts w:ascii="Calibri" w:eastAsia="Times New Roman" w:hAnsi="Calibri" w:cs="Arial" w:hint="cs"/>
          <w:b/>
          <w:bCs/>
          <w:sz w:val="28"/>
          <w:szCs w:val="28"/>
          <w:u w:val="single"/>
          <w:rtl/>
          <w:lang w:bidi="ar-EG"/>
        </w:rPr>
        <w:lastRenderedPageBreak/>
        <w:t>الشروط و المواصفات ل</w:t>
      </w:r>
      <w:r w:rsidR="005362B8">
        <w:rPr>
          <w:rFonts w:ascii="Calibri" w:eastAsia="Times New Roman" w:hAnsi="Calibri" w:cs="Arial" w:hint="cs"/>
          <w:b/>
          <w:bCs/>
          <w:sz w:val="28"/>
          <w:szCs w:val="28"/>
          <w:u w:val="single"/>
          <w:rtl/>
          <w:lang w:bidi="ar-EG"/>
        </w:rPr>
        <w:t>ل</w:t>
      </w:r>
      <w:r w:rsidRPr="0028759D">
        <w:rPr>
          <w:rFonts w:ascii="Calibri" w:eastAsia="Times New Roman" w:hAnsi="Calibri" w:cs="Arial" w:hint="cs"/>
          <w:b/>
          <w:bCs/>
          <w:sz w:val="28"/>
          <w:szCs w:val="28"/>
          <w:u w:val="single"/>
          <w:rtl/>
          <w:lang w:bidi="ar-EG"/>
        </w:rPr>
        <w:t xml:space="preserve">مناقصة </w:t>
      </w:r>
      <w:r w:rsidR="005362B8">
        <w:rPr>
          <w:rFonts w:ascii="Calibri" w:eastAsia="Times New Roman" w:hAnsi="Calibri" w:cs="Arial" w:hint="cs"/>
          <w:b/>
          <w:bCs/>
          <w:sz w:val="28"/>
          <w:szCs w:val="28"/>
          <w:u w:val="single"/>
          <w:rtl/>
          <w:lang w:bidi="ar-EG"/>
        </w:rPr>
        <w:t xml:space="preserve">العامة </w:t>
      </w:r>
      <w:proofErr w:type="spellStart"/>
      <w:r w:rsidR="005362B8">
        <w:rPr>
          <w:rFonts w:ascii="Calibri" w:eastAsia="Times New Roman" w:hAnsi="Calibri" w:cs="Arial" w:hint="cs"/>
          <w:b/>
          <w:bCs/>
          <w:sz w:val="28"/>
          <w:szCs w:val="28"/>
          <w:u w:val="single"/>
          <w:rtl/>
          <w:lang w:bidi="ar-EG"/>
        </w:rPr>
        <w:t>أستكمال</w:t>
      </w:r>
      <w:proofErr w:type="spellEnd"/>
      <w:r w:rsidR="005362B8">
        <w:rPr>
          <w:rFonts w:ascii="Calibri" w:eastAsia="Times New Roman" w:hAnsi="Calibri" w:cs="Arial" w:hint="cs"/>
          <w:b/>
          <w:bCs/>
          <w:sz w:val="28"/>
          <w:szCs w:val="28"/>
          <w:u w:val="single"/>
          <w:rtl/>
          <w:lang w:bidi="ar-EG"/>
        </w:rPr>
        <w:t xml:space="preserve"> لت</w:t>
      </w:r>
      <w:r w:rsidRPr="0028759D">
        <w:rPr>
          <w:rFonts w:ascii="Calibri" w:eastAsia="Times New Roman" w:hAnsi="Calibri" w:cs="Arial" w:hint="cs"/>
          <w:b/>
          <w:bCs/>
          <w:sz w:val="28"/>
          <w:szCs w:val="28"/>
          <w:u w:val="single"/>
          <w:rtl/>
          <w:lang w:bidi="ar-EG"/>
        </w:rPr>
        <w:t>وريد أدوات الإنارة و الكهرباء</w:t>
      </w:r>
      <w:r w:rsidR="005362B8">
        <w:rPr>
          <w:rFonts w:ascii="Calibri" w:eastAsia="Times New Roman" w:hAnsi="Calibri" w:cs="Arial" w:hint="cs"/>
          <w:b/>
          <w:bCs/>
          <w:sz w:val="28"/>
          <w:szCs w:val="28"/>
          <w:u w:val="single"/>
          <w:rtl/>
          <w:lang w:bidi="ar-EG"/>
        </w:rPr>
        <w:t xml:space="preserve"> للوحدات المحلية التابعة </w:t>
      </w:r>
      <w:r w:rsidRPr="0028759D">
        <w:rPr>
          <w:rFonts w:ascii="Calibri" w:eastAsia="Times New Roman" w:hAnsi="Calibri" w:cs="Arial" w:hint="cs"/>
          <w:b/>
          <w:bCs/>
          <w:sz w:val="28"/>
          <w:szCs w:val="28"/>
          <w:u w:val="single"/>
          <w:rtl/>
          <w:lang w:bidi="ar-EG"/>
        </w:rPr>
        <w:t xml:space="preserve"> لمحافظة القليوبية ضمن الخطة الاستثمارية للعام المالي 2025 /2026</w:t>
      </w:r>
    </w:p>
    <w:p w:rsidR="005A5EEB" w:rsidRPr="005A5EEB" w:rsidRDefault="005A5EEB" w:rsidP="005A5EEB">
      <w:pPr>
        <w:bidi/>
        <w:jc w:val="both"/>
        <w:rPr>
          <w:rFonts w:ascii="Calibri" w:eastAsia="Times New Roman" w:hAnsi="Calibri" w:cs="Arial"/>
          <w:b/>
          <w:bCs/>
          <w:sz w:val="28"/>
          <w:szCs w:val="28"/>
          <w:u w:val="single"/>
          <w:rtl/>
          <w:lang w:bidi="ar-EG"/>
        </w:rPr>
      </w:pPr>
      <w:r w:rsidRPr="005A5EEB">
        <w:rPr>
          <w:rFonts w:ascii="Calibri" w:eastAsia="Times New Roman" w:hAnsi="Calibri" w:cs="Arial" w:hint="cs"/>
          <w:b/>
          <w:bCs/>
          <w:sz w:val="28"/>
          <w:szCs w:val="28"/>
          <w:u w:val="single"/>
          <w:rtl/>
          <w:lang w:bidi="ar-EG"/>
        </w:rPr>
        <w:t>محافظة القليوبية</w:t>
      </w:r>
    </w:p>
    <w:p w:rsidR="005A5EEB" w:rsidRPr="005A5EEB" w:rsidRDefault="005A5EEB" w:rsidP="005A5EEB">
      <w:pPr>
        <w:bidi/>
        <w:jc w:val="both"/>
        <w:rPr>
          <w:rFonts w:ascii="Calibri" w:eastAsia="Times New Roman" w:hAnsi="Calibri" w:cs="Arial"/>
          <w:b/>
          <w:bCs/>
          <w:sz w:val="28"/>
          <w:szCs w:val="28"/>
          <w:u w:val="single"/>
          <w:rtl/>
          <w:lang w:bidi="ar-EG"/>
        </w:rPr>
      </w:pPr>
      <w:r w:rsidRPr="005A5EEB">
        <w:rPr>
          <w:rFonts w:ascii="Calibri" w:eastAsia="Times New Roman" w:hAnsi="Calibri" w:cs="Arial" w:hint="cs"/>
          <w:b/>
          <w:bCs/>
          <w:sz w:val="28"/>
          <w:szCs w:val="28"/>
          <w:u w:val="single"/>
          <w:rtl/>
          <w:lang w:bidi="ar-EG"/>
        </w:rPr>
        <w:t>الديوان العام</w:t>
      </w:r>
    </w:p>
    <w:p w:rsidR="005A5EEB" w:rsidRPr="005A5EEB" w:rsidRDefault="005A5EEB" w:rsidP="005A5EEB">
      <w:pPr>
        <w:bidi/>
        <w:jc w:val="both"/>
        <w:rPr>
          <w:rFonts w:ascii="Calibri" w:eastAsia="Times New Roman" w:hAnsi="Calibri" w:cs="Arial"/>
          <w:b/>
          <w:bCs/>
          <w:sz w:val="28"/>
          <w:szCs w:val="28"/>
          <w:u w:val="single"/>
          <w:rtl/>
          <w:lang w:bidi="ar-EG"/>
        </w:rPr>
      </w:pPr>
    </w:p>
    <w:p w:rsidR="005A5EEB" w:rsidRPr="005A5EEB" w:rsidRDefault="005A5EEB" w:rsidP="005A5EEB">
      <w:pPr>
        <w:bidi/>
        <w:jc w:val="center"/>
        <w:rPr>
          <w:rFonts w:ascii="Calibri" w:eastAsia="Times New Roman" w:hAnsi="Calibri" w:cs="Arial"/>
          <w:b/>
          <w:bCs/>
          <w:sz w:val="28"/>
          <w:szCs w:val="28"/>
          <w:u w:val="single"/>
          <w:rtl/>
          <w:lang w:bidi="ar-EG"/>
        </w:rPr>
      </w:pPr>
      <w:r w:rsidRPr="005A5EEB">
        <w:rPr>
          <w:rFonts w:ascii="Calibri" w:eastAsia="Times New Roman" w:hAnsi="Calibri" w:cs="Arial" w:hint="cs"/>
          <w:b/>
          <w:bCs/>
          <w:sz w:val="28"/>
          <w:szCs w:val="28"/>
          <w:u w:val="single"/>
          <w:rtl/>
          <w:lang w:bidi="ar-EG"/>
        </w:rPr>
        <w:t xml:space="preserve">الشروط و المواصفات لمناقصة </w:t>
      </w:r>
      <w:proofErr w:type="spellStart"/>
      <w:r w:rsidRPr="005A5EEB">
        <w:rPr>
          <w:rFonts w:ascii="Calibri" w:eastAsia="Times New Roman" w:hAnsi="Calibri" w:cs="Arial" w:hint="cs"/>
          <w:b/>
          <w:bCs/>
          <w:sz w:val="28"/>
          <w:szCs w:val="28"/>
          <w:u w:val="single"/>
          <w:rtl/>
          <w:lang w:bidi="ar-EG"/>
        </w:rPr>
        <w:t>أستكمال</w:t>
      </w:r>
      <w:proofErr w:type="spellEnd"/>
      <w:r w:rsidRPr="005A5EEB">
        <w:rPr>
          <w:rFonts w:ascii="Calibri" w:eastAsia="Times New Roman" w:hAnsi="Calibri" w:cs="Arial" w:hint="cs"/>
          <w:b/>
          <w:bCs/>
          <w:sz w:val="28"/>
          <w:szCs w:val="28"/>
          <w:u w:val="single"/>
          <w:rtl/>
          <w:lang w:bidi="ar-EG"/>
        </w:rPr>
        <w:t xml:space="preserve"> توريد المستجد و الذي لم يتم </w:t>
      </w:r>
      <w:proofErr w:type="spellStart"/>
      <w:r w:rsidRPr="005A5EEB">
        <w:rPr>
          <w:rFonts w:ascii="Calibri" w:eastAsia="Times New Roman" w:hAnsi="Calibri" w:cs="Arial" w:hint="cs"/>
          <w:b/>
          <w:bCs/>
          <w:sz w:val="28"/>
          <w:szCs w:val="28"/>
          <w:u w:val="single"/>
          <w:rtl/>
          <w:lang w:bidi="ar-EG"/>
        </w:rPr>
        <w:t>ترسيتها</w:t>
      </w:r>
      <w:proofErr w:type="spellEnd"/>
      <w:r w:rsidRPr="005A5EEB">
        <w:rPr>
          <w:rFonts w:ascii="Calibri" w:eastAsia="Times New Roman" w:hAnsi="Calibri" w:cs="Arial" w:hint="cs"/>
          <w:b/>
          <w:bCs/>
          <w:sz w:val="28"/>
          <w:szCs w:val="28"/>
          <w:u w:val="single"/>
          <w:rtl/>
          <w:lang w:bidi="ar-EG"/>
        </w:rPr>
        <w:t xml:space="preserve"> من أدوات الإنارة و الكهرباء لمحافظة القليوبية ضمن الخطة الاستثمارية للعام المالي 2025 /2026</w:t>
      </w:r>
    </w:p>
    <w:p w:rsidR="005A5EEB" w:rsidRPr="005A5EEB" w:rsidRDefault="005A5EEB" w:rsidP="005A5EEB">
      <w:pPr>
        <w:bidi/>
        <w:jc w:val="center"/>
        <w:rPr>
          <w:rFonts w:ascii="Calibri" w:eastAsia="Times New Roman" w:hAnsi="Calibri" w:cs="Arial"/>
          <w:b/>
          <w:bCs/>
          <w:sz w:val="28"/>
          <w:szCs w:val="28"/>
          <w:u w:val="single"/>
          <w:rtl/>
          <w:lang w:bidi="ar-EG"/>
        </w:rPr>
      </w:pPr>
    </w:p>
    <w:tbl>
      <w:tblPr>
        <w:tblStyle w:val="39"/>
        <w:bidiVisual/>
        <w:tblW w:w="8547" w:type="dxa"/>
        <w:tblInd w:w="9" w:type="dxa"/>
        <w:tblLook w:val="04A0" w:firstRow="1" w:lastRow="0" w:firstColumn="1" w:lastColumn="0" w:noHBand="0" w:noVBand="1"/>
      </w:tblPr>
      <w:tblGrid>
        <w:gridCol w:w="712"/>
        <w:gridCol w:w="6700"/>
        <w:gridCol w:w="1135"/>
      </w:tblGrid>
      <w:tr w:rsidR="005A5EEB" w:rsidRPr="005A5EEB" w:rsidTr="00FE2F1C">
        <w:trPr>
          <w:trHeight w:val="730"/>
        </w:trPr>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م</w:t>
            </w:r>
          </w:p>
        </w:tc>
        <w:tc>
          <w:tcPr>
            <w:tcW w:w="6700"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الصـــــــنف</w:t>
            </w:r>
          </w:p>
        </w:tc>
        <w:tc>
          <w:tcPr>
            <w:tcW w:w="1135" w:type="dxa"/>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العدد</w:t>
            </w:r>
          </w:p>
        </w:tc>
      </w:tr>
      <w:tr w:rsidR="005A5EEB" w:rsidRPr="005A5EEB" w:rsidTr="00FE2F1C">
        <w:trPr>
          <w:trHeight w:val="429"/>
        </w:trPr>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1</w:t>
            </w:r>
          </w:p>
        </w:tc>
        <w:tc>
          <w:tcPr>
            <w:tcW w:w="6700" w:type="dxa"/>
            <w:vAlign w:val="center"/>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 xml:space="preserve">لمبة ليد كروية قدرة 40-45  وات 6000 كلفن </w:t>
            </w:r>
          </w:p>
        </w:tc>
        <w:tc>
          <w:tcPr>
            <w:tcW w:w="1135" w:type="dxa"/>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600</w:t>
            </w: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2</w:t>
            </w:r>
          </w:p>
        </w:tc>
        <w:tc>
          <w:tcPr>
            <w:tcW w:w="6700"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 xml:space="preserve">لمبة ليد كروية قدرة 15وات 6000 كلفن </w:t>
            </w:r>
            <w:r w:rsidRPr="005A5EEB">
              <w:rPr>
                <w:b/>
                <w:bCs/>
                <w:sz w:val="28"/>
                <w:szCs w:val="28"/>
                <w:rtl/>
                <w:lang w:bidi="ar-EG"/>
              </w:rPr>
              <w:t>–</w:t>
            </w:r>
            <w:r w:rsidRPr="005A5EEB">
              <w:rPr>
                <w:rFonts w:hint="cs"/>
                <w:b/>
                <w:bCs/>
                <w:sz w:val="28"/>
                <w:szCs w:val="28"/>
                <w:rtl/>
                <w:lang w:bidi="ar-EG"/>
              </w:rPr>
              <w:t xml:space="preserve"> 1200 ليومن</w:t>
            </w:r>
          </w:p>
        </w:tc>
        <w:tc>
          <w:tcPr>
            <w:tcW w:w="1135" w:type="dxa"/>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600</w:t>
            </w: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3</w:t>
            </w:r>
          </w:p>
        </w:tc>
        <w:tc>
          <w:tcPr>
            <w:tcW w:w="6700"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 xml:space="preserve">لمبة ليد </w:t>
            </w:r>
            <w:proofErr w:type="spellStart"/>
            <w:r w:rsidRPr="005A5EEB">
              <w:rPr>
                <w:rFonts w:hint="cs"/>
                <w:b/>
                <w:bCs/>
                <w:sz w:val="28"/>
                <w:szCs w:val="28"/>
                <w:rtl/>
                <w:lang w:bidi="ar-EG"/>
              </w:rPr>
              <w:t>تيوب</w:t>
            </w:r>
            <w:proofErr w:type="spellEnd"/>
            <w:r w:rsidRPr="005A5EEB">
              <w:rPr>
                <w:rFonts w:hint="cs"/>
                <w:b/>
                <w:bCs/>
                <w:sz w:val="28"/>
                <w:szCs w:val="28"/>
                <w:rtl/>
                <w:lang w:bidi="ar-EG"/>
              </w:rPr>
              <w:t xml:space="preserve"> 18 وات 6000 كلفن </w:t>
            </w:r>
            <w:r w:rsidRPr="005A5EEB">
              <w:rPr>
                <w:b/>
                <w:bCs/>
                <w:sz w:val="28"/>
                <w:szCs w:val="28"/>
                <w:rtl/>
                <w:lang w:bidi="ar-EG"/>
              </w:rPr>
              <w:t>–</w:t>
            </w:r>
            <w:r w:rsidRPr="005A5EEB">
              <w:rPr>
                <w:rFonts w:hint="cs"/>
                <w:b/>
                <w:bCs/>
                <w:sz w:val="28"/>
                <w:szCs w:val="28"/>
                <w:rtl/>
                <w:lang w:bidi="ar-EG"/>
              </w:rPr>
              <w:t xml:space="preserve"> 1200 ليومن</w:t>
            </w:r>
          </w:p>
        </w:tc>
        <w:tc>
          <w:tcPr>
            <w:tcW w:w="1135" w:type="dxa"/>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300</w:t>
            </w:r>
          </w:p>
        </w:tc>
      </w:tr>
      <w:tr w:rsidR="005A5EEB" w:rsidRPr="005A5EEB" w:rsidTr="00FE2F1C">
        <w:trPr>
          <w:trHeight w:val="377"/>
        </w:trPr>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4</w:t>
            </w:r>
          </w:p>
        </w:tc>
        <w:tc>
          <w:tcPr>
            <w:tcW w:w="6700" w:type="dxa"/>
            <w:vAlign w:val="center"/>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كابح كشاف ليد 150 وات</w:t>
            </w:r>
          </w:p>
        </w:tc>
        <w:tc>
          <w:tcPr>
            <w:tcW w:w="1135" w:type="dxa"/>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300</w:t>
            </w: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5</w:t>
            </w:r>
          </w:p>
        </w:tc>
        <w:tc>
          <w:tcPr>
            <w:tcW w:w="6700" w:type="dxa"/>
            <w:vAlign w:val="center"/>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كابح كشاف ليد 100 وات</w:t>
            </w:r>
          </w:p>
        </w:tc>
        <w:tc>
          <w:tcPr>
            <w:tcW w:w="1135" w:type="dxa"/>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200</w:t>
            </w: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6</w:t>
            </w:r>
          </w:p>
        </w:tc>
        <w:tc>
          <w:tcPr>
            <w:tcW w:w="6700" w:type="dxa"/>
            <w:vAlign w:val="center"/>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 xml:space="preserve">مفتاح قاطع احادي 16 أمبير </w:t>
            </w:r>
            <w:proofErr w:type="spellStart"/>
            <w:r w:rsidRPr="005A5EEB">
              <w:rPr>
                <w:rFonts w:hint="cs"/>
                <w:b/>
                <w:bCs/>
                <w:sz w:val="28"/>
                <w:szCs w:val="28"/>
                <w:rtl/>
                <w:lang w:bidi="ar-EG"/>
              </w:rPr>
              <w:t>منيتشر</w:t>
            </w:r>
            <w:proofErr w:type="spellEnd"/>
          </w:p>
        </w:tc>
        <w:tc>
          <w:tcPr>
            <w:tcW w:w="1135" w:type="dxa"/>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60</w:t>
            </w: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7</w:t>
            </w:r>
          </w:p>
        </w:tc>
        <w:tc>
          <w:tcPr>
            <w:tcW w:w="6700" w:type="dxa"/>
            <w:vAlign w:val="center"/>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 xml:space="preserve">مفتاح قاطع احادي 32 أمبير </w:t>
            </w:r>
            <w:proofErr w:type="spellStart"/>
            <w:r w:rsidRPr="005A5EEB">
              <w:rPr>
                <w:rFonts w:hint="cs"/>
                <w:b/>
                <w:bCs/>
                <w:sz w:val="28"/>
                <w:szCs w:val="28"/>
                <w:rtl/>
                <w:lang w:bidi="ar-EG"/>
              </w:rPr>
              <w:t>منيتشر</w:t>
            </w:r>
            <w:proofErr w:type="spellEnd"/>
          </w:p>
        </w:tc>
        <w:tc>
          <w:tcPr>
            <w:tcW w:w="1135" w:type="dxa"/>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60</w:t>
            </w: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8</w:t>
            </w:r>
          </w:p>
        </w:tc>
        <w:tc>
          <w:tcPr>
            <w:tcW w:w="6700" w:type="dxa"/>
            <w:vAlign w:val="center"/>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 xml:space="preserve">قاطع </w:t>
            </w:r>
            <w:proofErr w:type="spellStart"/>
            <w:r w:rsidRPr="005A5EEB">
              <w:rPr>
                <w:rFonts w:hint="cs"/>
                <w:b/>
                <w:bCs/>
                <w:sz w:val="28"/>
                <w:szCs w:val="28"/>
                <w:rtl/>
                <w:lang w:bidi="ar-EG"/>
              </w:rPr>
              <w:t>ثلاثه</w:t>
            </w:r>
            <w:proofErr w:type="spellEnd"/>
            <w:r w:rsidRPr="005A5EEB">
              <w:rPr>
                <w:rFonts w:hint="cs"/>
                <w:b/>
                <w:bCs/>
                <w:sz w:val="28"/>
                <w:szCs w:val="28"/>
                <w:rtl/>
                <w:lang w:bidi="ar-EG"/>
              </w:rPr>
              <w:t xml:space="preserve"> فاز 60-63 أمبير </w:t>
            </w:r>
            <w:proofErr w:type="spellStart"/>
            <w:r w:rsidRPr="005A5EEB">
              <w:rPr>
                <w:rFonts w:hint="cs"/>
                <w:b/>
                <w:bCs/>
                <w:sz w:val="28"/>
                <w:szCs w:val="28"/>
                <w:rtl/>
                <w:lang w:bidi="ar-EG"/>
              </w:rPr>
              <w:t>منيتشر</w:t>
            </w:r>
            <w:proofErr w:type="spellEnd"/>
          </w:p>
        </w:tc>
        <w:tc>
          <w:tcPr>
            <w:tcW w:w="1135" w:type="dxa"/>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12</w:t>
            </w: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9</w:t>
            </w:r>
          </w:p>
        </w:tc>
        <w:tc>
          <w:tcPr>
            <w:tcW w:w="6700" w:type="dxa"/>
            <w:vAlign w:val="center"/>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 xml:space="preserve">مفتاح قاطع ثلاثي 120أمبير </w:t>
            </w:r>
            <w:proofErr w:type="spellStart"/>
            <w:r w:rsidRPr="005A5EEB">
              <w:rPr>
                <w:rFonts w:hint="cs"/>
                <w:b/>
                <w:bCs/>
                <w:sz w:val="28"/>
                <w:szCs w:val="28"/>
                <w:rtl/>
                <w:lang w:bidi="ar-EG"/>
              </w:rPr>
              <w:t>مولدكيس</w:t>
            </w:r>
            <w:proofErr w:type="spellEnd"/>
          </w:p>
        </w:tc>
        <w:tc>
          <w:tcPr>
            <w:tcW w:w="1135" w:type="dxa"/>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30</w:t>
            </w: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10</w:t>
            </w:r>
          </w:p>
        </w:tc>
        <w:tc>
          <w:tcPr>
            <w:tcW w:w="6700"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كابولي حديد 1.5 بوصة مقسم إلي 90سم و 60 سم بزاوية 100 درجة بقفزين</w:t>
            </w:r>
          </w:p>
        </w:tc>
        <w:tc>
          <w:tcPr>
            <w:tcW w:w="1135" w:type="dxa"/>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200</w:t>
            </w: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11</w:t>
            </w:r>
          </w:p>
        </w:tc>
        <w:tc>
          <w:tcPr>
            <w:tcW w:w="6700" w:type="dxa"/>
            <w:vAlign w:val="center"/>
          </w:tcPr>
          <w:p w:rsidR="005A5EEB" w:rsidRPr="005A5EEB" w:rsidRDefault="005A5EEB" w:rsidP="005A5EEB">
            <w:pPr>
              <w:tabs>
                <w:tab w:val="left" w:pos="1770"/>
              </w:tabs>
              <w:bidi/>
              <w:contextualSpacing/>
              <w:jc w:val="center"/>
              <w:rPr>
                <w:b/>
                <w:bCs/>
                <w:sz w:val="28"/>
                <w:szCs w:val="28"/>
                <w:rtl/>
                <w:lang w:bidi="ar-EG"/>
              </w:rPr>
            </w:pPr>
            <w:r w:rsidRPr="005A5EEB">
              <w:rPr>
                <w:rFonts w:hint="cs"/>
                <w:b/>
                <w:bCs/>
                <w:sz w:val="28"/>
                <w:szCs w:val="28"/>
                <w:rtl/>
                <w:lang w:bidi="ar-EG"/>
              </w:rPr>
              <w:t>سلم الومنيوم 8 متر جرار علي وصلتين كل وصله 4 متر</w:t>
            </w:r>
          </w:p>
        </w:tc>
        <w:tc>
          <w:tcPr>
            <w:tcW w:w="1135" w:type="dxa"/>
          </w:tcPr>
          <w:p w:rsidR="005A5EEB" w:rsidRPr="005A5EEB" w:rsidRDefault="005A5EEB" w:rsidP="005A5EEB">
            <w:pPr>
              <w:tabs>
                <w:tab w:val="left" w:pos="1770"/>
              </w:tabs>
              <w:bidi/>
              <w:contextualSpacing/>
              <w:jc w:val="center"/>
              <w:rPr>
                <w:b/>
                <w:bCs/>
                <w:sz w:val="28"/>
                <w:szCs w:val="28"/>
                <w:rtl/>
                <w:lang w:bidi="ar-EG"/>
              </w:rPr>
            </w:pPr>
            <w:r w:rsidRPr="005A5EEB">
              <w:rPr>
                <w:rFonts w:hint="cs"/>
                <w:b/>
                <w:bCs/>
                <w:sz w:val="28"/>
                <w:szCs w:val="28"/>
                <w:rtl/>
                <w:lang w:bidi="ar-EG"/>
              </w:rPr>
              <w:t>1</w:t>
            </w: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12</w:t>
            </w:r>
          </w:p>
        </w:tc>
        <w:tc>
          <w:tcPr>
            <w:tcW w:w="6700" w:type="dxa"/>
            <w:vAlign w:val="center"/>
          </w:tcPr>
          <w:p w:rsidR="005A5EEB" w:rsidRPr="005A5EEB" w:rsidRDefault="005A5EEB" w:rsidP="005A5EEB">
            <w:pPr>
              <w:tabs>
                <w:tab w:val="left" w:pos="1770"/>
              </w:tabs>
              <w:bidi/>
              <w:contextualSpacing/>
              <w:jc w:val="center"/>
              <w:rPr>
                <w:b/>
                <w:bCs/>
                <w:sz w:val="28"/>
                <w:szCs w:val="28"/>
                <w:rtl/>
                <w:lang w:bidi="ar-EG"/>
              </w:rPr>
            </w:pPr>
            <w:r w:rsidRPr="005A5EEB">
              <w:rPr>
                <w:rFonts w:hint="cs"/>
                <w:b/>
                <w:bCs/>
                <w:sz w:val="28"/>
                <w:szCs w:val="28"/>
                <w:rtl/>
                <w:lang w:bidi="ar-EG"/>
              </w:rPr>
              <w:t>كشاف ليد 90 وات شوارع</w:t>
            </w:r>
          </w:p>
          <w:p w:rsidR="005A5EEB" w:rsidRPr="005A5EEB" w:rsidRDefault="005A5EEB" w:rsidP="005A5EEB">
            <w:pPr>
              <w:tabs>
                <w:tab w:val="left" w:pos="1770"/>
              </w:tabs>
              <w:bidi/>
              <w:contextualSpacing/>
              <w:jc w:val="center"/>
              <w:rPr>
                <w:b/>
                <w:bCs/>
                <w:sz w:val="28"/>
                <w:szCs w:val="28"/>
                <w:rtl/>
                <w:lang w:bidi="ar-EG"/>
              </w:rPr>
            </w:pPr>
            <w:r w:rsidRPr="005A5EEB">
              <w:rPr>
                <w:rFonts w:hint="cs"/>
                <w:b/>
                <w:bCs/>
                <w:sz w:val="28"/>
                <w:szCs w:val="28"/>
                <w:rtl/>
                <w:lang w:bidi="ar-EG"/>
              </w:rPr>
              <w:t xml:space="preserve">الجسم مصنوع من الألمونيوم داي </w:t>
            </w:r>
            <w:proofErr w:type="spellStart"/>
            <w:r w:rsidRPr="005A5EEB">
              <w:rPr>
                <w:rFonts w:hint="cs"/>
                <w:b/>
                <w:bCs/>
                <w:sz w:val="28"/>
                <w:szCs w:val="28"/>
                <w:rtl/>
                <w:lang w:bidi="ar-EG"/>
              </w:rPr>
              <w:t>كاستنج</w:t>
            </w:r>
            <w:proofErr w:type="spellEnd"/>
          </w:p>
          <w:p w:rsidR="005A5EEB" w:rsidRPr="005A5EEB" w:rsidRDefault="005A5EEB" w:rsidP="005A5EEB">
            <w:pPr>
              <w:tabs>
                <w:tab w:val="left" w:pos="1770"/>
              </w:tabs>
              <w:bidi/>
              <w:contextualSpacing/>
              <w:jc w:val="center"/>
              <w:rPr>
                <w:b/>
                <w:bCs/>
                <w:sz w:val="28"/>
                <w:szCs w:val="28"/>
                <w:rtl/>
                <w:lang w:bidi="ar-EG"/>
              </w:rPr>
            </w:pPr>
            <w:r w:rsidRPr="005A5EEB">
              <w:rPr>
                <w:rFonts w:hint="cs"/>
                <w:b/>
                <w:bCs/>
                <w:sz w:val="28"/>
                <w:szCs w:val="28"/>
                <w:rtl/>
                <w:lang w:bidi="ar-EG"/>
              </w:rPr>
              <w:t xml:space="preserve">الوجه من البولي </w:t>
            </w:r>
            <w:proofErr w:type="spellStart"/>
            <w:r w:rsidRPr="005A5EEB">
              <w:rPr>
                <w:rFonts w:hint="cs"/>
                <w:b/>
                <w:bCs/>
                <w:sz w:val="28"/>
                <w:szCs w:val="28"/>
                <w:rtl/>
                <w:lang w:bidi="ar-EG"/>
              </w:rPr>
              <w:t>كاربونيت</w:t>
            </w:r>
            <w:proofErr w:type="spellEnd"/>
            <w:r w:rsidRPr="005A5EEB">
              <w:rPr>
                <w:rFonts w:hint="cs"/>
                <w:b/>
                <w:bCs/>
                <w:sz w:val="28"/>
                <w:szCs w:val="28"/>
                <w:rtl/>
                <w:lang w:bidi="ar-EG"/>
              </w:rPr>
              <w:t xml:space="preserve"> شريحتين منفصلتين 5700-6000 كلفن 125 ليومن لكل </w:t>
            </w:r>
          </w:p>
          <w:p w:rsidR="005A5EEB" w:rsidRPr="005A5EEB" w:rsidRDefault="005A5EEB" w:rsidP="005A5EEB">
            <w:pPr>
              <w:tabs>
                <w:tab w:val="left" w:pos="1770"/>
              </w:tabs>
              <w:bidi/>
              <w:contextualSpacing/>
              <w:jc w:val="center"/>
              <w:rPr>
                <w:b/>
                <w:bCs/>
                <w:sz w:val="28"/>
                <w:szCs w:val="28"/>
                <w:rtl/>
                <w:lang w:bidi="ar-EG"/>
              </w:rPr>
            </w:pPr>
            <w:r w:rsidRPr="005A5EEB">
              <w:rPr>
                <w:b/>
                <w:bCs/>
                <w:sz w:val="28"/>
                <w:szCs w:val="28"/>
                <w:lang w:bidi="ar-EG"/>
              </w:rPr>
              <w:t>Cri &gt;80</w:t>
            </w:r>
            <w:r w:rsidRPr="005A5EEB">
              <w:rPr>
                <w:b/>
                <w:bCs/>
                <w:sz w:val="28"/>
                <w:szCs w:val="28"/>
                <w:rtl/>
                <w:lang w:bidi="ar-EG"/>
              </w:rPr>
              <w:t>–</w:t>
            </w:r>
            <w:r w:rsidRPr="005A5EEB">
              <w:rPr>
                <w:rFonts w:hint="cs"/>
                <w:b/>
                <w:bCs/>
                <w:sz w:val="28"/>
                <w:szCs w:val="28"/>
                <w:rtl/>
                <w:lang w:bidi="ar-EG"/>
              </w:rPr>
              <w:t xml:space="preserve"> </w:t>
            </w:r>
            <w:proofErr w:type="spellStart"/>
            <w:r w:rsidRPr="005A5EEB">
              <w:rPr>
                <w:b/>
                <w:bCs/>
                <w:sz w:val="28"/>
                <w:szCs w:val="28"/>
                <w:lang w:bidi="ar-EG"/>
              </w:rPr>
              <w:t>pf</w:t>
            </w:r>
            <w:proofErr w:type="spellEnd"/>
            <w:r w:rsidRPr="005A5EEB">
              <w:rPr>
                <w:b/>
                <w:bCs/>
                <w:sz w:val="28"/>
                <w:szCs w:val="28"/>
                <w:lang w:bidi="ar-EG"/>
              </w:rPr>
              <w:t>&gt;.95</w:t>
            </w:r>
            <w:r w:rsidRPr="005A5EEB">
              <w:rPr>
                <w:rFonts w:hint="cs"/>
                <w:b/>
                <w:bCs/>
                <w:sz w:val="28"/>
                <w:szCs w:val="28"/>
                <w:rtl/>
                <w:lang w:bidi="ar-EG"/>
              </w:rPr>
              <w:t xml:space="preserve"> يحتوي علي عدد  2دريفر بغرفة منفصلة </w:t>
            </w:r>
          </w:p>
        </w:tc>
        <w:tc>
          <w:tcPr>
            <w:tcW w:w="1135" w:type="dxa"/>
          </w:tcPr>
          <w:p w:rsidR="005A5EEB" w:rsidRPr="005A5EEB" w:rsidRDefault="005A5EEB" w:rsidP="005A5EEB">
            <w:pPr>
              <w:tabs>
                <w:tab w:val="left" w:pos="1770"/>
              </w:tabs>
              <w:bidi/>
              <w:contextualSpacing/>
              <w:jc w:val="center"/>
              <w:rPr>
                <w:b/>
                <w:bCs/>
                <w:sz w:val="28"/>
                <w:szCs w:val="28"/>
                <w:rtl/>
                <w:lang w:bidi="ar-EG"/>
              </w:rPr>
            </w:pPr>
          </w:p>
          <w:p w:rsidR="005A5EEB" w:rsidRPr="005A5EEB" w:rsidRDefault="005A5EEB" w:rsidP="005A5EEB">
            <w:pPr>
              <w:tabs>
                <w:tab w:val="left" w:pos="1770"/>
              </w:tabs>
              <w:bidi/>
              <w:contextualSpacing/>
              <w:jc w:val="center"/>
              <w:rPr>
                <w:b/>
                <w:bCs/>
                <w:sz w:val="28"/>
                <w:szCs w:val="28"/>
                <w:rtl/>
                <w:lang w:bidi="ar-EG"/>
              </w:rPr>
            </w:pPr>
          </w:p>
          <w:p w:rsidR="005A5EEB" w:rsidRPr="005A5EEB" w:rsidRDefault="005A5EEB" w:rsidP="005A5EEB">
            <w:pPr>
              <w:tabs>
                <w:tab w:val="left" w:pos="1770"/>
              </w:tabs>
              <w:bidi/>
              <w:contextualSpacing/>
              <w:jc w:val="center"/>
              <w:rPr>
                <w:b/>
                <w:bCs/>
                <w:sz w:val="28"/>
                <w:szCs w:val="28"/>
                <w:rtl/>
                <w:lang w:bidi="ar-EG"/>
              </w:rPr>
            </w:pPr>
            <w:r w:rsidRPr="005A5EEB">
              <w:rPr>
                <w:rFonts w:hint="cs"/>
                <w:b/>
                <w:bCs/>
                <w:sz w:val="28"/>
                <w:szCs w:val="28"/>
                <w:rtl/>
                <w:lang w:bidi="ar-EG"/>
              </w:rPr>
              <w:t>500</w:t>
            </w: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lastRenderedPageBreak/>
              <w:t>13</w:t>
            </w:r>
          </w:p>
        </w:tc>
        <w:tc>
          <w:tcPr>
            <w:tcW w:w="6700" w:type="dxa"/>
            <w:vAlign w:val="center"/>
          </w:tcPr>
          <w:p w:rsidR="005A5EEB" w:rsidRPr="005A5EEB" w:rsidRDefault="005A5EEB" w:rsidP="005A5EEB">
            <w:pPr>
              <w:tabs>
                <w:tab w:val="left" w:pos="1770"/>
              </w:tabs>
              <w:bidi/>
              <w:contextualSpacing/>
              <w:jc w:val="center"/>
              <w:rPr>
                <w:b/>
                <w:bCs/>
                <w:sz w:val="28"/>
                <w:szCs w:val="28"/>
                <w:rtl/>
                <w:lang w:bidi="ar-EG"/>
              </w:rPr>
            </w:pPr>
            <w:r w:rsidRPr="005A5EEB">
              <w:rPr>
                <w:rFonts w:hint="cs"/>
                <w:b/>
                <w:bCs/>
                <w:sz w:val="28"/>
                <w:szCs w:val="28"/>
                <w:rtl/>
                <w:lang w:bidi="ar-EG"/>
              </w:rPr>
              <w:t xml:space="preserve">كشاف ليد 50 وات شوارع </w:t>
            </w:r>
          </w:p>
          <w:p w:rsidR="005A5EEB" w:rsidRPr="005A5EEB" w:rsidRDefault="005A5EEB" w:rsidP="005A5EEB">
            <w:pPr>
              <w:tabs>
                <w:tab w:val="left" w:pos="1770"/>
              </w:tabs>
              <w:bidi/>
              <w:contextualSpacing/>
              <w:jc w:val="center"/>
              <w:rPr>
                <w:b/>
                <w:bCs/>
                <w:sz w:val="28"/>
                <w:szCs w:val="28"/>
                <w:rtl/>
                <w:lang w:bidi="ar-EG"/>
              </w:rPr>
            </w:pPr>
            <w:r w:rsidRPr="005A5EEB">
              <w:rPr>
                <w:rFonts w:hint="cs"/>
                <w:b/>
                <w:bCs/>
                <w:sz w:val="28"/>
                <w:szCs w:val="28"/>
                <w:rtl/>
                <w:lang w:bidi="ar-EG"/>
              </w:rPr>
              <w:t xml:space="preserve">الجسم مصنوع من الألمونيوم داي </w:t>
            </w:r>
            <w:proofErr w:type="spellStart"/>
            <w:r w:rsidRPr="005A5EEB">
              <w:rPr>
                <w:rFonts w:hint="cs"/>
                <w:b/>
                <w:bCs/>
                <w:sz w:val="28"/>
                <w:szCs w:val="28"/>
                <w:rtl/>
                <w:lang w:bidi="ar-EG"/>
              </w:rPr>
              <w:t>كاستنج</w:t>
            </w:r>
            <w:proofErr w:type="spellEnd"/>
            <w:r w:rsidRPr="005A5EEB">
              <w:rPr>
                <w:rFonts w:hint="cs"/>
                <w:b/>
                <w:bCs/>
                <w:sz w:val="28"/>
                <w:szCs w:val="28"/>
                <w:rtl/>
                <w:lang w:bidi="ar-EG"/>
              </w:rPr>
              <w:t xml:space="preserve"> الوجه مكون من عدسة بؤره </w:t>
            </w:r>
          </w:p>
          <w:p w:rsidR="005A5EEB" w:rsidRPr="005A5EEB" w:rsidRDefault="005A5EEB" w:rsidP="005A5EEB">
            <w:pPr>
              <w:tabs>
                <w:tab w:val="left" w:pos="1770"/>
              </w:tabs>
              <w:bidi/>
              <w:contextualSpacing/>
              <w:jc w:val="center"/>
              <w:rPr>
                <w:b/>
                <w:bCs/>
                <w:sz w:val="28"/>
                <w:szCs w:val="28"/>
                <w:rtl/>
                <w:lang w:bidi="ar-EG"/>
              </w:rPr>
            </w:pPr>
            <w:r w:rsidRPr="005A5EEB">
              <w:rPr>
                <w:rFonts w:hint="cs"/>
                <w:b/>
                <w:bCs/>
                <w:sz w:val="28"/>
                <w:szCs w:val="28"/>
                <w:rtl/>
                <w:lang w:bidi="ar-EG"/>
              </w:rPr>
              <w:t xml:space="preserve">5700-6000 كلفن - 125 ليومن لكل وات - </w:t>
            </w:r>
            <w:r w:rsidRPr="005A5EEB">
              <w:rPr>
                <w:b/>
                <w:bCs/>
                <w:sz w:val="28"/>
                <w:szCs w:val="28"/>
                <w:lang w:bidi="ar-EG"/>
              </w:rPr>
              <w:t>Cri &gt;80</w:t>
            </w:r>
            <w:r w:rsidRPr="005A5EEB">
              <w:rPr>
                <w:rFonts w:hint="cs"/>
                <w:b/>
                <w:bCs/>
                <w:sz w:val="28"/>
                <w:szCs w:val="28"/>
                <w:rtl/>
                <w:lang w:bidi="ar-EG"/>
              </w:rPr>
              <w:t xml:space="preserve"> </w:t>
            </w:r>
            <w:r w:rsidRPr="005A5EEB">
              <w:rPr>
                <w:b/>
                <w:bCs/>
                <w:sz w:val="28"/>
                <w:szCs w:val="28"/>
                <w:rtl/>
                <w:lang w:bidi="ar-EG"/>
              </w:rPr>
              <w:t>–</w:t>
            </w:r>
            <w:r w:rsidRPr="005A5EEB">
              <w:rPr>
                <w:rFonts w:hint="cs"/>
                <w:b/>
                <w:bCs/>
                <w:sz w:val="28"/>
                <w:szCs w:val="28"/>
                <w:rtl/>
                <w:lang w:bidi="ar-EG"/>
              </w:rPr>
              <w:t xml:space="preserve"> </w:t>
            </w:r>
            <w:proofErr w:type="spellStart"/>
            <w:r w:rsidRPr="005A5EEB">
              <w:rPr>
                <w:b/>
                <w:bCs/>
                <w:sz w:val="28"/>
                <w:szCs w:val="28"/>
                <w:lang w:bidi="ar-EG"/>
              </w:rPr>
              <w:t>pf</w:t>
            </w:r>
            <w:proofErr w:type="spellEnd"/>
            <w:r w:rsidRPr="005A5EEB">
              <w:rPr>
                <w:b/>
                <w:bCs/>
                <w:sz w:val="28"/>
                <w:szCs w:val="28"/>
                <w:lang w:bidi="ar-EG"/>
              </w:rPr>
              <w:t>&gt;.95</w:t>
            </w:r>
            <w:r w:rsidRPr="005A5EEB">
              <w:rPr>
                <w:rFonts w:hint="cs"/>
                <w:b/>
                <w:bCs/>
                <w:sz w:val="28"/>
                <w:szCs w:val="28"/>
                <w:rtl/>
                <w:lang w:bidi="ar-EG"/>
              </w:rPr>
              <w:t xml:space="preserve">  يحتوي علي عدد واحد </w:t>
            </w:r>
            <w:proofErr w:type="spellStart"/>
            <w:r w:rsidRPr="005A5EEB">
              <w:rPr>
                <w:rFonts w:hint="cs"/>
                <w:b/>
                <w:bCs/>
                <w:sz w:val="28"/>
                <w:szCs w:val="28"/>
                <w:rtl/>
                <w:lang w:bidi="ar-EG"/>
              </w:rPr>
              <w:t>دريفر</w:t>
            </w:r>
            <w:proofErr w:type="spellEnd"/>
            <w:r w:rsidRPr="005A5EEB">
              <w:rPr>
                <w:rFonts w:hint="cs"/>
                <w:b/>
                <w:bCs/>
                <w:sz w:val="28"/>
                <w:szCs w:val="28"/>
                <w:rtl/>
                <w:lang w:bidi="ar-EG"/>
              </w:rPr>
              <w:t xml:space="preserve"> بغرفة منفصلة </w:t>
            </w:r>
          </w:p>
        </w:tc>
        <w:tc>
          <w:tcPr>
            <w:tcW w:w="1135" w:type="dxa"/>
          </w:tcPr>
          <w:p w:rsidR="005A5EEB" w:rsidRPr="005A5EEB" w:rsidRDefault="005A5EEB" w:rsidP="005A5EEB">
            <w:pPr>
              <w:tabs>
                <w:tab w:val="left" w:pos="1770"/>
              </w:tabs>
              <w:bidi/>
              <w:contextualSpacing/>
              <w:jc w:val="center"/>
              <w:rPr>
                <w:b/>
                <w:bCs/>
                <w:sz w:val="28"/>
                <w:szCs w:val="28"/>
                <w:rtl/>
                <w:lang w:bidi="ar-EG"/>
              </w:rPr>
            </w:pPr>
          </w:p>
          <w:p w:rsidR="005A5EEB" w:rsidRPr="005A5EEB" w:rsidRDefault="005A5EEB" w:rsidP="005A5EEB">
            <w:pPr>
              <w:tabs>
                <w:tab w:val="left" w:pos="1770"/>
              </w:tabs>
              <w:bidi/>
              <w:contextualSpacing/>
              <w:jc w:val="center"/>
              <w:rPr>
                <w:b/>
                <w:bCs/>
                <w:sz w:val="28"/>
                <w:szCs w:val="28"/>
                <w:rtl/>
                <w:lang w:bidi="ar-EG"/>
              </w:rPr>
            </w:pPr>
            <w:r w:rsidRPr="005A5EEB">
              <w:rPr>
                <w:rFonts w:hint="cs"/>
                <w:b/>
                <w:bCs/>
                <w:sz w:val="28"/>
                <w:szCs w:val="28"/>
                <w:rtl/>
                <w:lang w:bidi="ar-EG"/>
              </w:rPr>
              <w:t>1000</w:t>
            </w: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14</w:t>
            </w:r>
          </w:p>
        </w:tc>
        <w:tc>
          <w:tcPr>
            <w:tcW w:w="6700"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حزام امان براشوت</w:t>
            </w:r>
          </w:p>
          <w:p w:rsidR="005A5EEB" w:rsidRPr="005A5EEB" w:rsidRDefault="005A5EEB" w:rsidP="005A5EEB">
            <w:pPr>
              <w:bidi/>
              <w:contextualSpacing/>
              <w:jc w:val="center"/>
              <w:rPr>
                <w:b/>
                <w:bCs/>
                <w:sz w:val="28"/>
                <w:szCs w:val="28"/>
                <w:rtl/>
                <w:lang w:bidi="ar-EG"/>
              </w:rPr>
            </w:pPr>
          </w:p>
        </w:tc>
        <w:tc>
          <w:tcPr>
            <w:tcW w:w="1135" w:type="dxa"/>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8</w:t>
            </w:r>
          </w:p>
          <w:p w:rsidR="005A5EEB" w:rsidRPr="005A5EEB" w:rsidRDefault="005A5EEB" w:rsidP="005A5EEB">
            <w:pPr>
              <w:bidi/>
              <w:contextualSpacing/>
              <w:jc w:val="center"/>
              <w:rPr>
                <w:b/>
                <w:bCs/>
                <w:sz w:val="28"/>
                <w:szCs w:val="28"/>
                <w:rtl/>
                <w:lang w:bidi="ar-EG"/>
              </w:rPr>
            </w:pP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15</w:t>
            </w:r>
          </w:p>
        </w:tc>
        <w:tc>
          <w:tcPr>
            <w:tcW w:w="6700" w:type="dxa"/>
            <w:vAlign w:val="center"/>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شنطة عدة كاملة (</w:t>
            </w:r>
            <w:proofErr w:type="spellStart"/>
            <w:r w:rsidRPr="005A5EEB">
              <w:rPr>
                <w:rFonts w:hint="cs"/>
                <w:b/>
                <w:bCs/>
                <w:sz w:val="28"/>
                <w:szCs w:val="28"/>
                <w:rtl/>
                <w:lang w:bidi="ar-EG"/>
              </w:rPr>
              <w:t>بنسة</w:t>
            </w:r>
            <w:proofErr w:type="spellEnd"/>
            <w:r w:rsidRPr="005A5EEB">
              <w:rPr>
                <w:rFonts w:hint="cs"/>
                <w:b/>
                <w:bCs/>
                <w:sz w:val="28"/>
                <w:szCs w:val="28"/>
                <w:rtl/>
                <w:lang w:bidi="ar-EG"/>
              </w:rPr>
              <w:t xml:space="preserve"> 8 بوصة </w:t>
            </w:r>
            <w:r w:rsidRPr="005A5EEB">
              <w:rPr>
                <w:b/>
                <w:bCs/>
                <w:sz w:val="28"/>
                <w:szCs w:val="28"/>
                <w:rtl/>
                <w:lang w:bidi="ar-EG"/>
              </w:rPr>
              <w:t>–</w:t>
            </w:r>
            <w:r w:rsidRPr="005A5EEB">
              <w:rPr>
                <w:rFonts w:hint="cs"/>
                <w:b/>
                <w:bCs/>
                <w:sz w:val="28"/>
                <w:szCs w:val="28"/>
                <w:rtl/>
                <w:lang w:bidi="ar-EG"/>
              </w:rPr>
              <w:t xml:space="preserve"> </w:t>
            </w:r>
            <w:proofErr w:type="spellStart"/>
            <w:r w:rsidRPr="005A5EEB">
              <w:rPr>
                <w:rFonts w:hint="cs"/>
                <w:b/>
                <w:bCs/>
                <w:sz w:val="28"/>
                <w:szCs w:val="28"/>
                <w:rtl/>
                <w:lang w:bidi="ar-EG"/>
              </w:rPr>
              <w:t>بنسة</w:t>
            </w:r>
            <w:proofErr w:type="spellEnd"/>
            <w:r w:rsidRPr="005A5EEB">
              <w:rPr>
                <w:rFonts w:hint="cs"/>
                <w:b/>
                <w:bCs/>
                <w:sz w:val="28"/>
                <w:szCs w:val="28"/>
                <w:rtl/>
                <w:lang w:bidi="ar-EG"/>
              </w:rPr>
              <w:t xml:space="preserve"> مسلوبة </w:t>
            </w:r>
            <w:r w:rsidRPr="005A5EEB">
              <w:rPr>
                <w:b/>
                <w:bCs/>
                <w:sz w:val="28"/>
                <w:szCs w:val="28"/>
                <w:rtl/>
                <w:lang w:bidi="ar-EG"/>
              </w:rPr>
              <w:t>–</w:t>
            </w:r>
            <w:r w:rsidRPr="005A5EEB">
              <w:rPr>
                <w:rFonts w:hint="cs"/>
                <w:b/>
                <w:bCs/>
                <w:sz w:val="28"/>
                <w:szCs w:val="28"/>
                <w:rtl/>
                <w:lang w:bidi="ar-EG"/>
              </w:rPr>
              <w:t xml:space="preserve"> مفك كبير عادة </w:t>
            </w:r>
            <w:r w:rsidRPr="005A5EEB">
              <w:rPr>
                <w:b/>
                <w:bCs/>
                <w:sz w:val="28"/>
                <w:szCs w:val="28"/>
                <w:rtl/>
                <w:lang w:bidi="ar-EG"/>
              </w:rPr>
              <w:t>–</w:t>
            </w:r>
            <w:r w:rsidRPr="005A5EEB">
              <w:rPr>
                <w:rFonts w:hint="cs"/>
                <w:b/>
                <w:bCs/>
                <w:sz w:val="28"/>
                <w:szCs w:val="28"/>
                <w:rtl/>
                <w:lang w:bidi="ar-EG"/>
              </w:rPr>
              <w:t xml:space="preserve"> مفك كبير صليبة </w:t>
            </w:r>
            <w:r w:rsidRPr="005A5EEB">
              <w:rPr>
                <w:b/>
                <w:bCs/>
                <w:sz w:val="28"/>
                <w:szCs w:val="28"/>
                <w:rtl/>
                <w:lang w:bidi="ar-EG"/>
              </w:rPr>
              <w:t>–</w:t>
            </w:r>
            <w:r w:rsidRPr="005A5EEB">
              <w:rPr>
                <w:rFonts w:hint="cs"/>
                <w:b/>
                <w:bCs/>
                <w:sz w:val="28"/>
                <w:szCs w:val="28"/>
                <w:rtl/>
                <w:lang w:bidi="ar-EG"/>
              </w:rPr>
              <w:t xml:space="preserve"> 2 مفك تست </w:t>
            </w:r>
            <w:r w:rsidRPr="005A5EEB">
              <w:rPr>
                <w:b/>
                <w:bCs/>
                <w:sz w:val="28"/>
                <w:szCs w:val="28"/>
                <w:rtl/>
                <w:lang w:bidi="ar-EG"/>
              </w:rPr>
              <w:t>–</w:t>
            </w:r>
            <w:r w:rsidRPr="005A5EEB">
              <w:rPr>
                <w:rFonts w:hint="cs"/>
                <w:b/>
                <w:bCs/>
                <w:sz w:val="28"/>
                <w:szCs w:val="28"/>
                <w:rtl/>
                <w:lang w:bidi="ar-EG"/>
              </w:rPr>
              <w:t xml:space="preserve"> طقم مفتاح </w:t>
            </w:r>
            <w:proofErr w:type="spellStart"/>
            <w:r w:rsidRPr="005A5EEB">
              <w:rPr>
                <w:rFonts w:hint="cs"/>
                <w:b/>
                <w:bCs/>
                <w:sz w:val="28"/>
                <w:szCs w:val="28"/>
                <w:rtl/>
                <w:lang w:bidi="ar-EG"/>
              </w:rPr>
              <w:t>النكية</w:t>
            </w:r>
            <w:proofErr w:type="spellEnd"/>
            <w:r w:rsidRPr="005A5EEB">
              <w:rPr>
                <w:rFonts w:hint="cs"/>
                <w:b/>
                <w:bCs/>
                <w:sz w:val="28"/>
                <w:szCs w:val="28"/>
                <w:rtl/>
                <w:lang w:bidi="ar-EG"/>
              </w:rPr>
              <w:t xml:space="preserve">  - طقم مفتاح بلدي مشرشر </w:t>
            </w:r>
            <w:r w:rsidRPr="005A5EEB">
              <w:rPr>
                <w:b/>
                <w:bCs/>
                <w:sz w:val="28"/>
                <w:szCs w:val="28"/>
                <w:rtl/>
                <w:lang w:bidi="ar-EG"/>
              </w:rPr>
              <w:t>–</w:t>
            </w:r>
            <w:r w:rsidRPr="005A5EEB">
              <w:rPr>
                <w:rFonts w:hint="cs"/>
                <w:b/>
                <w:bCs/>
                <w:sz w:val="28"/>
                <w:szCs w:val="28"/>
                <w:rtl/>
                <w:lang w:bidi="ar-EG"/>
              </w:rPr>
              <w:t xml:space="preserve"> قصافة 8 بوصة )</w:t>
            </w:r>
          </w:p>
        </w:tc>
        <w:tc>
          <w:tcPr>
            <w:tcW w:w="1135" w:type="dxa"/>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3</w:t>
            </w: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16</w:t>
            </w:r>
          </w:p>
        </w:tc>
        <w:tc>
          <w:tcPr>
            <w:tcW w:w="6700" w:type="dxa"/>
            <w:vAlign w:val="center"/>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 xml:space="preserve">لفة سلك معزول نحاس شعر 4×4 </w:t>
            </w:r>
            <w:proofErr w:type="spellStart"/>
            <w:r w:rsidRPr="005A5EEB">
              <w:rPr>
                <w:rFonts w:hint="cs"/>
                <w:b/>
                <w:bCs/>
                <w:sz w:val="28"/>
                <w:szCs w:val="28"/>
                <w:rtl/>
                <w:lang w:bidi="ar-EG"/>
              </w:rPr>
              <w:t>مم</w:t>
            </w:r>
            <w:proofErr w:type="spellEnd"/>
          </w:p>
        </w:tc>
        <w:tc>
          <w:tcPr>
            <w:tcW w:w="1135" w:type="dxa"/>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5</w:t>
            </w: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17</w:t>
            </w:r>
          </w:p>
        </w:tc>
        <w:tc>
          <w:tcPr>
            <w:tcW w:w="6700"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 xml:space="preserve">لفة سلك معزول نحاس شعر 2×2 </w:t>
            </w:r>
            <w:proofErr w:type="spellStart"/>
            <w:r w:rsidRPr="005A5EEB">
              <w:rPr>
                <w:rFonts w:hint="cs"/>
                <w:b/>
                <w:bCs/>
                <w:sz w:val="28"/>
                <w:szCs w:val="28"/>
                <w:rtl/>
                <w:lang w:bidi="ar-EG"/>
              </w:rPr>
              <w:t>مم</w:t>
            </w:r>
            <w:proofErr w:type="spellEnd"/>
          </w:p>
        </w:tc>
        <w:tc>
          <w:tcPr>
            <w:tcW w:w="1135" w:type="dxa"/>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30</w:t>
            </w: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18</w:t>
            </w:r>
          </w:p>
        </w:tc>
        <w:tc>
          <w:tcPr>
            <w:tcW w:w="6700" w:type="dxa"/>
            <w:vAlign w:val="center"/>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 xml:space="preserve">عجله قياس مسافات ديجيتال </w:t>
            </w:r>
          </w:p>
        </w:tc>
        <w:tc>
          <w:tcPr>
            <w:tcW w:w="1135" w:type="dxa"/>
          </w:tcPr>
          <w:p w:rsidR="005A5EEB" w:rsidRPr="005A5EEB" w:rsidRDefault="005A5EEB" w:rsidP="005A5EEB">
            <w:pPr>
              <w:bidi/>
              <w:contextualSpacing/>
              <w:jc w:val="center"/>
              <w:rPr>
                <w:b/>
                <w:bCs/>
                <w:sz w:val="28"/>
                <w:szCs w:val="28"/>
                <w:rtl/>
                <w:lang w:bidi="ar-EG"/>
              </w:rPr>
            </w:pPr>
          </w:p>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1</w:t>
            </w: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19</w:t>
            </w:r>
          </w:p>
        </w:tc>
        <w:tc>
          <w:tcPr>
            <w:tcW w:w="6700" w:type="dxa"/>
            <w:vAlign w:val="center"/>
          </w:tcPr>
          <w:p w:rsidR="005A5EEB" w:rsidRPr="005A5EEB" w:rsidRDefault="005A5EEB" w:rsidP="005A5EEB">
            <w:pPr>
              <w:tabs>
                <w:tab w:val="left" w:pos="1440"/>
                <w:tab w:val="center" w:pos="2940"/>
              </w:tabs>
              <w:bidi/>
              <w:contextualSpacing/>
              <w:jc w:val="center"/>
              <w:rPr>
                <w:b/>
                <w:bCs/>
                <w:sz w:val="28"/>
                <w:szCs w:val="28"/>
                <w:rtl/>
                <w:lang w:bidi="ar-EG"/>
              </w:rPr>
            </w:pPr>
            <w:r w:rsidRPr="005A5EEB">
              <w:rPr>
                <w:rFonts w:hint="cs"/>
                <w:b/>
                <w:bCs/>
                <w:sz w:val="28"/>
                <w:szCs w:val="28"/>
                <w:rtl/>
                <w:lang w:bidi="ar-EG"/>
              </w:rPr>
              <w:t>سكينة قلاب 400 أمبير</w:t>
            </w:r>
          </w:p>
        </w:tc>
        <w:tc>
          <w:tcPr>
            <w:tcW w:w="1135" w:type="dxa"/>
          </w:tcPr>
          <w:p w:rsidR="005A5EEB" w:rsidRPr="005A5EEB" w:rsidRDefault="005A5EEB" w:rsidP="005A5EEB">
            <w:pPr>
              <w:tabs>
                <w:tab w:val="left" w:pos="1440"/>
                <w:tab w:val="center" w:pos="2940"/>
              </w:tabs>
              <w:bidi/>
              <w:contextualSpacing/>
              <w:jc w:val="center"/>
              <w:rPr>
                <w:b/>
                <w:bCs/>
                <w:sz w:val="28"/>
                <w:szCs w:val="28"/>
                <w:rtl/>
                <w:lang w:bidi="ar-EG"/>
              </w:rPr>
            </w:pPr>
            <w:r w:rsidRPr="005A5EEB">
              <w:rPr>
                <w:rFonts w:hint="cs"/>
                <w:b/>
                <w:bCs/>
                <w:sz w:val="28"/>
                <w:szCs w:val="28"/>
                <w:rtl/>
                <w:lang w:bidi="ar-EG"/>
              </w:rPr>
              <w:t>1</w:t>
            </w: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20</w:t>
            </w:r>
          </w:p>
        </w:tc>
        <w:tc>
          <w:tcPr>
            <w:tcW w:w="6700" w:type="dxa"/>
            <w:vAlign w:val="center"/>
          </w:tcPr>
          <w:p w:rsidR="005A5EEB" w:rsidRPr="005A5EEB" w:rsidRDefault="005A5EEB" w:rsidP="005A5EEB">
            <w:pPr>
              <w:tabs>
                <w:tab w:val="left" w:pos="1275"/>
                <w:tab w:val="center" w:pos="2940"/>
              </w:tabs>
              <w:bidi/>
              <w:contextualSpacing/>
              <w:jc w:val="center"/>
              <w:rPr>
                <w:b/>
                <w:bCs/>
                <w:sz w:val="28"/>
                <w:szCs w:val="28"/>
                <w:rtl/>
                <w:lang w:bidi="ar-EG"/>
              </w:rPr>
            </w:pPr>
            <w:proofErr w:type="spellStart"/>
            <w:r w:rsidRPr="005A5EEB">
              <w:rPr>
                <w:rFonts w:hint="cs"/>
                <w:b/>
                <w:bCs/>
                <w:sz w:val="28"/>
                <w:szCs w:val="28"/>
                <w:rtl/>
                <w:lang w:bidi="ar-EG"/>
              </w:rPr>
              <w:t>بنسة</w:t>
            </w:r>
            <w:proofErr w:type="spellEnd"/>
            <w:r w:rsidRPr="005A5EEB">
              <w:rPr>
                <w:rFonts w:hint="cs"/>
                <w:b/>
                <w:bCs/>
                <w:sz w:val="28"/>
                <w:szCs w:val="28"/>
                <w:rtl/>
                <w:lang w:bidi="ar-EG"/>
              </w:rPr>
              <w:t xml:space="preserve"> امبير ماركة معتمدة </w:t>
            </w:r>
          </w:p>
        </w:tc>
        <w:tc>
          <w:tcPr>
            <w:tcW w:w="1135" w:type="dxa"/>
          </w:tcPr>
          <w:p w:rsidR="005A5EEB" w:rsidRPr="005A5EEB" w:rsidRDefault="005A5EEB" w:rsidP="005A5EEB">
            <w:pPr>
              <w:tabs>
                <w:tab w:val="left" w:pos="1275"/>
                <w:tab w:val="center" w:pos="2940"/>
              </w:tabs>
              <w:bidi/>
              <w:contextualSpacing/>
              <w:jc w:val="center"/>
              <w:rPr>
                <w:b/>
                <w:bCs/>
                <w:sz w:val="28"/>
                <w:szCs w:val="28"/>
                <w:rtl/>
                <w:lang w:bidi="ar-EG"/>
              </w:rPr>
            </w:pPr>
            <w:r w:rsidRPr="005A5EEB">
              <w:rPr>
                <w:rFonts w:hint="cs"/>
                <w:b/>
                <w:bCs/>
                <w:sz w:val="28"/>
                <w:szCs w:val="28"/>
                <w:rtl/>
                <w:lang w:bidi="ar-EG"/>
              </w:rPr>
              <w:t>2</w:t>
            </w: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21</w:t>
            </w:r>
          </w:p>
        </w:tc>
        <w:tc>
          <w:tcPr>
            <w:tcW w:w="6700"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 xml:space="preserve">عامود انارة مدرج 8-6-4 </w:t>
            </w:r>
            <w:proofErr w:type="spellStart"/>
            <w:r w:rsidRPr="005A5EEB">
              <w:rPr>
                <w:rFonts w:hint="cs"/>
                <w:b/>
                <w:bCs/>
                <w:sz w:val="28"/>
                <w:szCs w:val="28"/>
                <w:rtl/>
                <w:lang w:bidi="ar-EG"/>
              </w:rPr>
              <w:t>مجلفن</w:t>
            </w:r>
            <w:proofErr w:type="spellEnd"/>
            <w:r w:rsidRPr="005A5EEB">
              <w:rPr>
                <w:rFonts w:hint="cs"/>
                <w:b/>
                <w:bCs/>
                <w:sz w:val="28"/>
                <w:szCs w:val="28"/>
                <w:rtl/>
                <w:lang w:bidi="ar-EG"/>
              </w:rPr>
              <w:t xml:space="preserve"> سمك 4 مللي 8 متر</w:t>
            </w:r>
          </w:p>
        </w:tc>
        <w:tc>
          <w:tcPr>
            <w:tcW w:w="1135" w:type="dxa"/>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10</w:t>
            </w: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22</w:t>
            </w:r>
          </w:p>
        </w:tc>
        <w:tc>
          <w:tcPr>
            <w:tcW w:w="6700"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 xml:space="preserve">بكرة شريط لحام عازل </w:t>
            </w:r>
          </w:p>
        </w:tc>
        <w:tc>
          <w:tcPr>
            <w:tcW w:w="1135" w:type="dxa"/>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1500</w:t>
            </w:r>
          </w:p>
        </w:tc>
      </w:tr>
      <w:tr w:rsidR="005A5EEB" w:rsidRPr="005A5EEB" w:rsidTr="00FE2F1C">
        <w:tc>
          <w:tcPr>
            <w:tcW w:w="712"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23</w:t>
            </w:r>
          </w:p>
        </w:tc>
        <w:tc>
          <w:tcPr>
            <w:tcW w:w="6700" w:type="dxa"/>
            <w:vAlign w:val="center"/>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عازل صيني 15سم</w:t>
            </w:r>
          </w:p>
        </w:tc>
        <w:tc>
          <w:tcPr>
            <w:tcW w:w="1135" w:type="dxa"/>
          </w:tcPr>
          <w:p w:rsidR="005A5EEB" w:rsidRPr="005A5EEB" w:rsidRDefault="005A5EEB" w:rsidP="005A5EEB">
            <w:pPr>
              <w:bidi/>
              <w:contextualSpacing/>
              <w:jc w:val="center"/>
              <w:rPr>
                <w:b/>
                <w:bCs/>
                <w:sz w:val="28"/>
                <w:szCs w:val="28"/>
                <w:rtl/>
                <w:lang w:bidi="ar-EG"/>
              </w:rPr>
            </w:pPr>
            <w:r w:rsidRPr="005A5EEB">
              <w:rPr>
                <w:rFonts w:hint="cs"/>
                <w:b/>
                <w:bCs/>
                <w:sz w:val="28"/>
                <w:szCs w:val="28"/>
                <w:rtl/>
                <w:lang w:bidi="ar-EG"/>
              </w:rPr>
              <w:t>500</w:t>
            </w:r>
          </w:p>
        </w:tc>
      </w:tr>
    </w:tbl>
    <w:p w:rsidR="005A5EEB" w:rsidRPr="005A5EEB" w:rsidRDefault="005A5EEB" w:rsidP="005A5EEB">
      <w:pPr>
        <w:tabs>
          <w:tab w:val="left" w:pos="3251"/>
          <w:tab w:val="center" w:pos="4153"/>
        </w:tabs>
        <w:bidi/>
        <w:jc w:val="both"/>
        <w:rPr>
          <w:rFonts w:ascii="Calibri" w:eastAsia="Times New Roman" w:hAnsi="Calibri" w:cs="Arial"/>
          <w:sz w:val="28"/>
          <w:szCs w:val="28"/>
          <w:rtl/>
          <w:lang w:bidi="ar-EG"/>
        </w:rPr>
      </w:pPr>
      <w:r w:rsidRPr="005A5EEB">
        <w:rPr>
          <w:rFonts w:ascii="Calibri" w:eastAsia="Times New Roman" w:hAnsi="Calibri" w:cs="Arial" w:hint="cs"/>
          <w:sz w:val="28"/>
          <w:szCs w:val="28"/>
          <w:rtl/>
          <w:lang w:bidi="ar-EG"/>
        </w:rPr>
        <w:t xml:space="preserve">             </w:t>
      </w:r>
    </w:p>
    <w:p w:rsidR="005A5EEB" w:rsidRPr="005A5EEB" w:rsidRDefault="005A5EEB" w:rsidP="005A5EEB">
      <w:pPr>
        <w:numPr>
          <w:ilvl w:val="0"/>
          <w:numId w:val="17"/>
        </w:numPr>
        <w:bidi/>
        <w:contextualSpacing/>
        <w:jc w:val="both"/>
        <w:rPr>
          <w:rFonts w:ascii="Calibri" w:eastAsia="Calibri" w:hAnsi="Calibri" w:cs="Arial"/>
          <w:b/>
          <w:bCs/>
          <w:sz w:val="28"/>
          <w:szCs w:val="28"/>
          <w:lang w:bidi="ar-EG"/>
        </w:rPr>
      </w:pPr>
      <w:r w:rsidRPr="005A5EEB">
        <w:rPr>
          <w:rFonts w:ascii="Calibri" w:eastAsia="Calibri" w:hAnsi="Calibri" w:cs="Arial" w:hint="cs"/>
          <w:b/>
          <w:bCs/>
          <w:sz w:val="28"/>
          <w:szCs w:val="28"/>
          <w:rtl/>
          <w:lang w:bidi="ar-EG"/>
        </w:rPr>
        <w:t xml:space="preserve">تلتزم  الشركات المتقدمة بالعطاءات بتقديم عدد واحد عينة إنتاج حديث الطراز لسنة2026 من الكشافات و اللمبات </w:t>
      </w:r>
      <w:proofErr w:type="spellStart"/>
      <w:r w:rsidRPr="005A5EEB">
        <w:rPr>
          <w:rFonts w:ascii="Calibri" w:eastAsia="Calibri" w:hAnsi="Calibri" w:cs="Arial" w:hint="cs"/>
          <w:b/>
          <w:bCs/>
          <w:sz w:val="28"/>
          <w:szCs w:val="28"/>
          <w:rtl/>
          <w:lang w:bidi="ar-EG"/>
        </w:rPr>
        <w:t>الليد</w:t>
      </w:r>
      <w:proofErr w:type="spellEnd"/>
      <w:r w:rsidRPr="005A5EEB">
        <w:rPr>
          <w:rFonts w:ascii="Calibri" w:eastAsia="Calibri" w:hAnsi="Calibri" w:cs="Arial" w:hint="cs"/>
          <w:b/>
          <w:bCs/>
          <w:sz w:val="28"/>
          <w:szCs w:val="28"/>
          <w:rtl/>
          <w:lang w:bidi="ar-EG"/>
        </w:rPr>
        <w:t xml:space="preserve"> المقدمة بالعرض بمختلف قدراتها  بجانب تقديم عينة واحدة من </w:t>
      </w:r>
      <w:proofErr w:type="spellStart"/>
      <w:r w:rsidRPr="005A5EEB">
        <w:rPr>
          <w:rFonts w:ascii="Calibri" w:eastAsia="Calibri" w:hAnsi="Calibri" w:cs="Arial" w:hint="cs"/>
          <w:b/>
          <w:bCs/>
          <w:sz w:val="28"/>
          <w:szCs w:val="28"/>
          <w:rtl/>
          <w:lang w:bidi="ar-EG"/>
        </w:rPr>
        <w:t>الدريفرات</w:t>
      </w:r>
      <w:proofErr w:type="spellEnd"/>
      <w:r w:rsidRPr="005A5EEB">
        <w:rPr>
          <w:rFonts w:ascii="Calibri" w:eastAsia="Calibri" w:hAnsi="Calibri" w:cs="Arial" w:hint="cs"/>
          <w:b/>
          <w:bCs/>
          <w:sz w:val="28"/>
          <w:szCs w:val="28"/>
          <w:rtl/>
          <w:lang w:bidi="ar-EG"/>
        </w:rPr>
        <w:t xml:space="preserve"> بمختلف قدراتها  و الأسلاك بمختلف مقاستها موضح عليها البيانات من حيث الماركة و القدرة  و معامل القدرة و </w:t>
      </w:r>
      <w:proofErr w:type="spellStart"/>
      <w:r w:rsidRPr="005A5EEB">
        <w:rPr>
          <w:rFonts w:ascii="Calibri" w:eastAsia="Calibri" w:hAnsi="Calibri" w:cs="Arial" w:hint="cs"/>
          <w:b/>
          <w:bCs/>
          <w:sz w:val="28"/>
          <w:szCs w:val="28"/>
          <w:rtl/>
          <w:lang w:bidi="ar-EG"/>
        </w:rPr>
        <w:t>الليومن</w:t>
      </w:r>
      <w:proofErr w:type="spellEnd"/>
      <w:r w:rsidRPr="005A5EEB">
        <w:rPr>
          <w:rFonts w:ascii="Calibri" w:eastAsia="Calibri" w:hAnsi="Calibri" w:cs="Arial" w:hint="cs"/>
          <w:b/>
          <w:bCs/>
          <w:sz w:val="28"/>
          <w:szCs w:val="28"/>
          <w:rtl/>
          <w:lang w:bidi="ar-EG"/>
        </w:rPr>
        <w:t xml:space="preserve"> بالنسبة للكشافات واللمبات و ماركة السلك و مقاسه بالنسبة لعينات الأسلاك  و ذلك لفحصها و اختبارها من حيث التشغيل و سهولة الصيانة و قياس معامل القدرة و القدرة الفعلية و خامة الهيكل المصنوع منها و مكونات دائرة التشغيل بالنسبة للمبات </w:t>
      </w:r>
      <w:proofErr w:type="spellStart"/>
      <w:r w:rsidRPr="005A5EEB">
        <w:rPr>
          <w:rFonts w:ascii="Calibri" w:eastAsia="Calibri" w:hAnsi="Calibri" w:cs="Arial" w:hint="cs"/>
          <w:b/>
          <w:bCs/>
          <w:sz w:val="28"/>
          <w:szCs w:val="28"/>
          <w:rtl/>
          <w:lang w:bidi="ar-EG"/>
        </w:rPr>
        <w:t>الليد</w:t>
      </w:r>
      <w:proofErr w:type="spellEnd"/>
      <w:r w:rsidRPr="005A5EEB">
        <w:rPr>
          <w:rFonts w:ascii="Calibri" w:eastAsia="Calibri" w:hAnsi="Calibri" w:cs="Arial" w:hint="cs"/>
          <w:b/>
          <w:bCs/>
          <w:sz w:val="28"/>
          <w:szCs w:val="28"/>
          <w:rtl/>
          <w:lang w:bidi="ar-EG"/>
        </w:rPr>
        <w:t xml:space="preserve"> والكشافات عن طريق اللجنة الفنية ( العينات المقدمة لا تسترد و ذلك لأجراء الاختبارات  عليها  ) .</w:t>
      </w:r>
    </w:p>
    <w:p w:rsidR="005A5EEB" w:rsidRPr="005A5EEB" w:rsidRDefault="005A5EEB" w:rsidP="005A5EEB">
      <w:pPr>
        <w:numPr>
          <w:ilvl w:val="0"/>
          <w:numId w:val="17"/>
        </w:numPr>
        <w:bidi/>
        <w:contextualSpacing/>
        <w:jc w:val="both"/>
        <w:rPr>
          <w:rFonts w:ascii="Calibri" w:eastAsia="Calibri" w:hAnsi="Calibri" w:cs="Arial"/>
          <w:b/>
          <w:bCs/>
          <w:sz w:val="28"/>
          <w:szCs w:val="28"/>
          <w:lang w:bidi="ar-EG"/>
        </w:rPr>
      </w:pPr>
      <w:r w:rsidRPr="005A5EEB">
        <w:rPr>
          <w:rFonts w:ascii="Calibri" w:eastAsia="Calibri" w:hAnsi="Calibri" w:cs="Arial" w:hint="cs"/>
          <w:b/>
          <w:bCs/>
          <w:sz w:val="28"/>
          <w:szCs w:val="28"/>
          <w:rtl/>
          <w:lang w:bidi="ar-EG"/>
        </w:rPr>
        <w:t xml:space="preserve">العينات المقدمة من كشافات او لمبات او </w:t>
      </w:r>
      <w:proofErr w:type="spellStart"/>
      <w:r w:rsidRPr="005A5EEB">
        <w:rPr>
          <w:rFonts w:ascii="Calibri" w:eastAsia="Calibri" w:hAnsi="Calibri" w:cs="Arial" w:hint="cs"/>
          <w:b/>
          <w:bCs/>
          <w:sz w:val="28"/>
          <w:szCs w:val="28"/>
          <w:rtl/>
          <w:lang w:bidi="ar-EG"/>
        </w:rPr>
        <w:t>دريفرات</w:t>
      </w:r>
      <w:proofErr w:type="spellEnd"/>
      <w:r w:rsidRPr="005A5EEB">
        <w:rPr>
          <w:rFonts w:ascii="Calibri" w:eastAsia="Calibri" w:hAnsi="Calibri" w:cs="Arial" w:hint="cs"/>
          <w:b/>
          <w:bCs/>
          <w:sz w:val="28"/>
          <w:szCs w:val="28"/>
          <w:rtl/>
          <w:lang w:bidi="ar-EG"/>
        </w:rPr>
        <w:t xml:space="preserve">  يكون مكتوب عليها جميع البيانات الخاصة بها  من الماركة و الموديل و  القدرة الفعلية و القراءات  و تكون مطابقة للبيانات المقدمة بالعطاء .</w:t>
      </w:r>
    </w:p>
    <w:p w:rsidR="005A5EEB" w:rsidRPr="005A5EEB" w:rsidRDefault="005A5EEB" w:rsidP="005A5EEB">
      <w:pPr>
        <w:numPr>
          <w:ilvl w:val="0"/>
          <w:numId w:val="17"/>
        </w:numPr>
        <w:bidi/>
        <w:contextualSpacing/>
        <w:jc w:val="both"/>
        <w:rPr>
          <w:rFonts w:ascii="Calibri" w:eastAsia="Calibri" w:hAnsi="Calibri" w:cs="Arial"/>
          <w:b/>
          <w:bCs/>
          <w:sz w:val="28"/>
          <w:szCs w:val="28"/>
          <w:lang w:bidi="ar-EG"/>
        </w:rPr>
      </w:pPr>
      <w:r w:rsidRPr="005A5EEB">
        <w:rPr>
          <w:rFonts w:ascii="Calibri" w:eastAsia="Calibri" w:hAnsi="Calibri" w:cs="Arial" w:hint="cs"/>
          <w:b/>
          <w:bCs/>
          <w:sz w:val="28"/>
          <w:szCs w:val="28"/>
          <w:rtl/>
          <w:lang w:bidi="ar-EG"/>
        </w:rPr>
        <w:t xml:space="preserve">تلتزم الشركات المتقدمة بالعطاءات بتقديم أصل شهادة اختبار حديثة بدأ من تاريخ نشر المناقصة  للكشافات و اللمبات </w:t>
      </w:r>
      <w:proofErr w:type="spellStart"/>
      <w:r w:rsidRPr="005A5EEB">
        <w:rPr>
          <w:rFonts w:ascii="Calibri" w:eastAsia="Calibri" w:hAnsi="Calibri" w:cs="Arial" w:hint="cs"/>
          <w:b/>
          <w:bCs/>
          <w:sz w:val="28"/>
          <w:szCs w:val="28"/>
          <w:rtl/>
          <w:lang w:bidi="ar-EG"/>
        </w:rPr>
        <w:t>الليد</w:t>
      </w:r>
      <w:proofErr w:type="spellEnd"/>
      <w:r w:rsidRPr="005A5EEB">
        <w:rPr>
          <w:rFonts w:ascii="Calibri" w:eastAsia="Calibri" w:hAnsi="Calibri" w:cs="Arial" w:hint="cs"/>
          <w:b/>
          <w:bCs/>
          <w:sz w:val="28"/>
          <w:szCs w:val="28"/>
          <w:rtl/>
          <w:lang w:bidi="ar-EG"/>
        </w:rPr>
        <w:t xml:space="preserve"> بمختلف قدراتها من (كلية الهندسة جامعة القاهرة) فقط عن طريق المصنع  موجهه للمناقصة العامة لتوريد أدوات الإنارة بمحافظة القليوبية  </w:t>
      </w:r>
      <w:r w:rsidRPr="005A5EEB">
        <w:rPr>
          <w:rFonts w:ascii="Calibri" w:eastAsia="Calibri" w:hAnsi="Calibri" w:cs="Arial" w:hint="cs"/>
          <w:b/>
          <w:bCs/>
          <w:sz w:val="28"/>
          <w:szCs w:val="28"/>
          <w:u w:val="single"/>
          <w:rtl/>
          <w:lang w:bidi="ar-EG"/>
        </w:rPr>
        <w:t>و لا ينظر لأي شهادات اختبار من جهات</w:t>
      </w:r>
      <w:r w:rsidRPr="005A5EEB">
        <w:rPr>
          <w:rFonts w:ascii="Calibri" w:eastAsia="Calibri" w:hAnsi="Calibri" w:cs="Arial" w:hint="cs"/>
          <w:b/>
          <w:bCs/>
          <w:sz w:val="28"/>
          <w:szCs w:val="28"/>
          <w:rtl/>
          <w:lang w:bidi="ar-EG"/>
        </w:rPr>
        <w:t xml:space="preserve"> </w:t>
      </w:r>
      <w:r w:rsidRPr="005A5EEB">
        <w:rPr>
          <w:rFonts w:ascii="Calibri" w:eastAsia="Calibri" w:hAnsi="Calibri" w:cs="Arial" w:hint="cs"/>
          <w:b/>
          <w:bCs/>
          <w:sz w:val="28"/>
          <w:szCs w:val="28"/>
          <w:u w:val="single"/>
          <w:rtl/>
          <w:lang w:bidi="ar-EG"/>
        </w:rPr>
        <w:t>أخري</w:t>
      </w:r>
      <w:r w:rsidRPr="005A5EEB">
        <w:rPr>
          <w:rFonts w:ascii="Calibri" w:eastAsia="Calibri" w:hAnsi="Calibri" w:cs="Arial" w:hint="cs"/>
          <w:b/>
          <w:bCs/>
          <w:sz w:val="28"/>
          <w:szCs w:val="28"/>
          <w:rtl/>
          <w:lang w:bidi="ar-EG"/>
        </w:rPr>
        <w:t xml:space="preserve"> محدد به  صورة الكشاف و نوع الكشاف و ماركته و نتائج الاختبار من </w:t>
      </w:r>
      <w:r w:rsidRPr="005A5EEB">
        <w:rPr>
          <w:rFonts w:ascii="Calibri" w:eastAsia="Calibri" w:hAnsi="Calibri" w:cs="Arial" w:hint="cs"/>
          <w:b/>
          <w:bCs/>
          <w:sz w:val="28"/>
          <w:szCs w:val="28"/>
          <w:rtl/>
          <w:lang w:bidi="ar-EG"/>
        </w:rPr>
        <w:lastRenderedPageBreak/>
        <w:t>القراءات و القيم مطابقة للمواصفات الفنية المطلوبة بالمناقصة ( يتم مراجعة الجهة التي تصدر شهادة الاختبار المقدمة بالعطاءات للتأكد من صحتها )  .</w:t>
      </w:r>
    </w:p>
    <w:p w:rsidR="005A5EEB" w:rsidRPr="005A5EEB" w:rsidRDefault="005A5EEB" w:rsidP="005A5EEB">
      <w:pPr>
        <w:numPr>
          <w:ilvl w:val="0"/>
          <w:numId w:val="17"/>
        </w:numPr>
        <w:bidi/>
        <w:contextualSpacing/>
        <w:jc w:val="both"/>
        <w:rPr>
          <w:rFonts w:ascii="Calibri" w:eastAsia="Calibri" w:hAnsi="Calibri" w:cs="Arial"/>
          <w:b/>
          <w:bCs/>
          <w:sz w:val="28"/>
          <w:szCs w:val="28"/>
          <w:lang w:bidi="ar-EG"/>
        </w:rPr>
      </w:pPr>
      <w:r w:rsidRPr="005A5EEB">
        <w:rPr>
          <w:rFonts w:ascii="Calibri" w:eastAsia="Calibri" w:hAnsi="Calibri" w:cs="Arial" w:hint="cs"/>
          <w:b/>
          <w:bCs/>
          <w:sz w:val="28"/>
          <w:szCs w:val="28"/>
          <w:rtl/>
          <w:lang w:bidi="ar-EG"/>
        </w:rPr>
        <w:t xml:space="preserve">الأسلاك النحاس بمختلف مقاساتها تكون معتمدة و مصنعة عن طريق (شركة كابلات مصر </w:t>
      </w:r>
      <w:r w:rsidRPr="005A5EEB">
        <w:rPr>
          <w:rFonts w:ascii="Calibri" w:eastAsia="Calibri" w:hAnsi="Calibri" w:cs="Arial"/>
          <w:b/>
          <w:bCs/>
          <w:sz w:val="28"/>
          <w:szCs w:val="28"/>
          <w:rtl/>
          <w:lang w:bidi="ar-EG"/>
        </w:rPr>
        <w:t>–</w:t>
      </w:r>
      <w:r w:rsidRPr="005A5EEB">
        <w:rPr>
          <w:rFonts w:ascii="Calibri" w:eastAsia="Calibri" w:hAnsi="Calibri" w:cs="Arial" w:hint="cs"/>
          <w:b/>
          <w:bCs/>
          <w:sz w:val="28"/>
          <w:szCs w:val="28"/>
          <w:rtl/>
          <w:lang w:bidi="ar-EG"/>
        </w:rPr>
        <w:t xml:space="preserve"> السويدي للكابلات </w:t>
      </w:r>
      <w:r w:rsidRPr="005A5EEB">
        <w:rPr>
          <w:rFonts w:ascii="Calibri" w:eastAsia="Calibri" w:hAnsi="Calibri" w:cs="Arial"/>
          <w:b/>
          <w:bCs/>
          <w:sz w:val="28"/>
          <w:szCs w:val="28"/>
          <w:rtl/>
          <w:lang w:bidi="ar-EG"/>
        </w:rPr>
        <w:t>–</w:t>
      </w:r>
      <w:r w:rsidRPr="005A5EEB">
        <w:rPr>
          <w:rFonts w:ascii="Calibri" w:eastAsia="Calibri" w:hAnsi="Calibri" w:cs="Arial" w:hint="cs"/>
          <w:b/>
          <w:bCs/>
          <w:sz w:val="28"/>
          <w:szCs w:val="28"/>
          <w:rtl/>
          <w:lang w:bidi="ar-EG"/>
        </w:rPr>
        <w:t xml:space="preserve"> شركة الكابلات الكهربائية المصرية ) </w:t>
      </w:r>
    </w:p>
    <w:p w:rsidR="005A5EEB" w:rsidRPr="005A5EEB" w:rsidRDefault="005A5EEB" w:rsidP="005A5EEB">
      <w:pPr>
        <w:numPr>
          <w:ilvl w:val="0"/>
          <w:numId w:val="17"/>
        </w:numPr>
        <w:bidi/>
        <w:contextualSpacing/>
        <w:jc w:val="both"/>
        <w:rPr>
          <w:rFonts w:ascii="Calibri" w:eastAsia="Calibri" w:hAnsi="Calibri" w:cs="Arial"/>
          <w:b/>
          <w:bCs/>
          <w:sz w:val="28"/>
          <w:szCs w:val="28"/>
          <w:lang w:bidi="ar-EG"/>
        </w:rPr>
      </w:pPr>
      <w:r w:rsidRPr="005A5EEB">
        <w:rPr>
          <w:rFonts w:ascii="Calibri" w:eastAsia="Calibri" w:hAnsi="Calibri" w:cs="Arial" w:hint="cs"/>
          <w:b/>
          <w:bCs/>
          <w:sz w:val="28"/>
          <w:szCs w:val="28"/>
          <w:rtl/>
          <w:lang w:bidi="ar-EG"/>
        </w:rPr>
        <w:t>يكون العطاء المقدم في أي بند من البنود موضح به النوع و الماركة و الموديل و القدرة و بلد المنشأ و المواصفات الفنية للمنتج  .</w:t>
      </w:r>
    </w:p>
    <w:p w:rsidR="005A5EEB" w:rsidRPr="005A5EEB" w:rsidRDefault="005A5EEB" w:rsidP="005A5EEB">
      <w:pPr>
        <w:numPr>
          <w:ilvl w:val="0"/>
          <w:numId w:val="17"/>
        </w:numPr>
        <w:bidi/>
        <w:contextualSpacing/>
        <w:jc w:val="both"/>
        <w:rPr>
          <w:rFonts w:ascii="Calibri" w:eastAsia="Calibri" w:hAnsi="Calibri" w:cs="Arial"/>
          <w:b/>
          <w:bCs/>
          <w:sz w:val="28"/>
          <w:szCs w:val="28"/>
          <w:lang w:bidi="ar-EG"/>
        </w:rPr>
      </w:pPr>
      <w:r w:rsidRPr="005A5EEB">
        <w:rPr>
          <w:rFonts w:ascii="Calibri" w:eastAsia="Calibri" w:hAnsi="Calibri" w:cs="Arial" w:hint="cs"/>
          <w:b/>
          <w:bCs/>
          <w:sz w:val="28"/>
          <w:szCs w:val="28"/>
          <w:rtl/>
          <w:lang w:bidi="ar-EG"/>
        </w:rPr>
        <w:t xml:space="preserve">مدة الضمان لجميع البنود الخاصة بأدوات الإنارة  لا تقل عن عام . </w:t>
      </w:r>
    </w:p>
    <w:p w:rsidR="005A5EEB" w:rsidRPr="005A5EEB" w:rsidRDefault="005A5EEB" w:rsidP="005A5EEB">
      <w:pPr>
        <w:numPr>
          <w:ilvl w:val="0"/>
          <w:numId w:val="17"/>
        </w:numPr>
        <w:bidi/>
        <w:contextualSpacing/>
        <w:jc w:val="both"/>
        <w:rPr>
          <w:rFonts w:ascii="Calibri" w:eastAsia="Calibri" w:hAnsi="Calibri" w:cs="Arial"/>
          <w:b/>
          <w:bCs/>
          <w:sz w:val="28"/>
          <w:szCs w:val="28"/>
          <w:lang w:bidi="ar-EG"/>
        </w:rPr>
      </w:pPr>
      <w:r w:rsidRPr="005A5EEB">
        <w:rPr>
          <w:rFonts w:ascii="Calibri" w:eastAsia="Calibri" w:hAnsi="Calibri" w:cs="Arial" w:hint="cs"/>
          <w:b/>
          <w:bCs/>
          <w:sz w:val="28"/>
          <w:szCs w:val="28"/>
          <w:rtl/>
          <w:lang w:bidi="ar-EG"/>
        </w:rPr>
        <w:t xml:space="preserve">إرفاق صور سابقة الأعمال التي قامت بها الشركة من جهات حكومية أو خاصة معتمدة </w:t>
      </w:r>
      <w:bookmarkStart w:id="1" w:name="_GoBack"/>
      <w:bookmarkEnd w:id="1"/>
      <w:r w:rsidRPr="005A5EEB">
        <w:rPr>
          <w:rFonts w:ascii="Calibri" w:eastAsia="Calibri" w:hAnsi="Calibri" w:cs="Arial" w:hint="cs"/>
          <w:b/>
          <w:bCs/>
          <w:sz w:val="28"/>
          <w:szCs w:val="28"/>
          <w:rtl/>
          <w:lang w:bidi="ar-EG"/>
        </w:rPr>
        <w:t>و مختومة و يتم تقييم أي ماركة كشافات أو لمبات او مهمات كهربائية  تم توريدها سابقا بمحافظة القليوبية من حيث الكفاءة أو كثرة الأعطال بها أثناء التشغيل ووجود شكاوي منها بأكثر من جهة داخل المحافظة او أي شركات لم تلتزم في توريدات سابقة داخل المحافظة من تأخير في عملية التسليم أو عدم الالتزام بعمل صيانة للمهمات في فترة الضمان بأكثر من جهة داخل المحافظة  .</w:t>
      </w:r>
    </w:p>
    <w:p w:rsidR="005A5EEB" w:rsidRPr="005A5EEB" w:rsidRDefault="005A5EEB" w:rsidP="005A5EEB">
      <w:pPr>
        <w:numPr>
          <w:ilvl w:val="0"/>
          <w:numId w:val="17"/>
        </w:numPr>
        <w:bidi/>
        <w:contextualSpacing/>
        <w:jc w:val="both"/>
        <w:rPr>
          <w:rFonts w:ascii="Calibri" w:eastAsia="Calibri" w:hAnsi="Calibri" w:cs="Arial"/>
          <w:b/>
          <w:bCs/>
          <w:sz w:val="28"/>
          <w:szCs w:val="28"/>
          <w:lang w:bidi="ar-EG"/>
        </w:rPr>
      </w:pPr>
      <w:r w:rsidRPr="005A5EEB">
        <w:rPr>
          <w:rFonts w:ascii="Calibri" w:eastAsia="Calibri" w:hAnsi="Calibri" w:cs="Arial" w:hint="cs"/>
          <w:b/>
          <w:bCs/>
          <w:sz w:val="28"/>
          <w:szCs w:val="28"/>
          <w:rtl/>
          <w:lang w:bidi="ar-EG"/>
        </w:rPr>
        <w:t>مدة التوريد شهر من تاريخ استلام أمر التوريد .</w:t>
      </w:r>
    </w:p>
    <w:p w:rsidR="005A5EEB" w:rsidRPr="005A5EEB" w:rsidRDefault="005A5EEB" w:rsidP="005A5EEB">
      <w:pPr>
        <w:numPr>
          <w:ilvl w:val="0"/>
          <w:numId w:val="17"/>
        </w:numPr>
        <w:bidi/>
        <w:contextualSpacing/>
        <w:jc w:val="both"/>
        <w:rPr>
          <w:rFonts w:ascii="Calibri" w:eastAsia="Calibri" w:hAnsi="Calibri" w:cs="Arial"/>
          <w:b/>
          <w:bCs/>
          <w:sz w:val="28"/>
          <w:szCs w:val="28"/>
          <w:lang w:bidi="ar-EG"/>
        </w:rPr>
      </w:pPr>
      <w:r w:rsidRPr="005A5EEB">
        <w:rPr>
          <w:rFonts w:ascii="Calibri" w:eastAsia="Calibri" w:hAnsi="Calibri" w:cs="Arial" w:hint="cs"/>
          <w:b/>
          <w:bCs/>
          <w:sz w:val="28"/>
          <w:szCs w:val="28"/>
          <w:rtl/>
          <w:lang w:bidi="ar-EG"/>
        </w:rPr>
        <w:t>يتم التوريد في حالة قبول العطاء و استلام أمر التوري</w:t>
      </w:r>
      <w:r w:rsidR="00A23B2E">
        <w:rPr>
          <w:rFonts w:ascii="Calibri" w:eastAsia="Calibri" w:hAnsi="Calibri" w:cs="Arial" w:hint="cs"/>
          <w:b/>
          <w:bCs/>
          <w:sz w:val="28"/>
          <w:szCs w:val="28"/>
          <w:rtl/>
          <w:lang w:bidi="ar-EG"/>
        </w:rPr>
        <w:t>د بمخازن الوحدات المحلية و</w:t>
      </w:r>
      <w:r w:rsidRPr="005A5EEB">
        <w:rPr>
          <w:rFonts w:ascii="Calibri" w:eastAsia="Calibri" w:hAnsi="Calibri" w:cs="Arial" w:hint="cs"/>
          <w:b/>
          <w:bCs/>
          <w:sz w:val="28"/>
          <w:szCs w:val="28"/>
          <w:rtl/>
          <w:lang w:bidi="ar-EG"/>
        </w:rPr>
        <w:t>الأحياء المستفيدة .</w:t>
      </w:r>
    </w:p>
    <w:p w:rsidR="005A5EEB" w:rsidRPr="005A5EEB" w:rsidRDefault="005A5EEB" w:rsidP="005A5EEB">
      <w:pPr>
        <w:numPr>
          <w:ilvl w:val="0"/>
          <w:numId w:val="17"/>
        </w:numPr>
        <w:bidi/>
        <w:contextualSpacing/>
        <w:jc w:val="both"/>
        <w:rPr>
          <w:rFonts w:ascii="Calibri" w:eastAsia="Calibri" w:hAnsi="Calibri" w:cs="Arial"/>
          <w:b/>
          <w:bCs/>
          <w:sz w:val="28"/>
          <w:szCs w:val="28"/>
          <w:lang w:bidi="ar-EG"/>
        </w:rPr>
      </w:pPr>
      <w:r w:rsidRPr="005A5EEB">
        <w:rPr>
          <w:rFonts w:ascii="Calibri" w:eastAsia="Calibri" w:hAnsi="Calibri" w:cs="Arial" w:hint="cs"/>
          <w:b/>
          <w:bCs/>
          <w:sz w:val="28"/>
          <w:szCs w:val="28"/>
          <w:rtl/>
          <w:lang w:bidi="ar-EG"/>
        </w:rPr>
        <w:t>الالتزام بتقديم ضمان ورقي أصلي مختوم لمدة عام علي الأقل من المصنع المنتج للكشاف أو اللمبة و السجل الصناعي الخاص بالمصنع ساري التاريخ .</w:t>
      </w:r>
    </w:p>
    <w:p w:rsidR="005A5EEB" w:rsidRPr="005A5EEB" w:rsidRDefault="005A5EEB" w:rsidP="005A5EEB">
      <w:pPr>
        <w:numPr>
          <w:ilvl w:val="0"/>
          <w:numId w:val="17"/>
        </w:numPr>
        <w:bidi/>
        <w:contextualSpacing/>
        <w:jc w:val="both"/>
        <w:rPr>
          <w:rFonts w:ascii="Calibri" w:eastAsia="Calibri" w:hAnsi="Calibri" w:cs="Arial"/>
          <w:b/>
          <w:bCs/>
          <w:sz w:val="28"/>
          <w:szCs w:val="28"/>
          <w:lang w:bidi="ar-EG"/>
        </w:rPr>
      </w:pPr>
      <w:r w:rsidRPr="005A5EEB">
        <w:rPr>
          <w:rFonts w:ascii="Calibri" w:eastAsia="Calibri" w:hAnsi="Calibri" w:cs="Arial" w:hint="cs"/>
          <w:b/>
          <w:bCs/>
          <w:sz w:val="28"/>
          <w:szCs w:val="28"/>
          <w:rtl/>
          <w:lang w:bidi="ar-EG"/>
        </w:rPr>
        <w:t xml:space="preserve"> في حالة عدم تقديم أي مستند من المستندات المطلوبة بعالية أو عدم توافر أحد الشروط المطلوبة بالعرض المقدم يحق للجنة المشكلة للبت الفني للعطاءات المقدمة رفض العطاء </w:t>
      </w:r>
    </w:p>
    <w:p w:rsidR="005A5EEB" w:rsidRPr="005A5EEB" w:rsidRDefault="005A5EEB" w:rsidP="005A5EEB">
      <w:pPr>
        <w:bidi/>
        <w:rPr>
          <w:rFonts w:ascii="Calibri" w:eastAsia="Times New Roman" w:hAnsi="Calibri" w:cs="Arial"/>
          <w:rtl/>
        </w:rPr>
      </w:pPr>
    </w:p>
    <w:p w:rsidR="00D8251B" w:rsidRPr="00D8251B" w:rsidRDefault="00E01793" w:rsidP="00774977">
      <w:pPr>
        <w:bidi/>
        <w:spacing w:after="0" w:line="240" w:lineRule="auto"/>
        <w:jc w:val="center"/>
        <w:rPr>
          <w:rFonts w:ascii="Arial" w:eastAsia="Times New Roman" w:hAnsi="Arial" w:cs="Arial"/>
          <w:b/>
          <w:bCs/>
          <w:sz w:val="28"/>
          <w:szCs w:val="28"/>
          <w:rtl/>
          <w:lang w:bidi="ar-EG"/>
        </w:rPr>
      </w:pPr>
      <w:r>
        <w:rPr>
          <w:rFonts w:ascii="Arial" w:eastAsia="Times New Roman" w:hAnsi="Arial" w:cs="Arial" w:hint="cs"/>
          <w:b/>
          <w:bCs/>
          <w:sz w:val="28"/>
          <w:szCs w:val="28"/>
          <w:rtl/>
        </w:rPr>
        <w:t xml:space="preserve">                  </w:t>
      </w:r>
      <w:r w:rsidR="00D8251B">
        <w:rPr>
          <w:rFonts w:ascii="Arial" w:eastAsia="Times New Roman" w:hAnsi="Arial" w:cs="Arial" w:hint="cs"/>
          <w:b/>
          <w:bCs/>
          <w:sz w:val="28"/>
          <w:szCs w:val="28"/>
          <w:rtl/>
        </w:rPr>
        <w:t xml:space="preserve">  </w:t>
      </w:r>
      <w:r w:rsidR="002E732A">
        <w:rPr>
          <w:rFonts w:ascii="Arial" w:eastAsia="Times New Roman" w:hAnsi="Arial" w:cs="Arial" w:hint="cs"/>
          <w:b/>
          <w:bCs/>
          <w:sz w:val="28"/>
          <w:szCs w:val="28"/>
          <w:rtl/>
        </w:rPr>
        <w:t xml:space="preserve">    </w:t>
      </w:r>
      <w:r w:rsidR="00D8251B">
        <w:rPr>
          <w:rFonts w:ascii="Arial" w:eastAsia="Times New Roman" w:hAnsi="Arial" w:cs="Arial" w:hint="cs"/>
          <w:b/>
          <w:bCs/>
          <w:sz w:val="28"/>
          <w:szCs w:val="28"/>
          <w:rtl/>
        </w:rPr>
        <w:t xml:space="preserve"> </w:t>
      </w:r>
      <w:r w:rsidR="00D8251B" w:rsidRPr="00D8251B">
        <w:rPr>
          <w:rFonts w:ascii="Arial" w:eastAsia="Times New Roman" w:hAnsi="Arial" w:cs="Arial"/>
          <w:b/>
          <w:bCs/>
          <w:sz w:val="28"/>
          <w:szCs w:val="28"/>
          <w:rtl/>
        </w:rPr>
        <w:t xml:space="preserve">مدير                                      </w:t>
      </w:r>
      <w:r w:rsidR="00D8251B" w:rsidRPr="00D8251B">
        <w:rPr>
          <w:rFonts w:ascii="Arial" w:eastAsia="Times New Roman" w:hAnsi="Arial" w:cs="Arial" w:hint="cs"/>
          <w:b/>
          <w:bCs/>
          <w:sz w:val="28"/>
          <w:szCs w:val="28"/>
          <w:rtl/>
        </w:rPr>
        <w:t xml:space="preserve">       </w:t>
      </w:r>
      <w:r w:rsidR="00D8251B" w:rsidRPr="00D8251B">
        <w:rPr>
          <w:rFonts w:ascii="Arial" w:eastAsia="Times New Roman" w:hAnsi="Arial" w:cs="Arial"/>
          <w:b/>
          <w:bCs/>
          <w:sz w:val="28"/>
          <w:szCs w:val="28"/>
          <w:rtl/>
        </w:rPr>
        <w:t xml:space="preserve"> </w:t>
      </w:r>
      <w:r w:rsidR="00D8251B" w:rsidRPr="00D8251B">
        <w:rPr>
          <w:rFonts w:ascii="Arial" w:eastAsia="Times New Roman" w:hAnsi="Arial" w:cs="Arial" w:hint="cs"/>
          <w:b/>
          <w:bCs/>
          <w:sz w:val="28"/>
          <w:szCs w:val="28"/>
          <w:rtl/>
        </w:rPr>
        <w:t xml:space="preserve">  </w:t>
      </w:r>
      <w:r w:rsidR="00D8251B" w:rsidRPr="00D8251B">
        <w:rPr>
          <w:rFonts w:ascii="Arial" w:eastAsia="Times New Roman" w:hAnsi="Arial" w:cs="Arial"/>
          <w:b/>
          <w:bCs/>
          <w:sz w:val="28"/>
          <w:szCs w:val="28"/>
          <w:rtl/>
        </w:rPr>
        <w:t xml:space="preserve">    </w:t>
      </w:r>
      <w:r w:rsidR="00D8251B" w:rsidRPr="00D8251B">
        <w:rPr>
          <w:rFonts w:ascii="Arial" w:eastAsia="Times New Roman" w:hAnsi="Arial" w:cs="Arial" w:hint="cs"/>
          <w:b/>
          <w:bCs/>
          <w:sz w:val="28"/>
          <w:szCs w:val="28"/>
          <w:rtl/>
        </w:rPr>
        <w:t xml:space="preserve">      </w:t>
      </w:r>
      <w:proofErr w:type="spellStart"/>
      <w:r w:rsidR="00D8251B" w:rsidRPr="00D8251B">
        <w:rPr>
          <w:rFonts w:ascii="Arial" w:eastAsia="Times New Roman" w:hAnsi="Arial" w:cs="Arial"/>
          <w:b/>
          <w:bCs/>
          <w:sz w:val="28"/>
          <w:szCs w:val="28"/>
          <w:rtl/>
        </w:rPr>
        <w:t>مدير</w:t>
      </w:r>
      <w:proofErr w:type="spellEnd"/>
      <w:r w:rsidR="00D8251B" w:rsidRPr="00D8251B">
        <w:rPr>
          <w:rFonts w:ascii="Arial" w:eastAsia="Times New Roman" w:hAnsi="Arial" w:cs="Arial"/>
          <w:b/>
          <w:bCs/>
          <w:sz w:val="28"/>
          <w:szCs w:val="28"/>
          <w:rtl/>
        </w:rPr>
        <w:t xml:space="preserve"> عام</w:t>
      </w:r>
    </w:p>
    <w:p w:rsidR="00D8251B" w:rsidRPr="00D8251B" w:rsidRDefault="00D8251B" w:rsidP="00D8251B">
      <w:pPr>
        <w:tabs>
          <w:tab w:val="left" w:pos="2300"/>
        </w:tabs>
        <w:bidi/>
        <w:rPr>
          <w:rFonts w:ascii="Arial" w:eastAsia="Times New Roman" w:hAnsi="Arial" w:cs="Arial"/>
          <w:b/>
          <w:bCs/>
          <w:sz w:val="28"/>
          <w:szCs w:val="28"/>
          <w:rtl/>
        </w:rPr>
      </w:pPr>
      <w:r w:rsidRPr="00D8251B">
        <w:rPr>
          <w:rFonts w:ascii="Arial" w:eastAsia="Times New Roman" w:hAnsi="Arial" w:cs="Arial" w:hint="cs"/>
          <w:b/>
          <w:bCs/>
          <w:sz w:val="28"/>
          <w:szCs w:val="28"/>
          <w:rtl/>
        </w:rPr>
        <w:t xml:space="preserve">                    </w:t>
      </w:r>
      <w:r>
        <w:rPr>
          <w:rFonts w:ascii="Arial" w:eastAsia="Times New Roman" w:hAnsi="Arial" w:cs="Arial" w:hint="cs"/>
          <w:b/>
          <w:bCs/>
          <w:sz w:val="28"/>
          <w:szCs w:val="28"/>
          <w:rtl/>
        </w:rPr>
        <w:t xml:space="preserve">    </w:t>
      </w:r>
      <w:r w:rsidRPr="00D8251B">
        <w:rPr>
          <w:rFonts w:ascii="Arial" w:eastAsia="Times New Roman" w:hAnsi="Arial" w:cs="Arial" w:hint="cs"/>
          <w:b/>
          <w:bCs/>
          <w:sz w:val="28"/>
          <w:szCs w:val="28"/>
          <w:rtl/>
        </w:rPr>
        <w:t xml:space="preserve"> </w:t>
      </w:r>
      <w:r w:rsidR="002E732A">
        <w:rPr>
          <w:rFonts w:ascii="Arial" w:eastAsia="Times New Roman" w:hAnsi="Arial" w:cs="Arial" w:hint="cs"/>
          <w:b/>
          <w:bCs/>
          <w:sz w:val="28"/>
          <w:szCs w:val="28"/>
          <w:rtl/>
        </w:rPr>
        <w:t xml:space="preserve">   </w:t>
      </w:r>
      <w:r w:rsidRPr="00D8251B">
        <w:rPr>
          <w:rFonts w:ascii="Arial" w:eastAsia="Times New Roman" w:hAnsi="Arial" w:cs="Arial" w:hint="cs"/>
          <w:b/>
          <w:bCs/>
          <w:sz w:val="28"/>
          <w:szCs w:val="28"/>
          <w:rtl/>
        </w:rPr>
        <w:t xml:space="preserve">  </w:t>
      </w:r>
      <w:r w:rsidRPr="00D8251B">
        <w:rPr>
          <w:rFonts w:ascii="Arial" w:eastAsia="Times New Roman" w:hAnsi="Arial" w:cs="Arial"/>
          <w:b/>
          <w:bCs/>
          <w:sz w:val="28"/>
          <w:szCs w:val="28"/>
          <w:rtl/>
        </w:rPr>
        <w:t xml:space="preserve">ادارة التعاقدات                        </w:t>
      </w:r>
      <w:r w:rsidRPr="00D8251B">
        <w:rPr>
          <w:rFonts w:ascii="Arial" w:eastAsia="Times New Roman" w:hAnsi="Arial" w:cs="Arial" w:hint="cs"/>
          <w:b/>
          <w:bCs/>
          <w:sz w:val="28"/>
          <w:szCs w:val="28"/>
          <w:rtl/>
        </w:rPr>
        <w:t xml:space="preserve">           </w:t>
      </w:r>
      <w:r w:rsidRPr="00D8251B">
        <w:rPr>
          <w:rFonts w:ascii="Arial" w:eastAsia="Times New Roman" w:hAnsi="Arial" w:cs="Arial"/>
          <w:b/>
          <w:bCs/>
          <w:sz w:val="28"/>
          <w:szCs w:val="28"/>
          <w:rtl/>
        </w:rPr>
        <w:t xml:space="preserve">   </w:t>
      </w:r>
      <w:proofErr w:type="spellStart"/>
      <w:r w:rsidRPr="00D8251B">
        <w:rPr>
          <w:rFonts w:ascii="Arial" w:eastAsia="Times New Roman" w:hAnsi="Arial" w:cs="Arial"/>
          <w:b/>
          <w:bCs/>
          <w:sz w:val="28"/>
          <w:szCs w:val="28"/>
          <w:rtl/>
        </w:rPr>
        <w:t>الاداره</w:t>
      </w:r>
      <w:proofErr w:type="spellEnd"/>
      <w:r w:rsidRPr="00D8251B">
        <w:rPr>
          <w:rFonts w:ascii="Arial" w:eastAsia="Times New Roman" w:hAnsi="Arial" w:cs="Arial"/>
          <w:b/>
          <w:bCs/>
          <w:sz w:val="28"/>
          <w:szCs w:val="28"/>
          <w:rtl/>
        </w:rPr>
        <w:t xml:space="preserve"> العامة للشئون المالية</w:t>
      </w:r>
    </w:p>
    <w:p w:rsidR="008C1E42" w:rsidRDefault="00D8251B" w:rsidP="00D8251B">
      <w:pPr>
        <w:bidi/>
        <w:spacing w:after="120" w:line="240" w:lineRule="auto"/>
        <w:jc w:val="center"/>
        <w:rPr>
          <w:rFonts w:ascii="Arial" w:eastAsia="Times New Roman" w:hAnsi="Arial" w:cs="Arial"/>
          <w:b/>
          <w:bCs/>
          <w:sz w:val="28"/>
          <w:szCs w:val="28"/>
          <w:rtl/>
        </w:rPr>
      </w:pPr>
      <w:r w:rsidRPr="00D8251B">
        <w:rPr>
          <w:rFonts w:ascii="Arial" w:eastAsia="Times New Roman" w:hAnsi="Arial" w:cs="Arial" w:hint="cs"/>
          <w:b/>
          <w:bCs/>
          <w:sz w:val="28"/>
          <w:szCs w:val="28"/>
          <w:rtl/>
        </w:rPr>
        <w:t xml:space="preserve">                          </w:t>
      </w:r>
      <w:r w:rsidRPr="00D8251B">
        <w:rPr>
          <w:rFonts w:ascii="Arial" w:eastAsia="Times New Roman" w:hAnsi="Arial" w:cs="Arial"/>
          <w:b/>
          <w:bCs/>
          <w:sz w:val="28"/>
          <w:szCs w:val="28"/>
          <w:rtl/>
        </w:rPr>
        <w:t xml:space="preserve">عفاف سمير صبحي                   </w:t>
      </w:r>
      <w:r w:rsidRPr="00D8251B">
        <w:rPr>
          <w:rFonts w:ascii="Arial" w:eastAsia="Times New Roman" w:hAnsi="Arial" w:cs="Arial" w:hint="cs"/>
          <w:b/>
          <w:bCs/>
          <w:sz w:val="28"/>
          <w:szCs w:val="28"/>
          <w:rtl/>
        </w:rPr>
        <w:t xml:space="preserve"> </w:t>
      </w:r>
      <w:r w:rsidRPr="00D8251B">
        <w:rPr>
          <w:rFonts w:ascii="Arial" w:eastAsia="Times New Roman" w:hAnsi="Arial" w:cs="Arial"/>
          <w:b/>
          <w:bCs/>
          <w:sz w:val="28"/>
          <w:szCs w:val="28"/>
          <w:rtl/>
        </w:rPr>
        <w:t xml:space="preserve">  </w:t>
      </w:r>
      <w:r w:rsidRPr="00D8251B">
        <w:rPr>
          <w:rFonts w:ascii="Arial" w:eastAsia="Times New Roman" w:hAnsi="Arial" w:cs="Arial" w:hint="cs"/>
          <w:b/>
          <w:bCs/>
          <w:sz w:val="28"/>
          <w:szCs w:val="28"/>
          <w:rtl/>
        </w:rPr>
        <w:t xml:space="preserve">      </w:t>
      </w:r>
      <w:r w:rsidRPr="00D8251B">
        <w:rPr>
          <w:rFonts w:ascii="Arial" w:eastAsia="Times New Roman" w:hAnsi="Arial" w:cs="Arial"/>
          <w:b/>
          <w:bCs/>
          <w:sz w:val="28"/>
          <w:szCs w:val="28"/>
          <w:rtl/>
        </w:rPr>
        <w:t xml:space="preserve">    </w:t>
      </w:r>
      <w:r w:rsidRPr="00D8251B">
        <w:rPr>
          <w:rFonts w:ascii="Arial" w:eastAsia="Times New Roman" w:hAnsi="Arial" w:cs="Arial" w:hint="cs"/>
          <w:b/>
          <w:bCs/>
          <w:sz w:val="28"/>
          <w:szCs w:val="28"/>
          <w:rtl/>
        </w:rPr>
        <w:t xml:space="preserve">فاطمة الزهراء </w:t>
      </w:r>
      <w:proofErr w:type="spellStart"/>
      <w:r w:rsidRPr="00D8251B">
        <w:rPr>
          <w:rFonts w:ascii="Arial" w:eastAsia="Times New Roman" w:hAnsi="Arial" w:cs="Arial" w:hint="cs"/>
          <w:b/>
          <w:bCs/>
          <w:sz w:val="28"/>
          <w:szCs w:val="28"/>
          <w:rtl/>
        </w:rPr>
        <w:t>عبدالعاطي</w:t>
      </w:r>
      <w:proofErr w:type="spellEnd"/>
    </w:p>
    <w:p w:rsidR="00D8251B" w:rsidRDefault="00D8251B" w:rsidP="00D8251B">
      <w:pPr>
        <w:bidi/>
        <w:spacing w:after="120" w:line="240" w:lineRule="auto"/>
        <w:jc w:val="center"/>
        <w:rPr>
          <w:rFonts w:ascii="Arial" w:eastAsia="Times New Roman" w:hAnsi="Arial" w:cs="Arial"/>
          <w:b/>
          <w:bCs/>
          <w:sz w:val="28"/>
          <w:szCs w:val="28"/>
          <w:rtl/>
        </w:rPr>
      </w:pPr>
    </w:p>
    <w:p w:rsidR="00D8251B" w:rsidRDefault="00D8251B" w:rsidP="00D8251B">
      <w:pPr>
        <w:bidi/>
        <w:spacing w:after="120" w:line="240" w:lineRule="auto"/>
        <w:jc w:val="center"/>
        <w:rPr>
          <w:rFonts w:ascii="Arial" w:eastAsia="Times New Roman" w:hAnsi="Arial" w:cs="Arial"/>
          <w:b/>
          <w:bCs/>
          <w:sz w:val="28"/>
          <w:szCs w:val="28"/>
        </w:rPr>
      </w:pPr>
      <w:r>
        <w:rPr>
          <w:rFonts w:ascii="Arial" w:eastAsia="Times New Roman" w:hAnsi="Arial" w:cs="Arial" w:hint="cs"/>
          <w:b/>
          <w:bCs/>
          <w:sz w:val="28"/>
          <w:szCs w:val="28"/>
          <w:rtl/>
        </w:rPr>
        <w:t>(29)</w:t>
      </w:r>
    </w:p>
    <w:p w:rsidR="00B22474" w:rsidRDefault="00B22474">
      <w:pPr>
        <w:rPr>
          <w:rFonts w:ascii="Arial" w:eastAsia="Times New Roman" w:hAnsi="Arial" w:cs="Arial"/>
          <w:b/>
          <w:bCs/>
          <w:sz w:val="28"/>
          <w:szCs w:val="28"/>
        </w:rPr>
      </w:pPr>
      <w:r>
        <w:rPr>
          <w:rFonts w:ascii="Arial" w:eastAsia="Times New Roman" w:hAnsi="Arial" w:cs="Arial"/>
          <w:b/>
          <w:bCs/>
          <w:sz w:val="28"/>
          <w:szCs w:val="28"/>
        </w:rPr>
        <w:br w:type="page"/>
      </w:r>
    </w:p>
    <w:p w:rsidR="00B22474" w:rsidRPr="0028759D" w:rsidRDefault="00B22474" w:rsidP="00E1149B">
      <w:pPr>
        <w:numPr>
          <w:ilvl w:val="0"/>
          <w:numId w:val="18"/>
        </w:numPr>
        <w:bidi/>
        <w:contextualSpacing/>
        <w:jc w:val="both"/>
        <w:rPr>
          <w:rFonts w:ascii="Calibri" w:eastAsia="Calibri" w:hAnsi="Calibri" w:cs="Arial"/>
          <w:b/>
          <w:bCs/>
          <w:sz w:val="28"/>
          <w:szCs w:val="28"/>
          <w:lang w:bidi="ar-EG"/>
        </w:rPr>
      </w:pPr>
      <w:r w:rsidRPr="0028759D">
        <w:rPr>
          <w:rFonts w:ascii="Calibri" w:eastAsia="Calibri" w:hAnsi="Calibri" w:cs="Arial" w:hint="cs"/>
          <w:b/>
          <w:bCs/>
          <w:sz w:val="28"/>
          <w:szCs w:val="28"/>
          <w:rtl/>
          <w:lang w:bidi="ar-EG"/>
        </w:rPr>
        <w:lastRenderedPageBreak/>
        <w:t xml:space="preserve">تلتزم  الشركات المتقدمة بالعطاءات بتقديم عدد واحد عينة إنتاج حديث الطراز لسنة2024 من الكشافات اللمبات </w:t>
      </w:r>
      <w:proofErr w:type="spellStart"/>
      <w:r w:rsidRPr="0028759D">
        <w:rPr>
          <w:rFonts w:ascii="Calibri" w:eastAsia="Calibri" w:hAnsi="Calibri" w:cs="Arial" w:hint="cs"/>
          <w:b/>
          <w:bCs/>
          <w:sz w:val="28"/>
          <w:szCs w:val="28"/>
          <w:rtl/>
          <w:lang w:bidi="ar-EG"/>
        </w:rPr>
        <w:t>الليد</w:t>
      </w:r>
      <w:proofErr w:type="spellEnd"/>
      <w:r w:rsidRPr="0028759D">
        <w:rPr>
          <w:rFonts w:ascii="Calibri" w:eastAsia="Calibri" w:hAnsi="Calibri" w:cs="Arial" w:hint="cs"/>
          <w:b/>
          <w:bCs/>
          <w:sz w:val="28"/>
          <w:szCs w:val="28"/>
          <w:rtl/>
          <w:lang w:bidi="ar-EG"/>
        </w:rPr>
        <w:t xml:space="preserve"> المقدمة بالعرض بمختلف قدراتها  بجانب تقديم عينة واحدة من </w:t>
      </w:r>
      <w:proofErr w:type="spellStart"/>
      <w:r w:rsidRPr="0028759D">
        <w:rPr>
          <w:rFonts w:ascii="Calibri" w:eastAsia="Calibri" w:hAnsi="Calibri" w:cs="Arial" w:hint="cs"/>
          <w:b/>
          <w:bCs/>
          <w:sz w:val="28"/>
          <w:szCs w:val="28"/>
          <w:rtl/>
          <w:lang w:bidi="ar-EG"/>
        </w:rPr>
        <w:t>الدريفرات</w:t>
      </w:r>
      <w:proofErr w:type="spellEnd"/>
      <w:r w:rsidRPr="0028759D">
        <w:rPr>
          <w:rFonts w:ascii="Calibri" w:eastAsia="Calibri" w:hAnsi="Calibri" w:cs="Arial" w:hint="cs"/>
          <w:b/>
          <w:bCs/>
          <w:sz w:val="28"/>
          <w:szCs w:val="28"/>
          <w:rtl/>
          <w:lang w:bidi="ar-EG"/>
        </w:rPr>
        <w:t xml:space="preserve"> بمختلف قدراتها  و الأسلاك بمختلف مقاستها موضح </w:t>
      </w:r>
      <w:r>
        <w:rPr>
          <w:rFonts w:ascii="Calibri" w:eastAsia="Calibri" w:hAnsi="Calibri" w:cs="Arial" w:hint="cs"/>
          <w:b/>
          <w:bCs/>
          <w:sz w:val="28"/>
          <w:szCs w:val="28"/>
          <w:rtl/>
          <w:lang w:bidi="ar-EG"/>
        </w:rPr>
        <w:t>عليها البيانات من حيث الماركة والقدرة  و معامل</w:t>
      </w:r>
      <w:r>
        <w:rPr>
          <w:rFonts w:ascii="Calibri" w:eastAsia="Calibri" w:hAnsi="Calibri" w:cs="Arial"/>
          <w:b/>
          <w:bCs/>
          <w:sz w:val="28"/>
          <w:szCs w:val="28"/>
          <w:lang w:bidi="ar-EG"/>
        </w:rPr>
        <w:t xml:space="preserve"> </w:t>
      </w:r>
      <w:r>
        <w:rPr>
          <w:rFonts w:ascii="Calibri" w:eastAsia="Calibri" w:hAnsi="Calibri" w:cs="Arial" w:hint="cs"/>
          <w:b/>
          <w:bCs/>
          <w:sz w:val="28"/>
          <w:szCs w:val="28"/>
          <w:rtl/>
          <w:lang w:bidi="ar-EG"/>
        </w:rPr>
        <w:t xml:space="preserve">القدرة </w:t>
      </w:r>
      <w:proofErr w:type="spellStart"/>
      <w:r>
        <w:rPr>
          <w:rFonts w:ascii="Calibri" w:eastAsia="Calibri" w:hAnsi="Calibri" w:cs="Arial" w:hint="cs"/>
          <w:b/>
          <w:bCs/>
          <w:sz w:val="28"/>
          <w:szCs w:val="28"/>
          <w:rtl/>
          <w:lang w:bidi="ar-EG"/>
        </w:rPr>
        <w:t>و</w:t>
      </w:r>
      <w:r w:rsidRPr="0028759D">
        <w:rPr>
          <w:rFonts w:ascii="Calibri" w:eastAsia="Calibri" w:hAnsi="Calibri" w:cs="Arial" w:hint="cs"/>
          <w:b/>
          <w:bCs/>
          <w:sz w:val="28"/>
          <w:szCs w:val="28"/>
          <w:rtl/>
          <w:lang w:bidi="ar-EG"/>
        </w:rPr>
        <w:t>اللي</w:t>
      </w:r>
      <w:r>
        <w:rPr>
          <w:rFonts w:ascii="Calibri" w:eastAsia="Calibri" w:hAnsi="Calibri" w:cs="Arial" w:hint="cs"/>
          <w:b/>
          <w:bCs/>
          <w:sz w:val="28"/>
          <w:szCs w:val="28"/>
          <w:rtl/>
          <w:lang w:bidi="ar-EG"/>
        </w:rPr>
        <w:t>ومن</w:t>
      </w:r>
      <w:proofErr w:type="spellEnd"/>
      <w:r>
        <w:rPr>
          <w:rFonts w:ascii="Calibri" w:eastAsia="Calibri" w:hAnsi="Calibri" w:cs="Arial" w:hint="cs"/>
          <w:b/>
          <w:bCs/>
          <w:sz w:val="28"/>
          <w:szCs w:val="28"/>
          <w:rtl/>
          <w:lang w:bidi="ar-EG"/>
        </w:rPr>
        <w:t xml:space="preserve"> بالنسبة للكشافات واللمبات و</w:t>
      </w:r>
      <w:r w:rsidRPr="0028759D">
        <w:rPr>
          <w:rFonts w:ascii="Calibri" w:eastAsia="Calibri" w:hAnsi="Calibri" w:cs="Arial" w:hint="cs"/>
          <w:b/>
          <w:bCs/>
          <w:sz w:val="28"/>
          <w:szCs w:val="28"/>
          <w:rtl/>
          <w:lang w:bidi="ar-EG"/>
        </w:rPr>
        <w:t xml:space="preserve">ماركة السلك و مقاسه بالنسبة لعينات الأسلاك  و ذلك لفحصها و اختبارها من حيث التشغيل و سهولة الصيانة و قياس معامل القدرة و القدرة الفعلية و خامة الهيكل المصنوع منها و مكونات دائرة التشغيل بالنسبة للمبات </w:t>
      </w:r>
      <w:proofErr w:type="spellStart"/>
      <w:r w:rsidRPr="0028759D">
        <w:rPr>
          <w:rFonts w:ascii="Calibri" w:eastAsia="Calibri" w:hAnsi="Calibri" w:cs="Arial" w:hint="cs"/>
          <w:b/>
          <w:bCs/>
          <w:sz w:val="28"/>
          <w:szCs w:val="28"/>
          <w:rtl/>
          <w:lang w:bidi="ar-EG"/>
        </w:rPr>
        <w:t>الليد</w:t>
      </w:r>
      <w:proofErr w:type="spellEnd"/>
      <w:r w:rsidRPr="0028759D">
        <w:rPr>
          <w:rFonts w:ascii="Calibri" w:eastAsia="Calibri" w:hAnsi="Calibri" w:cs="Arial" w:hint="cs"/>
          <w:b/>
          <w:bCs/>
          <w:sz w:val="28"/>
          <w:szCs w:val="28"/>
          <w:rtl/>
          <w:lang w:bidi="ar-EG"/>
        </w:rPr>
        <w:t xml:space="preserve"> والكشافات عن طريق اللجنة الفنية ( العينات المقدمة لا تسترد </w:t>
      </w:r>
      <w:r>
        <w:rPr>
          <w:rFonts w:ascii="Calibri" w:eastAsia="Calibri" w:hAnsi="Calibri" w:cs="Arial" w:hint="cs"/>
          <w:b/>
          <w:bCs/>
          <w:sz w:val="28"/>
          <w:szCs w:val="28"/>
          <w:rtl/>
          <w:lang w:bidi="ar-EG"/>
        </w:rPr>
        <w:t xml:space="preserve">و ذلك لأجراء الاختبارات عليها ) </w:t>
      </w:r>
    </w:p>
    <w:p w:rsidR="00B22474" w:rsidRPr="0028759D" w:rsidRDefault="00B22474" w:rsidP="00E1149B">
      <w:pPr>
        <w:numPr>
          <w:ilvl w:val="0"/>
          <w:numId w:val="18"/>
        </w:numPr>
        <w:bidi/>
        <w:contextualSpacing/>
        <w:jc w:val="both"/>
        <w:rPr>
          <w:rFonts w:ascii="Calibri" w:eastAsia="Calibri" w:hAnsi="Calibri" w:cs="Arial"/>
          <w:b/>
          <w:bCs/>
          <w:sz w:val="28"/>
          <w:szCs w:val="28"/>
          <w:lang w:bidi="ar-EG"/>
        </w:rPr>
      </w:pPr>
      <w:r w:rsidRPr="0028759D">
        <w:rPr>
          <w:rFonts w:ascii="Calibri" w:eastAsia="Calibri" w:hAnsi="Calibri" w:cs="Arial" w:hint="cs"/>
          <w:b/>
          <w:bCs/>
          <w:sz w:val="28"/>
          <w:szCs w:val="28"/>
          <w:rtl/>
          <w:lang w:bidi="ar-EG"/>
        </w:rPr>
        <w:t xml:space="preserve">العينات المقدمة من كشافات او لمبات او </w:t>
      </w:r>
      <w:proofErr w:type="spellStart"/>
      <w:r w:rsidRPr="0028759D">
        <w:rPr>
          <w:rFonts w:ascii="Calibri" w:eastAsia="Calibri" w:hAnsi="Calibri" w:cs="Arial" w:hint="cs"/>
          <w:b/>
          <w:bCs/>
          <w:sz w:val="28"/>
          <w:szCs w:val="28"/>
          <w:rtl/>
          <w:lang w:bidi="ar-EG"/>
        </w:rPr>
        <w:t>دريفرات</w:t>
      </w:r>
      <w:proofErr w:type="spellEnd"/>
      <w:r w:rsidRPr="0028759D">
        <w:rPr>
          <w:rFonts w:ascii="Calibri" w:eastAsia="Calibri" w:hAnsi="Calibri" w:cs="Arial" w:hint="cs"/>
          <w:b/>
          <w:bCs/>
          <w:sz w:val="28"/>
          <w:szCs w:val="28"/>
          <w:rtl/>
          <w:lang w:bidi="ar-EG"/>
        </w:rPr>
        <w:t xml:space="preserve">  يكون مكتوب عليها جميع ال</w:t>
      </w:r>
      <w:r>
        <w:rPr>
          <w:rFonts w:ascii="Calibri" w:eastAsia="Calibri" w:hAnsi="Calibri" w:cs="Arial" w:hint="cs"/>
          <w:b/>
          <w:bCs/>
          <w:sz w:val="28"/>
          <w:szCs w:val="28"/>
          <w:rtl/>
          <w:lang w:bidi="ar-EG"/>
        </w:rPr>
        <w:t>بيانات الخاصة بها  من الماركة و</w:t>
      </w:r>
      <w:r w:rsidRPr="0028759D">
        <w:rPr>
          <w:rFonts w:ascii="Calibri" w:eastAsia="Calibri" w:hAnsi="Calibri" w:cs="Arial" w:hint="cs"/>
          <w:b/>
          <w:bCs/>
          <w:sz w:val="28"/>
          <w:szCs w:val="28"/>
          <w:rtl/>
          <w:lang w:bidi="ar-EG"/>
        </w:rPr>
        <w:t>الموديل و  القدرة الفعلية و القراءات  و تكون مطابقة للبيانات المقدمة بالعطاء .</w:t>
      </w:r>
    </w:p>
    <w:p w:rsidR="00B22474" w:rsidRPr="0028759D" w:rsidRDefault="00B22474" w:rsidP="00E1149B">
      <w:pPr>
        <w:numPr>
          <w:ilvl w:val="0"/>
          <w:numId w:val="18"/>
        </w:numPr>
        <w:bidi/>
        <w:contextualSpacing/>
        <w:jc w:val="both"/>
        <w:rPr>
          <w:rFonts w:ascii="Calibri" w:eastAsia="Calibri" w:hAnsi="Calibri" w:cs="Arial"/>
          <w:b/>
          <w:bCs/>
          <w:sz w:val="28"/>
          <w:szCs w:val="28"/>
          <w:lang w:bidi="ar-EG"/>
        </w:rPr>
      </w:pPr>
      <w:r w:rsidRPr="0028759D">
        <w:rPr>
          <w:rFonts w:ascii="Calibri" w:eastAsia="Calibri" w:hAnsi="Calibri" w:cs="Arial" w:hint="cs"/>
          <w:b/>
          <w:bCs/>
          <w:sz w:val="28"/>
          <w:szCs w:val="28"/>
          <w:rtl/>
          <w:lang w:bidi="ar-EG"/>
        </w:rPr>
        <w:t>تلتزم الشركات المتقدمة با</w:t>
      </w:r>
      <w:r>
        <w:rPr>
          <w:rFonts w:ascii="Calibri" w:eastAsia="Calibri" w:hAnsi="Calibri" w:cs="Arial" w:hint="cs"/>
          <w:b/>
          <w:bCs/>
          <w:sz w:val="28"/>
          <w:szCs w:val="28"/>
          <w:rtl/>
          <w:lang w:bidi="ar-EG"/>
        </w:rPr>
        <w:t xml:space="preserve">لعطاءات بتقديم أصل شهادة </w:t>
      </w:r>
      <w:proofErr w:type="spellStart"/>
      <w:r>
        <w:rPr>
          <w:rFonts w:ascii="Calibri" w:eastAsia="Calibri" w:hAnsi="Calibri" w:cs="Arial" w:hint="cs"/>
          <w:b/>
          <w:bCs/>
          <w:sz w:val="28"/>
          <w:szCs w:val="28"/>
          <w:rtl/>
          <w:lang w:bidi="ar-EG"/>
        </w:rPr>
        <w:t>اختبارحديثة</w:t>
      </w:r>
      <w:proofErr w:type="spellEnd"/>
      <w:r>
        <w:rPr>
          <w:rFonts w:ascii="Calibri" w:eastAsia="Calibri" w:hAnsi="Calibri" w:cs="Arial" w:hint="cs"/>
          <w:b/>
          <w:bCs/>
          <w:sz w:val="28"/>
          <w:szCs w:val="28"/>
          <w:rtl/>
          <w:lang w:bidi="ar-EG"/>
        </w:rPr>
        <w:t xml:space="preserve"> للكشافات و</w:t>
      </w:r>
      <w:r w:rsidRPr="0028759D">
        <w:rPr>
          <w:rFonts w:ascii="Calibri" w:eastAsia="Calibri" w:hAnsi="Calibri" w:cs="Arial" w:hint="cs"/>
          <w:b/>
          <w:bCs/>
          <w:sz w:val="28"/>
          <w:szCs w:val="28"/>
          <w:rtl/>
          <w:lang w:bidi="ar-EG"/>
        </w:rPr>
        <w:t xml:space="preserve">اللمبات </w:t>
      </w:r>
      <w:proofErr w:type="spellStart"/>
      <w:r w:rsidRPr="0028759D">
        <w:rPr>
          <w:rFonts w:ascii="Calibri" w:eastAsia="Calibri" w:hAnsi="Calibri" w:cs="Arial" w:hint="cs"/>
          <w:b/>
          <w:bCs/>
          <w:sz w:val="28"/>
          <w:szCs w:val="28"/>
          <w:rtl/>
          <w:lang w:bidi="ar-EG"/>
        </w:rPr>
        <w:t>الليد</w:t>
      </w:r>
      <w:proofErr w:type="spellEnd"/>
      <w:r w:rsidRPr="0028759D">
        <w:rPr>
          <w:rFonts w:ascii="Calibri" w:eastAsia="Calibri" w:hAnsi="Calibri" w:cs="Arial" w:hint="cs"/>
          <w:b/>
          <w:bCs/>
          <w:sz w:val="28"/>
          <w:szCs w:val="28"/>
          <w:rtl/>
          <w:lang w:bidi="ar-EG"/>
        </w:rPr>
        <w:t xml:space="preserve"> بمختلف قدراتها من (كلية الهندسة جامعة القاهرة) فقط  موجهه للمناقصة العامة لتوريد أ</w:t>
      </w:r>
      <w:r>
        <w:rPr>
          <w:rFonts w:ascii="Calibri" w:eastAsia="Calibri" w:hAnsi="Calibri" w:cs="Arial" w:hint="cs"/>
          <w:b/>
          <w:bCs/>
          <w:sz w:val="28"/>
          <w:szCs w:val="28"/>
          <w:rtl/>
          <w:lang w:bidi="ar-EG"/>
        </w:rPr>
        <w:t xml:space="preserve">دوات الإنارة بمحافظة القليوبية </w:t>
      </w:r>
      <w:r>
        <w:rPr>
          <w:rFonts w:ascii="Calibri" w:eastAsia="Calibri" w:hAnsi="Calibri" w:cs="Arial" w:hint="cs"/>
          <w:b/>
          <w:bCs/>
          <w:sz w:val="28"/>
          <w:szCs w:val="28"/>
          <w:u w:val="single"/>
          <w:rtl/>
          <w:lang w:bidi="ar-EG"/>
        </w:rPr>
        <w:t>و</w:t>
      </w:r>
      <w:r w:rsidRPr="0028759D">
        <w:rPr>
          <w:rFonts w:ascii="Calibri" w:eastAsia="Calibri" w:hAnsi="Calibri" w:cs="Arial" w:hint="cs"/>
          <w:b/>
          <w:bCs/>
          <w:sz w:val="28"/>
          <w:szCs w:val="28"/>
          <w:u w:val="single"/>
          <w:rtl/>
          <w:lang w:bidi="ar-EG"/>
        </w:rPr>
        <w:t>لا ينظر لأي شهادات اختبار من جهات</w:t>
      </w:r>
      <w:r w:rsidRPr="0028759D">
        <w:rPr>
          <w:rFonts w:ascii="Calibri" w:eastAsia="Calibri" w:hAnsi="Calibri" w:cs="Arial" w:hint="cs"/>
          <w:b/>
          <w:bCs/>
          <w:sz w:val="28"/>
          <w:szCs w:val="28"/>
          <w:rtl/>
          <w:lang w:bidi="ar-EG"/>
        </w:rPr>
        <w:t xml:space="preserve"> </w:t>
      </w:r>
      <w:r w:rsidRPr="0028759D">
        <w:rPr>
          <w:rFonts w:ascii="Calibri" w:eastAsia="Calibri" w:hAnsi="Calibri" w:cs="Arial" w:hint="cs"/>
          <w:b/>
          <w:bCs/>
          <w:sz w:val="28"/>
          <w:szCs w:val="28"/>
          <w:u w:val="single"/>
          <w:rtl/>
          <w:lang w:bidi="ar-EG"/>
        </w:rPr>
        <w:t>أخري</w:t>
      </w:r>
      <w:r w:rsidRPr="0028759D">
        <w:rPr>
          <w:rFonts w:ascii="Calibri" w:eastAsia="Calibri" w:hAnsi="Calibri" w:cs="Arial" w:hint="cs"/>
          <w:b/>
          <w:bCs/>
          <w:sz w:val="28"/>
          <w:szCs w:val="28"/>
          <w:rtl/>
          <w:lang w:bidi="ar-EG"/>
        </w:rPr>
        <w:t xml:space="preserve"> محدد به  صورة الكشاف و نوع الكشاف و ماركته و نت</w:t>
      </w:r>
      <w:r>
        <w:rPr>
          <w:rFonts w:ascii="Calibri" w:eastAsia="Calibri" w:hAnsi="Calibri" w:cs="Arial" w:hint="cs"/>
          <w:b/>
          <w:bCs/>
          <w:sz w:val="28"/>
          <w:szCs w:val="28"/>
          <w:rtl/>
          <w:lang w:bidi="ar-EG"/>
        </w:rPr>
        <w:t>ائج الاختبار من القراءات و</w:t>
      </w:r>
      <w:r w:rsidRPr="0028759D">
        <w:rPr>
          <w:rFonts w:ascii="Calibri" w:eastAsia="Calibri" w:hAnsi="Calibri" w:cs="Arial" w:hint="cs"/>
          <w:b/>
          <w:bCs/>
          <w:sz w:val="28"/>
          <w:szCs w:val="28"/>
          <w:rtl/>
          <w:lang w:bidi="ar-EG"/>
        </w:rPr>
        <w:t>القيم مطابقة للمواصفات الفنية المطلوبة بالمناقصة ( يتم مراجعة الجهة التي تصدر شهادة الاختبار المقدم</w:t>
      </w:r>
      <w:r>
        <w:rPr>
          <w:rFonts w:ascii="Calibri" w:eastAsia="Calibri" w:hAnsi="Calibri" w:cs="Arial" w:hint="cs"/>
          <w:b/>
          <w:bCs/>
          <w:sz w:val="28"/>
          <w:szCs w:val="28"/>
          <w:rtl/>
          <w:lang w:bidi="ar-EG"/>
        </w:rPr>
        <w:t xml:space="preserve">ة بالعطاءات للتأكد من صحتها )  </w:t>
      </w:r>
    </w:p>
    <w:p w:rsidR="00B22474" w:rsidRPr="0028759D" w:rsidRDefault="00B22474" w:rsidP="00E1149B">
      <w:pPr>
        <w:numPr>
          <w:ilvl w:val="0"/>
          <w:numId w:val="18"/>
        </w:numPr>
        <w:bidi/>
        <w:contextualSpacing/>
        <w:jc w:val="both"/>
        <w:rPr>
          <w:rFonts w:ascii="Calibri" w:eastAsia="Calibri" w:hAnsi="Calibri" w:cs="Arial"/>
          <w:b/>
          <w:bCs/>
          <w:sz w:val="28"/>
          <w:szCs w:val="28"/>
          <w:lang w:bidi="ar-EG"/>
        </w:rPr>
      </w:pPr>
      <w:r>
        <w:rPr>
          <w:rFonts w:ascii="Calibri" w:eastAsia="Calibri" w:hAnsi="Calibri" w:cs="Arial" w:hint="cs"/>
          <w:b/>
          <w:bCs/>
          <w:sz w:val="28"/>
          <w:szCs w:val="28"/>
          <w:rtl/>
          <w:lang w:bidi="ar-EG"/>
        </w:rPr>
        <w:t>الأسلاك النحاس و</w:t>
      </w:r>
      <w:r w:rsidRPr="0028759D">
        <w:rPr>
          <w:rFonts w:ascii="Calibri" w:eastAsia="Calibri" w:hAnsi="Calibri" w:cs="Arial" w:hint="cs"/>
          <w:b/>
          <w:bCs/>
          <w:sz w:val="28"/>
          <w:szCs w:val="28"/>
          <w:rtl/>
          <w:lang w:bidi="ar-EG"/>
        </w:rPr>
        <w:t xml:space="preserve">الألمونيوم و </w:t>
      </w:r>
      <w:proofErr w:type="spellStart"/>
      <w:r w:rsidRPr="0028759D">
        <w:rPr>
          <w:rFonts w:ascii="Calibri" w:eastAsia="Calibri" w:hAnsi="Calibri" w:cs="Arial" w:hint="cs"/>
          <w:b/>
          <w:bCs/>
          <w:sz w:val="28"/>
          <w:szCs w:val="28"/>
          <w:rtl/>
          <w:lang w:bidi="ar-EG"/>
        </w:rPr>
        <w:t>الترموبلاستيك</w:t>
      </w:r>
      <w:proofErr w:type="spellEnd"/>
      <w:r w:rsidRPr="0028759D">
        <w:rPr>
          <w:rFonts w:ascii="Calibri" w:eastAsia="Calibri" w:hAnsi="Calibri" w:cs="Arial" w:hint="cs"/>
          <w:b/>
          <w:bCs/>
          <w:sz w:val="28"/>
          <w:szCs w:val="28"/>
          <w:rtl/>
          <w:lang w:bidi="ar-EG"/>
        </w:rPr>
        <w:t xml:space="preserve"> والكابلات بمختلف مقاساتها تكون معتمدة و مصنعة عن طريق (شركة كابلات مصر </w:t>
      </w:r>
      <w:r w:rsidRPr="0028759D">
        <w:rPr>
          <w:rFonts w:ascii="Calibri" w:eastAsia="Calibri" w:hAnsi="Calibri" w:cs="Arial"/>
          <w:b/>
          <w:bCs/>
          <w:sz w:val="28"/>
          <w:szCs w:val="28"/>
          <w:rtl/>
          <w:lang w:bidi="ar-EG"/>
        </w:rPr>
        <w:t>–</w:t>
      </w:r>
      <w:r w:rsidRPr="0028759D">
        <w:rPr>
          <w:rFonts w:ascii="Calibri" w:eastAsia="Calibri" w:hAnsi="Calibri" w:cs="Arial" w:hint="cs"/>
          <w:b/>
          <w:bCs/>
          <w:sz w:val="28"/>
          <w:szCs w:val="28"/>
          <w:rtl/>
          <w:lang w:bidi="ar-EG"/>
        </w:rPr>
        <w:t xml:space="preserve"> السويدي للكابلات </w:t>
      </w:r>
      <w:r w:rsidRPr="0028759D">
        <w:rPr>
          <w:rFonts w:ascii="Calibri" w:eastAsia="Calibri" w:hAnsi="Calibri" w:cs="Arial"/>
          <w:b/>
          <w:bCs/>
          <w:sz w:val="28"/>
          <w:szCs w:val="28"/>
          <w:rtl/>
          <w:lang w:bidi="ar-EG"/>
        </w:rPr>
        <w:t>–</w:t>
      </w:r>
      <w:r w:rsidRPr="0028759D">
        <w:rPr>
          <w:rFonts w:ascii="Calibri" w:eastAsia="Calibri" w:hAnsi="Calibri" w:cs="Arial" w:hint="cs"/>
          <w:b/>
          <w:bCs/>
          <w:sz w:val="28"/>
          <w:szCs w:val="28"/>
          <w:rtl/>
          <w:lang w:bidi="ar-EG"/>
        </w:rPr>
        <w:t xml:space="preserve"> شركة الكابلات الكهربائية المصرية ) </w:t>
      </w:r>
    </w:p>
    <w:p w:rsidR="00B22474" w:rsidRPr="0028759D" w:rsidRDefault="00B22474" w:rsidP="00E1149B">
      <w:pPr>
        <w:numPr>
          <w:ilvl w:val="0"/>
          <w:numId w:val="18"/>
        </w:numPr>
        <w:bidi/>
        <w:contextualSpacing/>
        <w:jc w:val="both"/>
        <w:rPr>
          <w:rFonts w:ascii="Calibri" w:eastAsia="Calibri" w:hAnsi="Calibri" w:cs="Arial"/>
          <w:b/>
          <w:bCs/>
          <w:sz w:val="28"/>
          <w:szCs w:val="28"/>
          <w:lang w:bidi="ar-EG"/>
        </w:rPr>
      </w:pPr>
      <w:r w:rsidRPr="0028759D">
        <w:rPr>
          <w:rFonts w:ascii="Calibri" w:eastAsia="Calibri" w:hAnsi="Calibri" w:cs="Arial" w:hint="cs"/>
          <w:b/>
          <w:bCs/>
          <w:sz w:val="28"/>
          <w:szCs w:val="28"/>
          <w:rtl/>
          <w:lang w:bidi="ar-EG"/>
        </w:rPr>
        <w:t>يكون العطاء المقدم في أي بند من البنود موضح به النوع و الماركة و الموديل و القدرة و بلد المنشأ و المواصفات الفنية للمنتج  .</w:t>
      </w:r>
    </w:p>
    <w:p w:rsidR="00B22474" w:rsidRDefault="00B22474" w:rsidP="00E1149B">
      <w:pPr>
        <w:numPr>
          <w:ilvl w:val="0"/>
          <w:numId w:val="18"/>
        </w:numPr>
        <w:bidi/>
        <w:contextualSpacing/>
        <w:jc w:val="both"/>
        <w:rPr>
          <w:rFonts w:ascii="Calibri" w:eastAsia="Calibri" w:hAnsi="Calibri" w:cs="Arial"/>
          <w:b/>
          <w:bCs/>
          <w:sz w:val="28"/>
          <w:szCs w:val="28"/>
          <w:lang w:bidi="ar-EG"/>
        </w:rPr>
      </w:pPr>
      <w:r w:rsidRPr="0028759D">
        <w:rPr>
          <w:rFonts w:ascii="Calibri" w:eastAsia="Calibri" w:hAnsi="Calibri" w:cs="Arial" w:hint="cs"/>
          <w:b/>
          <w:bCs/>
          <w:sz w:val="28"/>
          <w:szCs w:val="28"/>
          <w:rtl/>
          <w:lang w:bidi="ar-EG"/>
        </w:rPr>
        <w:t xml:space="preserve">مدة الضمان لجميع البنود الخاصة بأدوات الإنارة  لا تقل عن عام . </w:t>
      </w:r>
    </w:p>
    <w:p w:rsidR="00B22474" w:rsidRPr="0028759D" w:rsidRDefault="00B22474" w:rsidP="00E1149B">
      <w:pPr>
        <w:numPr>
          <w:ilvl w:val="0"/>
          <w:numId w:val="18"/>
        </w:numPr>
        <w:bidi/>
        <w:contextualSpacing/>
        <w:jc w:val="both"/>
        <w:rPr>
          <w:rFonts w:ascii="Calibri" w:eastAsia="Calibri" w:hAnsi="Calibri" w:cs="Arial"/>
          <w:b/>
          <w:bCs/>
          <w:sz w:val="28"/>
          <w:szCs w:val="28"/>
          <w:lang w:bidi="ar-EG"/>
        </w:rPr>
      </w:pPr>
      <w:r w:rsidRPr="0028759D">
        <w:rPr>
          <w:rFonts w:ascii="Calibri" w:eastAsia="Calibri" w:hAnsi="Calibri" w:cs="Arial" w:hint="cs"/>
          <w:b/>
          <w:bCs/>
          <w:sz w:val="28"/>
          <w:szCs w:val="28"/>
          <w:rtl/>
          <w:lang w:bidi="ar-EG"/>
        </w:rPr>
        <w:t xml:space="preserve">المناقصة جزء لا يتجزأ أي أن يتم قبول العطاء المتكامل الذي يشمل جميع البنود و أن يكون مقبول فنيا في جميع البنود المتقدم بها </w:t>
      </w:r>
    </w:p>
    <w:p w:rsidR="00B22474" w:rsidRPr="0028759D" w:rsidRDefault="00B22474" w:rsidP="00E1149B">
      <w:pPr>
        <w:numPr>
          <w:ilvl w:val="0"/>
          <w:numId w:val="18"/>
        </w:numPr>
        <w:bidi/>
        <w:contextualSpacing/>
        <w:jc w:val="both"/>
        <w:rPr>
          <w:rFonts w:ascii="Calibri" w:eastAsia="Calibri" w:hAnsi="Calibri" w:cs="Arial"/>
          <w:b/>
          <w:bCs/>
          <w:sz w:val="28"/>
          <w:szCs w:val="28"/>
          <w:lang w:bidi="ar-EG"/>
        </w:rPr>
      </w:pPr>
      <w:r w:rsidRPr="0028759D">
        <w:rPr>
          <w:rFonts w:ascii="Calibri" w:eastAsia="Calibri" w:hAnsi="Calibri" w:cs="Arial" w:hint="cs"/>
          <w:b/>
          <w:bCs/>
          <w:sz w:val="28"/>
          <w:szCs w:val="28"/>
          <w:rtl/>
          <w:lang w:bidi="ar-EG"/>
        </w:rPr>
        <w:t xml:space="preserve">إرفاق صور سابقة الأعمال التي قامت بها الشركة من جهات </w:t>
      </w:r>
      <w:r>
        <w:rPr>
          <w:rFonts w:ascii="Calibri" w:eastAsia="Calibri" w:hAnsi="Calibri" w:cs="Arial" w:hint="cs"/>
          <w:b/>
          <w:bCs/>
          <w:sz w:val="28"/>
          <w:szCs w:val="28"/>
          <w:rtl/>
          <w:lang w:bidi="ar-EG"/>
        </w:rPr>
        <w:t>حكومية أو خاصة معتمدة</w:t>
      </w:r>
      <w:r w:rsidRPr="0028759D">
        <w:rPr>
          <w:rFonts w:ascii="Calibri" w:eastAsia="Calibri" w:hAnsi="Calibri" w:cs="Arial" w:hint="cs"/>
          <w:b/>
          <w:bCs/>
          <w:sz w:val="28"/>
          <w:szCs w:val="28"/>
          <w:rtl/>
          <w:lang w:bidi="ar-EG"/>
        </w:rPr>
        <w:t xml:space="preserve"> و مختومة و يتم تقييم أي ماركة كشافات أو لمبات او مهمات كهربائية  تم توريدها سابقا بمحافظة القليوبية من حيث الكفاءة أو كثرة الأعطال بها أثناء التشغيل ووجود شكاوي منها بأكثر من جهة داخل المحافظة او أي شركات لم تلتزم في توريدات سابقة داخل المحافظة من تأخير في عملية التسليم أو وجود أكثر من خصومات نقص للمواصفة أو عدم الالتزام بعمل صيانة للمهمات في فترة الضمان بأكثر من جهة داخل المحافظة  .</w:t>
      </w:r>
    </w:p>
    <w:p w:rsidR="00B22474" w:rsidRPr="0028759D" w:rsidRDefault="00B22474" w:rsidP="00E1149B">
      <w:pPr>
        <w:numPr>
          <w:ilvl w:val="0"/>
          <w:numId w:val="18"/>
        </w:numPr>
        <w:bidi/>
        <w:contextualSpacing/>
        <w:jc w:val="both"/>
        <w:rPr>
          <w:rFonts w:ascii="Calibri" w:eastAsia="Calibri" w:hAnsi="Calibri" w:cs="Arial"/>
          <w:b/>
          <w:bCs/>
          <w:sz w:val="28"/>
          <w:szCs w:val="28"/>
          <w:lang w:bidi="ar-EG"/>
        </w:rPr>
      </w:pPr>
      <w:r w:rsidRPr="0028759D">
        <w:rPr>
          <w:rFonts w:ascii="Calibri" w:eastAsia="Calibri" w:hAnsi="Calibri" w:cs="Arial" w:hint="cs"/>
          <w:b/>
          <w:bCs/>
          <w:sz w:val="28"/>
          <w:szCs w:val="28"/>
          <w:rtl/>
          <w:lang w:bidi="ar-EG"/>
        </w:rPr>
        <w:t xml:space="preserve">مدة التوريد شهرين من </w:t>
      </w:r>
      <w:r>
        <w:rPr>
          <w:rFonts w:ascii="Calibri" w:eastAsia="Calibri" w:hAnsi="Calibri" w:cs="Arial" w:hint="cs"/>
          <w:b/>
          <w:bCs/>
          <w:sz w:val="28"/>
          <w:szCs w:val="28"/>
          <w:rtl/>
          <w:lang w:bidi="ar-EG"/>
        </w:rPr>
        <w:t xml:space="preserve"> اليوم التالي من </w:t>
      </w:r>
      <w:r w:rsidRPr="0028759D">
        <w:rPr>
          <w:rFonts w:ascii="Calibri" w:eastAsia="Calibri" w:hAnsi="Calibri" w:cs="Arial" w:hint="cs"/>
          <w:b/>
          <w:bCs/>
          <w:sz w:val="28"/>
          <w:szCs w:val="28"/>
          <w:rtl/>
          <w:lang w:bidi="ar-EG"/>
        </w:rPr>
        <w:t>تاريخ استلام أمر التوريد .</w:t>
      </w:r>
    </w:p>
    <w:p w:rsidR="00B22474" w:rsidRPr="0028759D" w:rsidRDefault="00B22474" w:rsidP="00E1149B">
      <w:pPr>
        <w:numPr>
          <w:ilvl w:val="0"/>
          <w:numId w:val="18"/>
        </w:numPr>
        <w:bidi/>
        <w:contextualSpacing/>
        <w:jc w:val="both"/>
        <w:rPr>
          <w:rFonts w:ascii="Calibri" w:eastAsia="Calibri" w:hAnsi="Calibri" w:cs="Arial"/>
          <w:b/>
          <w:bCs/>
          <w:sz w:val="28"/>
          <w:szCs w:val="28"/>
          <w:lang w:bidi="ar-EG"/>
        </w:rPr>
      </w:pPr>
      <w:r w:rsidRPr="0028759D">
        <w:rPr>
          <w:rFonts w:ascii="Calibri" w:eastAsia="Calibri" w:hAnsi="Calibri" w:cs="Arial" w:hint="cs"/>
          <w:b/>
          <w:bCs/>
          <w:sz w:val="28"/>
          <w:szCs w:val="28"/>
          <w:rtl/>
          <w:lang w:bidi="ar-EG"/>
        </w:rPr>
        <w:t xml:space="preserve">يتم التوريد في حالة قبول العطاء و استلام أمر التوريد </w:t>
      </w:r>
      <w:r>
        <w:rPr>
          <w:rFonts w:ascii="Calibri" w:eastAsia="Calibri" w:hAnsi="Calibri" w:cs="Arial" w:hint="cs"/>
          <w:b/>
          <w:bCs/>
          <w:sz w:val="28"/>
          <w:szCs w:val="28"/>
          <w:rtl/>
          <w:lang w:bidi="ar-EG"/>
        </w:rPr>
        <w:t xml:space="preserve">بمخازن الوحدات المحلية </w:t>
      </w:r>
      <w:r w:rsidRPr="0028759D">
        <w:rPr>
          <w:rFonts w:ascii="Calibri" w:eastAsia="Calibri" w:hAnsi="Calibri" w:cs="Arial" w:hint="cs"/>
          <w:b/>
          <w:bCs/>
          <w:sz w:val="28"/>
          <w:szCs w:val="28"/>
          <w:rtl/>
          <w:lang w:bidi="ar-EG"/>
        </w:rPr>
        <w:t xml:space="preserve"> و الأحياء المستفيدة .</w:t>
      </w:r>
    </w:p>
    <w:p w:rsidR="00B22474" w:rsidRPr="0028759D" w:rsidRDefault="00B22474" w:rsidP="00E1149B">
      <w:pPr>
        <w:numPr>
          <w:ilvl w:val="0"/>
          <w:numId w:val="18"/>
        </w:numPr>
        <w:bidi/>
        <w:contextualSpacing/>
        <w:jc w:val="both"/>
        <w:rPr>
          <w:rFonts w:ascii="Calibri" w:eastAsia="Calibri" w:hAnsi="Calibri" w:cs="Arial"/>
          <w:b/>
          <w:bCs/>
          <w:sz w:val="28"/>
          <w:szCs w:val="28"/>
          <w:lang w:bidi="ar-EG"/>
        </w:rPr>
      </w:pPr>
      <w:r w:rsidRPr="0028759D">
        <w:rPr>
          <w:rFonts w:ascii="Calibri" w:eastAsia="Calibri" w:hAnsi="Calibri" w:cs="Arial" w:hint="cs"/>
          <w:b/>
          <w:bCs/>
          <w:sz w:val="28"/>
          <w:szCs w:val="28"/>
          <w:rtl/>
          <w:lang w:bidi="ar-EG"/>
        </w:rPr>
        <w:t>الالتزام بتقديم ضمان ورقي لمدة عام علي الأقل من المصنع المنتج للكشاف أو اللمبة و السجل الصناعي الخاص بالمصنع ساري التاريخ .</w:t>
      </w:r>
    </w:p>
    <w:p w:rsidR="00B22474" w:rsidRPr="0028759D" w:rsidRDefault="00B22474" w:rsidP="00E1149B">
      <w:pPr>
        <w:numPr>
          <w:ilvl w:val="0"/>
          <w:numId w:val="18"/>
        </w:numPr>
        <w:bidi/>
        <w:contextualSpacing/>
        <w:jc w:val="both"/>
        <w:rPr>
          <w:rFonts w:ascii="Calibri" w:eastAsia="Calibri" w:hAnsi="Calibri" w:cs="Arial"/>
          <w:b/>
          <w:bCs/>
          <w:sz w:val="28"/>
          <w:szCs w:val="28"/>
          <w:lang w:bidi="ar-EG"/>
        </w:rPr>
      </w:pPr>
      <w:r w:rsidRPr="0028759D">
        <w:rPr>
          <w:rFonts w:ascii="Calibri" w:eastAsia="Calibri" w:hAnsi="Calibri" w:cs="Arial" w:hint="cs"/>
          <w:b/>
          <w:bCs/>
          <w:sz w:val="28"/>
          <w:szCs w:val="28"/>
          <w:rtl/>
          <w:lang w:bidi="ar-EG"/>
        </w:rPr>
        <w:t xml:space="preserve"> في حالة عدم تقديم أي مستند من المستندات المطلوبة بعالية أو عدم توافر أحد الشروط المطلوبة بالعرض المقدم يحق للجنة المشكلة للبت الفني للعطاءات المقدمة رفض العطاء </w:t>
      </w:r>
    </w:p>
    <w:p w:rsidR="00B22474" w:rsidRPr="00B22474" w:rsidRDefault="00B22474" w:rsidP="00B22474">
      <w:pPr>
        <w:bidi/>
        <w:spacing w:after="120" w:line="240" w:lineRule="auto"/>
        <w:jc w:val="center"/>
        <w:rPr>
          <w:rFonts w:ascii="Times New Roman" w:eastAsia="Times New Roman" w:hAnsi="Times New Roman" w:cs="Traditional Arabic"/>
          <w:b/>
          <w:bCs/>
          <w:sz w:val="28"/>
          <w:szCs w:val="28"/>
          <w:highlight w:val="yellow"/>
          <w:rtl/>
        </w:rPr>
      </w:pPr>
    </w:p>
    <w:sectPr w:rsidR="00B22474" w:rsidRPr="00B22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Algerian">
    <w:panose1 w:val="04020705040A02060702"/>
    <w:charset w:val="00"/>
    <w:family w:val="decorative"/>
    <w:pitch w:val="variable"/>
    <w:sig w:usb0="00000003" w:usb1="00000000" w:usb2="00000000" w:usb3="00000000" w:csb0="00000001" w:csb1="00000000"/>
  </w:font>
  <w:font w:name="PT Bold Broken">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C6D"/>
    <w:multiLevelType w:val="hybridMultilevel"/>
    <w:tmpl w:val="4956B92C"/>
    <w:lvl w:ilvl="0" w:tplc="E7AEA4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A3B14"/>
    <w:multiLevelType w:val="hybridMultilevel"/>
    <w:tmpl w:val="1B2847E4"/>
    <w:lvl w:ilvl="0" w:tplc="824E8154">
      <w:start w:val="1"/>
      <w:numFmt w:val="decimal"/>
      <w:lvlText w:val="%1-"/>
      <w:lvlJc w:val="left"/>
      <w:pPr>
        <w:ind w:left="64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
    <w:nsid w:val="0B38058A"/>
    <w:multiLevelType w:val="hybridMultilevel"/>
    <w:tmpl w:val="199CF446"/>
    <w:lvl w:ilvl="0" w:tplc="06289EC2">
      <w:start w:val="1"/>
      <w:numFmt w:val="arabicAlpha"/>
      <w:lvlText w:val="%1-"/>
      <w:lvlJc w:val="left"/>
      <w:pPr>
        <w:ind w:left="1440" w:hanging="1080"/>
      </w:pPr>
      <w:rPr>
        <w:rFonts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D63352"/>
    <w:multiLevelType w:val="hybridMultilevel"/>
    <w:tmpl w:val="0AB8833C"/>
    <w:lvl w:ilvl="0" w:tplc="14EACAA6">
      <w:start w:val="1"/>
      <w:numFmt w:val="arabicAlpha"/>
      <w:lvlText w:val="%1-"/>
      <w:lvlJc w:val="left"/>
      <w:pPr>
        <w:ind w:left="36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2F021E"/>
    <w:multiLevelType w:val="hybridMultilevel"/>
    <w:tmpl w:val="1B2847E4"/>
    <w:lvl w:ilvl="0" w:tplc="824E8154">
      <w:start w:val="1"/>
      <w:numFmt w:val="decimal"/>
      <w:lvlText w:val="%1-"/>
      <w:lvlJc w:val="left"/>
      <w:pPr>
        <w:ind w:left="64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5">
    <w:nsid w:val="21CD6B86"/>
    <w:multiLevelType w:val="hybridMultilevel"/>
    <w:tmpl w:val="7A78B6CA"/>
    <w:lvl w:ilvl="0" w:tplc="8564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B32DCD"/>
    <w:multiLevelType w:val="hybridMultilevel"/>
    <w:tmpl w:val="883AC276"/>
    <w:lvl w:ilvl="0" w:tplc="04090001">
      <w:start w:val="1"/>
      <w:numFmt w:val="bullet"/>
      <w:lvlText w:val=""/>
      <w:lvlJc w:val="left"/>
      <w:pPr>
        <w:tabs>
          <w:tab w:val="num" w:pos="1080"/>
        </w:tabs>
        <w:ind w:left="1080" w:hanging="360"/>
      </w:pPr>
      <w:rPr>
        <w:rFonts w:ascii="Symbol" w:hAnsi="Symbol" w:hint="default"/>
      </w:rPr>
    </w:lvl>
    <w:lvl w:ilvl="1" w:tplc="A074051A">
      <w:numFmt w:val="bullet"/>
      <w:lvlText w:val="-"/>
      <w:lvlJc w:val="left"/>
      <w:pPr>
        <w:tabs>
          <w:tab w:val="num" w:pos="360"/>
        </w:tabs>
        <w:ind w:left="36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1B34D76"/>
    <w:multiLevelType w:val="hybridMultilevel"/>
    <w:tmpl w:val="7C52B15A"/>
    <w:lvl w:ilvl="0" w:tplc="8B3AD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0E3107"/>
    <w:multiLevelType w:val="hybridMultilevel"/>
    <w:tmpl w:val="C0A88884"/>
    <w:lvl w:ilvl="0" w:tplc="D382C8F4">
      <w:numFmt w:val="bullet"/>
      <w:lvlText w:val="-"/>
      <w:lvlJc w:val="left"/>
      <w:pPr>
        <w:ind w:left="360" w:hanging="360"/>
      </w:pPr>
      <w:rPr>
        <w:rFonts w:ascii="Times New Roman" w:eastAsia="Times New Roman" w:hAnsi="Times New Roman" w:cs="Traditional Arabic" w:hint="default"/>
      </w:rPr>
    </w:lvl>
    <w:lvl w:ilvl="1" w:tplc="04090003" w:tentative="1">
      <w:start w:val="1"/>
      <w:numFmt w:val="bullet"/>
      <w:lvlText w:val="o"/>
      <w:lvlJc w:val="left"/>
      <w:pPr>
        <w:ind w:left="848" w:hanging="360"/>
      </w:pPr>
      <w:rPr>
        <w:rFonts w:ascii="Courier New" w:hAnsi="Courier New" w:cs="Courier New" w:hint="default"/>
      </w:rPr>
    </w:lvl>
    <w:lvl w:ilvl="2" w:tplc="04090005" w:tentative="1">
      <w:start w:val="1"/>
      <w:numFmt w:val="bullet"/>
      <w:lvlText w:val=""/>
      <w:lvlJc w:val="left"/>
      <w:pPr>
        <w:ind w:left="1568" w:hanging="360"/>
      </w:pPr>
      <w:rPr>
        <w:rFonts w:ascii="Wingdings" w:hAnsi="Wingdings" w:hint="default"/>
      </w:rPr>
    </w:lvl>
    <w:lvl w:ilvl="3" w:tplc="04090001" w:tentative="1">
      <w:start w:val="1"/>
      <w:numFmt w:val="bullet"/>
      <w:lvlText w:val=""/>
      <w:lvlJc w:val="left"/>
      <w:pPr>
        <w:ind w:left="2288" w:hanging="360"/>
      </w:pPr>
      <w:rPr>
        <w:rFonts w:ascii="Symbol" w:hAnsi="Symbol" w:hint="default"/>
      </w:rPr>
    </w:lvl>
    <w:lvl w:ilvl="4" w:tplc="04090003" w:tentative="1">
      <w:start w:val="1"/>
      <w:numFmt w:val="bullet"/>
      <w:lvlText w:val="o"/>
      <w:lvlJc w:val="left"/>
      <w:pPr>
        <w:ind w:left="3008" w:hanging="360"/>
      </w:pPr>
      <w:rPr>
        <w:rFonts w:ascii="Courier New" w:hAnsi="Courier New" w:cs="Courier New" w:hint="default"/>
      </w:rPr>
    </w:lvl>
    <w:lvl w:ilvl="5" w:tplc="04090005" w:tentative="1">
      <w:start w:val="1"/>
      <w:numFmt w:val="bullet"/>
      <w:lvlText w:val=""/>
      <w:lvlJc w:val="left"/>
      <w:pPr>
        <w:ind w:left="3728" w:hanging="360"/>
      </w:pPr>
      <w:rPr>
        <w:rFonts w:ascii="Wingdings" w:hAnsi="Wingdings" w:hint="default"/>
      </w:rPr>
    </w:lvl>
    <w:lvl w:ilvl="6" w:tplc="04090001" w:tentative="1">
      <w:start w:val="1"/>
      <w:numFmt w:val="bullet"/>
      <w:lvlText w:val=""/>
      <w:lvlJc w:val="left"/>
      <w:pPr>
        <w:ind w:left="4448" w:hanging="360"/>
      </w:pPr>
      <w:rPr>
        <w:rFonts w:ascii="Symbol" w:hAnsi="Symbol" w:hint="default"/>
      </w:rPr>
    </w:lvl>
    <w:lvl w:ilvl="7" w:tplc="04090003" w:tentative="1">
      <w:start w:val="1"/>
      <w:numFmt w:val="bullet"/>
      <w:lvlText w:val="o"/>
      <w:lvlJc w:val="left"/>
      <w:pPr>
        <w:ind w:left="5168" w:hanging="360"/>
      </w:pPr>
      <w:rPr>
        <w:rFonts w:ascii="Courier New" w:hAnsi="Courier New" w:cs="Courier New" w:hint="default"/>
      </w:rPr>
    </w:lvl>
    <w:lvl w:ilvl="8" w:tplc="04090005" w:tentative="1">
      <w:start w:val="1"/>
      <w:numFmt w:val="bullet"/>
      <w:lvlText w:val=""/>
      <w:lvlJc w:val="left"/>
      <w:pPr>
        <w:ind w:left="5888" w:hanging="360"/>
      </w:pPr>
      <w:rPr>
        <w:rFonts w:ascii="Wingdings" w:hAnsi="Wingdings" w:hint="default"/>
      </w:rPr>
    </w:lvl>
  </w:abstractNum>
  <w:abstractNum w:abstractNumId="9">
    <w:nsid w:val="437C2875"/>
    <w:multiLevelType w:val="hybridMultilevel"/>
    <w:tmpl w:val="FC2A84E6"/>
    <w:lvl w:ilvl="0" w:tplc="D24E7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C34A43"/>
    <w:multiLevelType w:val="hybridMultilevel"/>
    <w:tmpl w:val="BB1A7D8A"/>
    <w:lvl w:ilvl="0" w:tplc="344C98D6">
      <w:start w:val="1"/>
      <w:numFmt w:val="decimal"/>
      <w:lvlText w:val="%1-"/>
      <w:lvlJc w:val="left"/>
      <w:pPr>
        <w:ind w:left="810" w:hanging="720"/>
      </w:pPr>
      <w:rPr>
        <w:rFonts w:hint="default"/>
      </w:rPr>
    </w:lvl>
    <w:lvl w:ilvl="1" w:tplc="04090019" w:tentative="1">
      <w:start w:val="1"/>
      <w:numFmt w:val="lowerLetter"/>
      <w:lvlText w:val="%2."/>
      <w:lvlJc w:val="left"/>
      <w:pPr>
        <w:ind w:left="945" w:hanging="360"/>
      </w:pPr>
    </w:lvl>
    <w:lvl w:ilvl="2" w:tplc="0409001B" w:tentative="1">
      <w:start w:val="1"/>
      <w:numFmt w:val="lowerRoman"/>
      <w:lvlText w:val="%3."/>
      <w:lvlJc w:val="right"/>
      <w:pPr>
        <w:ind w:left="1665" w:hanging="180"/>
      </w:pPr>
    </w:lvl>
    <w:lvl w:ilvl="3" w:tplc="0409000F" w:tentative="1">
      <w:start w:val="1"/>
      <w:numFmt w:val="decimal"/>
      <w:lvlText w:val="%4."/>
      <w:lvlJc w:val="left"/>
      <w:pPr>
        <w:ind w:left="2385" w:hanging="360"/>
      </w:pPr>
    </w:lvl>
    <w:lvl w:ilvl="4" w:tplc="04090019" w:tentative="1">
      <w:start w:val="1"/>
      <w:numFmt w:val="lowerLetter"/>
      <w:lvlText w:val="%5."/>
      <w:lvlJc w:val="left"/>
      <w:pPr>
        <w:ind w:left="3105" w:hanging="360"/>
      </w:pPr>
    </w:lvl>
    <w:lvl w:ilvl="5" w:tplc="0409001B" w:tentative="1">
      <w:start w:val="1"/>
      <w:numFmt w:val="lowerRoman"/>
      <w:lvlText w:val="%6."/>
      <w:lvlJc w:val="right"/>
      <w:pPr>
        <w:ind w:left="3825" w:hanging="180"/>
      </w:pPr>
    </w:lvl>
    <w:lvl w:ilvl="6" w:tplc="0409000F" w:tentative="1">
      <w:start w:val="1"/>
      <w:numFmt w:val="decimal"/>
      <w:lvlText w:val="%7."/>
      <w:lvlJc w:val="left"/>
      <w:pPr>
        <w:ind w:left="4545" w:hanging="360"/>
      </w:pPr>
    </w:lvl>
    <w:lvl w:ilvl="7" w:tplc="04090019" w:tentative="1">
      <w:start w:val="1"/>
      <w:numFmt w:val="lowerLetter"/>
      <w:lvlText w:val="%8."/>
      <w:lvlJc w:val="left"/>
      <w:pPr>
        <w:ind w:left="5265" w:hanging="360"/>
      </w:pPr>
    </w:lvl>
    <w:lvl w:ilvl="8" w:tplc="0409001B" w:tentative="1">
      <w:start w:val="1"/>
      <w:numFmt w:val="lowerRoman"/>
      <w:lvlText w:val="%9."/>
      <w:lvlJc w:val="right"/>
      <w:pPr>
        <w:ind w:left="5985" w:hanging="180"/>
      </w:pPr>
    </w:lvl>
  </w:abstractNum>
  <w:abstractNum w:abstractNumId="11">
    <w:nsid w:val="54E34EEF"/>
    <w:multiLevelType w:val="hybridMultilevel"/>
    <w:tmpl w:val="85DCEB5A"/>
    <w:lvl w:ilvl="0" w:tplc="6AB64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4217FF"/>
    <w:multiLevelType w:val="hybridMultilevel"/>
    <w:tmpl w:val="EB2A4984"/>
    <w:lvl w:ilvl="0" w:tplc="5232C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34A92"/>
    <w:multiLevelType w:val="hybridMultilevel"/>
    <w:tmpl w:val="7304BEE0"/>
    <w:lvl w:ilvl="0" w:tplc="7EE4853A">
      <w:start w:val="1"/>
      <w:numFmt w:val="decimal"/>
      <w:lvlText w:val="%1-"/>
      <w:lvlJc w:val="left"/>
      <w:pPr>
        <w:ind w:left="-156" w:hanging="360"/>
      </w:pPr>
      <w:rPr>
        <w:rFonts w:hint="default"/>
      </w:rPr>
    </w:lvl>
    <w:lvl w:ilvl="1" w:tplc="04090019" w:tentative="1">
      <w:start w:val="1"/>
      <w:numFmt w:val="lowerLetter"/>
      <w:lvlText w:val="%2."/>
      <w:lvlJc w:val="left"/>
      <w:pPr>
        <w:ind w:left="564" w:hanging="360"/>
      </w:pPr>
    </w:lvl>
    <w:lvl w:ilvl="2" w:tplc="0409001B" w:tentative="1">
      <w:start w:val="1"/>
      <w:numFmt w:val="lowerRoman"/>
      <w:lvlText w:val="%3."/>
      <w:lvlJc w:val="right"/>
      <w:pPr>
        <w:ind w:left="1284" w:hanging="180"/>
      </w:pPr>
    </w:lvl>
    <w:lvl w:ilvl="3" w:tplc="0409000F" w:tentative="1">
      <w:start w:val="1"/>
      <w:numFmt w:val="decimal"/>
      <w:lvlText w:val="%4."/>
      <w:lvlJc w:val="left"/>
      <w:pPr>
        <w:ind w:left="2004" w:hanging="360"/>
      </w:pPr>
    </w:lvl>
    <w:lvl w:ilvl="4" w:tplc="04090019" w:tentative="1">
      <w:start w:val="1"/>
      <w:numFmt w:val="lowerLetter"/>
      <w:lvlText w:val="%5."/>
      <w:lvlJc w:val="left"/>
      <w:pPr>
        <w:ind w:left="2724" w:hanging="360"/>
      </w:pPr>
    </w:lvl>
    <w:lvl w:ilvl="5" w:tplc="0409001B" w:tentative="1">
      <w:start w:val="1"/>
      <w:numFmt w:val="lowerRoman"/>
      <w:lvlText w:val="%6."/>
      <w:lvlJc w:val="right"/>
      <w:pPr>
        <w:ind w:left="3444" w:hanging="180"/>
      </w:pPr>
    </w:lvl>
    <w:lvl w:ilvl="6" w:tplc="0409000F" w:tentative="1">
      <w:start w:val="1"/>
      <w:numFmt w:val="decimal"/>
      <w:lvlText w:val="%7."/>
      <w:lvlJc w:val="left"/>
      <w:pPr>
        <w:ind w:left="4164" w:hanging="360"/>
      </w:pPr>
    </w:lvl>
    <w:lvl w:ilvl="7" w:tplc="04090019" w:tentative="1">
      <w:start w:val="1"/>
      <w:numFmt w:val="lowerLetter"/>
      <w:lvlText w:val="%8."/>
      <w:lvlJc w:val="left"/>
      <w:pPr>
        <w:ind w:left="4884" w:hanging="360"/>
      </w:pPr>
    </w:lvl>
    <w:lvl w:ilvl="8" w:tplc="0409001B" w:tentative="1">
      <w:start w:val="1"/>
      <w:numFmt w:val="lowerRoman"/>
      <w:lvlText w:val="%9."/>
      <w:lvlJc w:val="right"/>
      <w:pPr>
        <w:ind w:left="5604" w:hanging="180"/>
      </w:pPr>
    </w:lvl>
  </w:abstractNum>
  <w:abstractNum w:abstractNumId="14">
    <w:nsid w:val="5CBD0802"/>
    <w:multiLevelType w:val="hybridMultilevel"/>
    <w:tmpl w:val="9600F3C0"/>
    <w:lvl w:ilvl="0" w:tplc="C960ECD2">
      <w:start w:val="3"/>
      <w:numFmt w:val="bullet"/>
      <w:lvlText w:val=""/>
      <w:lvlJc w:val="left"/>
      <w:pPr>
        <w:ind w:left="360" w:hanging="360"/>
      </w:pPr>
      <w:rPr>
        <w:rFonts w:ascii="Symbol" w:eastAsia="Times New Roman" w:hAnsi="Symbol" w:cs="Arial"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E04A24"/>
    <w:multiLevelType w:val="hybridMultilevel"/>
    <w:tmpl w:val="73B08F4E"/>
    <w:lvl w:ilvl="0" w:tplc="85CC87D4">
      <w:start w:val="1"/>
      <w:numFmt w:val="decimal"/>
      <w:lvlText w:val="%1-"/>
      <w:lvlJc w:val="left"/>
      <w:pPr>
        <w:ind w:left="488" w:hanging="360"/>
      </w:pPr>
      <w:rPr>
        <w:rFonts w:hint="default"/>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16">
    <w:nsid w:val="741340F5"/>
    <w:multiLevelType w:val="hybridMultilevel"/>
    <w:tmpl w:val="8A16D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BB6078"/>
    <w:multiLevelType w:val="hybridMultilevel"/>
    <w:tmpl w:val="45CE6CFC"/>
    <w:lvl w:ilvl="0" w:tplc="70B2BE8A">
      <w:start w:val="1"/>
      <w:numFmt w:val="decimal"/>
      <w:lvlText w:val="%1-"/>
      <w:lvlJc w:val="left"/>
      <w:pPr>
        <w:ind w:left="360" w:hanging="360"/>
      </w:pPr>
      <w:rPr>
        <w:rFonts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6"/>
  </w:num>
  <w:num w:numId="3">
    <w:abstractNumId w:val="10"/>
  </w:num>
  <w:num w:numId="4">
    <w:abstractNumId w:val="14"/>
  </w:num>
  <w:num w:numId="5">
    <w:abstractNumId w:val="0"/>
  </w:num>
  <w:num w:numId="6">
    <w:abstractNumId w:val="3"/>
  </w:num>
  <w:num w:numId="7">
    <w:abstractNumId w:val="9"/>
  </w:num>
  <w:num w:numId="8">
    <w:abstractNumId w:val="8"/>
  </w:num>
  <w:num w:numId="9">
    <w:abstractNumId w:val="17"/>
  </w:num>
  <w:num w:numId="10">
    <w:abstractNumId w:val="13"/>
  </w:num>
  <w:num w:numId="11">
    <w:abstractNumId w:val="15"/>
  </w:num>
  <w:num w:numId="12">
    <w:abstractNumId w:val="11"/>
  </w:num>
  <w:num w:numId="13">
    <w:abstractNumId w:val="5"/>
  </w:num>
  <w:num w:numId="14">
    <w:abstractNumId w:val="12"/>
  </w:num>
  <w:num w:numId="15">
    <w:abstractNumId w:val="2"/>
  </w:num>
  <w:num w:numId="16">
    <w:abstractNumId w:val="7"/>
  </w:num>
  <w:num w:numId="17">
    <w:abstractNumId w:val="4"/>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0D2"/>
    <w:rsid w:val="00043477"/>
    <w:rsid w:val="00100588"/>
    <w:rsid w:val="001250D2"/>
    <w:rsid w:val="00130F41"/>
    <w:rsid w:val="0017445D"/>
    <w:rsid w:val="0021754F"/>
    <w:rsid w:val="0028759D"/>
    <w:rsid w:val="00292C14"/>
    <w:rsid w:val="002D1310"/>
    <w:rsid w:val="002E732A"/>
    <w:rsid w:val="00362CDB"/>
    <w:rsid w:val="00365AA2"/>
    <w:rsid w:val="00372982"/>
    <w:rsid w:val="003D5986"/>
    <w:rsid w:val="003E7013"/>
    <w:rsid w:val="00432D5D"/>
    <w:rsid w:val="004A0F29"/>
    <w:rsid w:val="004E40F9"/>
    <w:rsid w:val="005362B8"/>
    <w:rsid w:val="0056152E"/>
    <w:rsid w:val="005A5EEB"/>
    <w:rsid w:val="006171B6"/>
    <w:rsid w:val="00673E2C"/>
    <w:rsid w:val="00685E0E"/>
    <w:rsid w:val="006D16C1"/>
    <w:rsid w:val="00774977"/>
    <w:rsid w:val="007D7378"/>
    <w:rsid w:val="008C0292"/>
    <w:rsid w:val="008C1E42"/>
    <w:rsid w:val="00914D4B"/>
    <w:rsid w:val="00915F30"/>
    <w:rsid w:val="00920AE1"/>
    <w:rsid w:val="009422F0"/>
    <w:rsid w:val="00A23B2E"/>
    <w:rsid w:val="00AA137E"/>
    <w:rsid w:val="00B053AD"/>
    <w:rsid w:val="00B22474"/>
    <w:rsid w:val="00B93F1D"/>
    <w:rsid w:val="00C312B3"/>
    <w:rsid w:val="00C74BCE"/>
    <w:rsid w:val="00C87148"/>
    <w:rsid w:val="00CB36A0"/>
    <w:rsid w:val="00D66A3A"/>
    <w:rsid w:val="00D8251B"/>
    <w:rsid w:val="00DA078B"/>
    <w:rsid w:val="00E01793"/>
    <w:rsid w:val="00E017C3"/>
    <w:rsid w:val="00E1149B"/>
    <w:rsid w:val="00E64CCC"/>
    <w:rsid w:val="00EF1DB8"/>
    <w:rsid w:val="00F16F92"/>
    <w:rsid w:val="00FB4D1F"/>
    <w:rsid w:val="00FF76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C1E42"/>
    <w:pPr>
      <w:keepNext/>
      <w:bidi/>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Char"/>
    <w:uiPriority w:val="9"/>
    <w:semiHidden/>
    <w:unhideWhenUsed/>
    <w:qFormat/>
    <w:rsid w:val="008C1E42"/>
    <w:pPr>
      <w:keepNext/>
      <w:keepLines/>
      <w:bidi/>
      <w:spacing w:before="200" w:after="0" w:line="240" w:lineRule="auto"/>
      <w:outlineLvl w:val="1"/>
    </w:pPr>
    <w:rPr>
      <w:rFonts w:ascii="Calibri Light" w:eastAsia="Times New Roman" w:hAnsi="Calibri Light" w:cs="Times New Roman"/>
      <w:color w:val="538135"/>
      <w:sz w:val="28"/>
      <w:szCs w:val="28"/>
    </w:rPr>
  </w:style>
  <w:style w:type="paragraph" w:styleId="3">
    <w:name w:val="heading 3"/>
    <w:basedOn w:val="a"/>
    <w:next w:val="a"/>
    <w:link w:val="3Char"/>
    <w:uiPriority w:val="9"/>
    <w:semiHidden/>
    <w:unhideWhenUsed/>
    <w:qFormat/>
    <w:rsid w:val="008C1E42"/>
    <w:pPr>
      <w:keepNext/>
      <w:keepLines/>
      <w:bidi/>
      <w:spacing w:before="200" w:after="0" w:line="240" w:lineRule="auto"/>
      <w:outlineLvl w:val="2"/>
    </w:pPr>
    <w:rPr>
      <w:rFonts w:ascii="Calibri Light" w:eastAsia="Times New Roman" w:hAnsi="Calibri Light" w:cs="Times New Roman"/>
      <w:color w:val="538135"/>
      <w:sz w:val="24"/>
      <w:szCs w:val="24"/>
    </w:rPr>
  </w:style>
  <w:style w:type="paragraph" w:styleId="4">
    <w:name w:val="heading 4"/>
    <w:basedOn w:val="a"/>
    <w:next w:val="a"/>
    <w:link w:val="4Char"/>
    <w:uiPriority w:val="9"/>
    <w:semiHidden/>
    <w:unhideWhenUsed/>
    <w:qFormat/>
    <w:rsid w:val="008C1E42"/>
    <w:pPr>
      <w:keepNext/>
      <w:keepLines/>
      <w:bidi/>
      <w:spacing w:before="200" w:after="0" w:line="240" w:lineRule="auto"/>
      <w:outlineLvl w:val="3"/>
    </w:pPr>
    <w:rPr>
      <w:rFonts w:ascii="Calibri Light" w:eastAsia="Times New Roman" w:hAnsi="Calibri Light" w:cs="Times New Roman"/>
      <w:color w:val="70AD47"/>
    </w:rPr>
  </w:style>
  <w:style w:type="paragraph" w:styleId="5">
    <w:name w:val="heading 5"/>
    <w:basedOn w:val="a"/>
    <w:next w:val="a"/>
    <w:link w:val="5Char"/>
    <w:uiPriority w:val="9"/>
    <w:semiHidden/>
    <w:unhideWhenUsed/>
    <w:qFormat/>
    <w:rsid w:val="008C1E42"/>
    <w:pPr>
      <w:keepNext/>
      <w:keepLines/>
      <w:bidi/>
      <w:spacing w:before="200" w:after="0" w:line="240" w:lineRule="auto"/>
      <w:outlineLvl w:val="4"/>
    </w:pPr>
    <w:rPr>
      <w:rFonts w:ascii="Calibri Light" w:eastAsia="Times New Roman" w:hAnsi="Calibri Light" w:cs="Times New Roman"/>
      <w:i/>
      <w:iCs/>
      <w:color w:val="70AD47"/>
    </w:rPr>
  </w:style>
  <w:style w:type="paragraph" w:styleId="6">
    <w:name w:val="heading 6"/>
    <w:basedOn w:val="a"/>
    <w:next w:val="a"/>
    <w:link w:val="6Char"/>
    <w:uiPriority w:val="9"/>
    <w:semiHidden/>
    <w:unhideWhenUsed/>
    <w:qFormat/>
    <w:rsid w:val="008C1E42"/>
    <w:pPr>
      <w:keepNext/>
      <w:keepLines/>
      <w:bidi/>
      <w:spacing w:before="200" w:after="0" w:line="240" w:lineRule="auto"/>
      <w:outlineLvl w:val="5"/>
    </w:pPr>
    <w:rPr>
      <w:rFonts w:ascii="Calibri Light" w:eastAsia="Times New Roman" w:hAnsi="Calibri Light" w:cs="Times New Roman"/>
      <w:color w:val="70AD47"/>
    </w:rPr>
  </w:style>
  <w:style w:type="paragraph" w:styleId="7">
    <w:name w:val="heading 7"/>
    <w:basedOn w:val="a"/>
    <w:next w:val="a"/>
    <w:link w:val="7Char"/>
    <w:uiPriority w:val="9"/>
    <w:semiHidden/>
    <w:unhideWhenUsed/>
    <w:qFormat/>
    <w:rsid w:val="008C1E4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8C1E4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8C1E42"/>
    <w:pPr>
      <w:keepNext/>
      <w:keepLines/>
      <w:bidi/>
      <w:spacing w:before="200" w:after="0" w:line="240" w:lineRule="auto"/>
      <w:outlineLvl w:val="8"/>
    </w:pPr>
    <w:rPr>
      <w:rFonts w:ascii="Calibri Light" w:eastAsia="Times New Roman" w:hAnsi="Calibri Light" w:cs="Times New Roman"/>
      <w:i/>
      <w:iCs/>
      <w:color w:val="70AD47"/>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C1E42"/>
    <w:rPr>
      <w:rFonts w:ascii="Cambria" w:eastAsia="Times New Roman" w:hAnsi="Cambria" w:cs="Times New Roman"/>
      <w:b/>
      <w:bCs/>
      <w:kern w:val="32"/>
      <w:sz w:val="32"/>
      <w:szCs w:val="32"/>
    </w:rPr>
  </w:style>
  <w:style w:type="character" w:customStyle="1" w:styleId="2Char">
    <w:name w:val="عنوان 2 Char"/>
    <w:basedOn w:val="a0"/>
    <w:link w:val="2"/>
    <w:uiPriority w:val="9"/>
    <w:semiHidden/>
    <w:rsid w:val="008C1E42"/>
    <w:rPr>
      <w:rFonts w:ascii="Calibri Light" w:eastAsia="Times New Roman" w:hAnsi="Calibri Light" w:cs="Times New Roman"/>
      <w:color w:val="538135"/>
      <w:sz w:val="28"/>
      <w:szCs w:val="28"/>
    </w:rPr>
  </w:style>
  <w:style w:type="character" w:customStyle="1" w:styleId="3Char">
    <w:name w:val="عنوان 3 Char"/>
    <w:basedOn w:val="a0"/>
    <w:link w:val="3"/>
    <w:uiPriority w:val="9"/>
    <w:semiHidden/>
    <w:rsid w:val="008C1E42"/>
    <w:rPr>
      <w:rFonts w:ascii="Calibri Light" w:eastAsia="Times New Roman" w:hAnsi="Calibri Light" w:cs="Times New Roman"/>
      <w:color w:val="538135"/>
      <w:sz w:val="24"/>
      <w:szCs w:val="24"/>
    </w:rPr>
  </w:style>
  <w:style w:type="character" w:customStyle="1" w:styleId="4Char">
    <w:name w:val="عنوان 4 Char"/>
    <w:basedOn w:val="a0"/>
    <w:link w:val="4"/>
    <w:uiPriority w:val="9"/>
    <w:semiHidden/>
    <w:rsid w:val="008C1E42"/>
    <w:rPr>
      <w:rFonts w:ascii="Calibri Light" w:eastAsia="Times New Roman" w:hAnsi="Calibri Light" w:cs="Times New Roman"/>
      <w:color w:val="70AD47"/>
    </w:rPr>
  </w:style>
  <w:style w:type="character" w:customStyle="1" w:styleId="5Char">
    <w:name w:val="عنوان 5 Char"/>
    <w:basedOn w:val="a0"/>
    <w:link w:val="5"/>
    <w:uiPriority w:val="9"/>
    <w:semiHidden/>
    <w:rsid w:val="008C1E42"/>
    <w:rPr>
      <w:rFonts w:ascii="Calibri Light" w:eastAsia="Times New Roman" w:hAnsi="Calibri Light" w:cs="Times New Roman"/>
      <w:i/>
      <w:iCs/>
      <w:color w:val="70AD47"/>
    </w:rPr>
  </w:style>
  <w:style w:type="character" w:customStyle="1" w:styleId="6Char">
    <w:name w:val="عنوان 6 Char"/>
    <w:basedOn w:val="a0"/>
    <w:link w:val="6"/>
    <w:uiPriority w:val="9"/>
    <w:semiHidden/>
    <w:rsid w:val="008C1E42"/>
    <w:rPr>
      <w:rFonts w:ascii="Calibri Light" w:eastAsia="Times New Roman" w:hAnsi="Calibri Light" w:cs="Times New Roman"/>
      <w:color w:val="70AD47"/>
    </w:rPr>
  </w:style>
  <w:style w:type="character" w:customStyle="1" w:styleId="7Char">
    <w:name w:val="عنوان 7 Char"/>
    <w:basedOn w:val="a0"/>
    <w:link w:val="7"/>
    <w:uiPriority w:val="9"/>
    <w:semiHidden/>
    <w:rsid w:val="008C1E42"/>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semiHidden/>
    <w:rsid w:val="008C1E42"/>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
    <w:semiHidden/>
    <w:rsid w:val="008C1E42"/>
    <w:rPr>
      <w:rFonts w:ascii="Calibri Light" w:eastAsia="Times New Roman" w:hAnsi="Calibri Light" w:cs="Times New Roman"/>
      <w:i/>
      <w:iCs/>
      <w:color w:val="70AD47"/>
      <w:sz w:val="20"/>
      <w:szCs w:val="20"/>
    </w:rPr>
  </w:style>
  <w:style w:type="table" w:styleId="a3">
    <w:name w:val="Table Grid"/>
    <w:basedOn w:val="a1"/>
    <w:uiPriority w:val="5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C1E42"/>
    <w:pPr>
      <w:ind w:left="720"/>
      <w:contextualSpacing/>
    </w:pPr>
  </w:style>
  <w:style w:type="paragraph" w:styleId="a5">
    <w:name w:val="Balloon Text"/>
    <w:basedOn w:val="a"/>
    <w:link w:val="Char"/>
    <w:uiPriority w:val="99"/>
    <w:semiHidden/>
    <w:unhideWhenUsed/>
    <w:rsid w:val="008C1E4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8C1E42"/>
    <w:rPr>
      <w:rFonts w:ascii="Tahoma" w:hAnsi="Tahoma" w:cs="Tahoma"/>
      <w:sz w:val="16"/>
      <w:szCs w:val="16"/>
    </w:rPr>
  </w:style>
  <w:style w:type="paragraph" w:styleId="a6">
    <w:name w:val="header"/>
    <w:basedOn w:val="a"/>
    <w:link w:val="Char0"/>
    <w:uiPriority w:val="99"/>
    <w:unhideWhenUsed/>
    <w:rsid w:val="008C1E42"/>
    <w:pPr>
      <w:tabs>
        <w:tab w:val="center" w:pos="4680"/>
        <w:tab w:val="right" w:pos="9360"/>
      </w:tabs>
      <w:spacing w:after="0" w:line="240" w:lineRule="auto"/>
    </w:pPr>
  </w:style>
  <w:style w:type="character" w:customStyle="1" w:styleId="Char0">
    <w:name w:val="رأس الصفحة Char"/>
    <w:basedOn w:val="a0"/>
    <w:link w:val="a6"/>
    <w:uiPriority w:val="99"/>
    <w:rsid w:val="008C1E42"/>
  </w:style>
  <w:style w:type="paragraph" w:styleId="a7">
    <w:name w:val="footer"/>
    <w:basedOn w:val="a"/>
    <w:link w:val="Char1"/>
    <w:uiPriority w:val="99"/>
    <w:unhideWhenUsed/>
    <w:rsid w:val="008C1E42"/>
    <w:pPr>
      <w:tabs>
        <w:tab w:val="center" w:pos="4680"/>
        <w:tab w:val="right" w:pos="9360"/>
      </w:tabs>
      <w:spacing w:after="0" w:line="240" w:lineRule="auto"/>
    </w:pPr>
  </w:style>
  <w:style w:type="character" w:customStyle="1" w:styleId="Char1">
    <w:name w:val="تذييل الصفحة Char"/>
    <w:basedOn w:val="a0"/>
    <w:link w:val="a7"/>
    <w:uiPriority w:val="99"/>
    <w:rsid w:val="008C1E42"/>
  </w:style>
  <w:style w:type="numbering" w:customStyle="1" w:styleId="10">
    <w:name w:val="بلا قائمة1"/>
    <w:next w:val="a2"/>
    <w:uiPriority w:val="99"/>
    <w:semiHidden/>
    <w:unhideWhenUsed/>
    <w:rsid w:val="008C1E42"/>
  </w:style>
  <w:style w:type="paragraph" w:customStyle="1" w:styleId="11">
    <w:name w:val="عنوان 11"/>
    <w:basedOn w:val="a"/>
    <w:next w:val="a"/>
    <w:uiPriority w:val="9"/>
    <w:qFormat/>
    <w:rsid w:val="008C1E42"/>
    <w:pPr>
      <w:keepNext/>
      <w:keepLines/>
      <w:spacing w:before="360" w:after="4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21">
    <w:name w:val="عنوان 21"/>
    <w:basedOn w:val="a"/>
    <w:next w:val="a"/>
    <w:uiPriority w:val="9"/>
    <w:semiHidden/>
    <w:unhideWhenUsed/>
    <w:qFormat/>
    <w:rsid w:val="008C1E42"/>
    <w:pPr>
      <w:keepNext/>
      <w:keepLines/>
      <w:spacing w:before="80" w:after="0" w:line="240" w:lineRule="auto"/>
      <w:outlineLvl w:val="1"/>
    </w:pPr>
    <w:rPr>
      <w:rFonts w:ascii="Calibri Light" w:eastAsia="Times New Roman" w:hAnsi="Calibri Light" w:cs="Times New Roman"/>
      <w:color w:val="538135"/>
      <w:sz w:val="28"/>
      <w:szCs w:val="28"/>
    </w:rPr>
  </w:style>
  <w:style w:type="paragraph" w:customStyle="1" w:styleId="31">
    <w:name w:val="عنوان 31"/>
    <w:basedOn w:val="a"/>
    <w:next w:val="a"/>
    <w:uiPriority w:val="9"/>
    <w:semiHidden/>
    <w:unhideWhenUsed/>
    <w:qFormat/>
    <w:rsid w:val="008C1E42"/>
    <w:pPr>
      <w:keepNext/>
      <w:keepLines/>
      <w:spacing w:before="80" w:after="0" w:line="240" w:lineRule="auto"/>
      <w:outlineLvl w:val="2"/>
    </w:pPr>
    <w:rPr>
      <w:rFonts w:ascii="Calibri Light" w:eastAsia="Times New Roman" w:hAnsi="Calibri Light" w:cs="Times New Roman"/>
      <w:color w:val="538135"/>
      <w:sz w:val="24"/>
      <w:szCs w:val="24"/>
    </w:rPr>
  </w:style>
  <w:style w:type="paragraph" w:customStyle="1" w:styleId="41">
    <w:name w:val="عنوان 41"/>
    <w:basedOn w:val="a"/>
    <w:next w:val="a"/>
    <w:uiPriority w:val="9"/>
    <w:semiHidden/>
    <w:unhideWhenUsed/>
    <w:qFormat/>
    <w:rsid w:val="008C1E42"/>
    <w:pPr>
      <w:keepNext/>
      <w:keepLines/>
      <w:spacing w:before="80" w:after="0" w:line="288" w:lineRule="auto"/>
      <w:outlineLvl w:val="3"/>
    </w:pPr>
    <w:rPr>
      <w:rFonts w:ascii="Calibri Light" w:eastAsia="Times New Roman" w:hAnsi="Calibri Light" w:cs="Times New Roman"/>
      <w:color w:val="70AD47"/>
    </w:rPr>
  </w:style>
  <w:style w:type="paragraph" w:customStyle="1" w:styleId="51">
    <w:name w:val="عنوان 51"/>
    <w:basedOn w:val="a"/>
    <w:next w:val="a"/>
    <w:uiPriority w:val="9"/>
    <w:semiHidden/>
    <w:unhideWhenUsed/>
    <w:qFormat/>
    <w:rsid w:val="008C1E42"/>
    <w:pPr>
      <w:keepNext/>
      <w:keepLines/>
      <w:spacing w:before="40" w:after="0" w:line="288" w:lineRule="auto"/>
      <w:outlineLvl w:val="4"/>
    </w:pPr>
    <w:rPr>
      <w:rFonts w:ascii="Calibri Light" w:eastAsia="Times New Roman" w:hAnsi="Calibri Light" w:cs="Times New Roman"/>
      <w:i/>
      <w:iCs/>
      <w:color w:val="70AD47"/>
    </w:rPr>
  </w:style>
  <w:style w:type="paragraph" w:customStyle="1" w:styleId="61">
    <w:name w:val="عنوان 61"/>
    <w:basedOn w:val="a"/>
    <w:next w:val="a"/>
    <w:uiPriority w:val="9"/>
    <w:semiHidden/>
    <w:unhideWhenUsed/>
    <w:qFormat/>
    <w:rsid w:val="008C1E42"/>
    <w:pPr>
      <w:keepNext/>
      <w:keepLines/>
      <w:spacing w:before="40" w:after="0" w:line="288" w:lineRule="auto"/>
      <w:outlineLvl w:val="5"/>
    </w:pPr>
    <w:rPr>
      <w:rFonts w:ascii="Calibri Light" w:eastAsia="Times New Roman" w:hAnsi="Calibri Light" w:cs="Times New Roman"/>
      <w:color w:val="70AD47"/>
      <w:sz w:val="21"/>
      <w:szCs w:val="21"/>
    </w:rPr>
  </w:style>
  <w:style w:type="paragraph" w:customStyle="1" w:styleId="71">
    <w:name w:val="عنوان 71"/>
    <w:basedOn w:val="a"/>
    <w:next w:val="a"/>
    <w:uiPriority w:val="9"/>
    <w:semiHidden/>
    <w:unhideWhenUsed/>
    <w:qFormat/>
    <w:rsid w:val="008C1E42"/>
    <w:pPr>
      <w:keepNext/>
      <w:keepLines/>
      <w:spacing w:before="40" w:after="0" w:line="288" w:lineRule="auto"/>
      <w:outlineLvl w:val="6"/>
    </w:pPr>
    <w:rPr>
      <w:rFonts w:ascii="Calibri Light" w:eastAsia="Times New Roman" w:hAnsi="Calibri Light" w:cs="Times New Roman"/>
      <w:b/>
      <w:bCs/>
      <w:color w:val="70AD47"/>
      <w:sz w:val="21"/>
      <w:szCs w:val="21"/>
    </w:rPr>
  </w:style>
  <w:style w:type="paragraph" w:customStyle="1" w:styleId="81">
    <w:name w:val="عنوان 81"/>
    <w:basedOn w:val="a"/>
    <w:next w:val="a"/>
    <w:uiPriority w:val="9"/>
    <w:semiHidden/>
    <w:unhideWhenUsed/>
    <w:qFormat/>
    <w:rsid w:val="008C1E42"/>
    <w:pPr>
      <w:keepNext/>
      <w:keepLines/>
      <w:spacing w:before="40" w:after="0" w:line="288" w:lineRule="auto"/>
      <w:outlineLvl w:val="7"/>
    </w:pPr>
    <w:rPr>
      <w:rFonts w:ascii="Calibri Light" w:eastAsia="Times New Roman" w:hAnsi="Calibri Light" w:cs="Times New Roman"/>
      <w:b/>
      <w:bCs/>
      <w:i/>
      <w:iCs/>
      <w:color w:val="70AD47"/>
      <w:sz w:val="20"/>
      <w:szCs w:val="20"/>
    </w:rPr>
  </w:style>
  <w:style w:type="paragraph" w:customStyle="1" w:styleId="91">
    <w:name w:val="عنوان 91"/>
    <w:basedOn w:val="a"/>
    <w:next w:val="a"/>
    <w:uiPriority w:val="9"/>
    <w:semiHidden/>
    <w:unhideWhenUsed/>
    <w:qFormat/>
    <w:rsid w:val="008C1E42"/>
    <w:pPr>
      <w:keepNext/>
      <w:keepLines/>
      <w:spacing w:before="40" w:after="0" w:line="288" w:lineRule="auto"/>
      <w:outlineLvl w:val="8"/>
    </w:pPr>
    <w:rPr>
      <w:rFonts w:ascii="Calibri Light" w:eastAsia="Times New Roman" w:hAnsi="Calibri Light" w:cs="Times New Roman"/>
      <w:i/>
      <w:iCs/>
      <w:color w:val="70AD47"/>
      <w:sz w:val="20"/>
      <w:szCs w:val="20"/>
    </w:rPr>
  </w:style>
  <w:style w:type="numbering" w:customStyle="1" w:styleId="110">
    <w:name w:val="بلا قائمة11"/>
    <w:next w:val="a2"/>
    <w:uiPriority w:val="99"/>
    <w:semiHidden/>
    <w:unhideWhenUsed/>
    <w:rsid w:val="008C1E42"/>
  </w:style>
  <w:style w:type="table" w:customStyle="1" w:styleId="12">
    <w:name w:val="شبكة جدول1"/>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8C1E42"/>
    <w:rPr>
      <w:sz w:val="16"/>
      <w:szCs w:val="16"/>
    </w:rPr>
  </w:style>
  <w:style w:type="paragraph" w:styleId="a9">
    <w:name w:val="annotation text"/>
    <w:basedOn w:val="a"/>
    <w:link w:val="Char2"/>
    <w:uiPriority w:val="99"/>
    <w:semiHidden/>
    <w:unhideWhenUsed/>
    <w:rsid w:val="008C1E42"/>
    <w:pPr>
      <w:bidi/>
      <w:spacing w:line="240" w:lineRule="auto"/>
    </w:pPr>
    <w:rPr>
      <w:rFonts w:ascii="Calibri" w:eastAsia="Times New Roman" w:hAnsi="Calibri" w:cs="Arial"/>
      <w:sz w:val="20"/>
      <w:szCs w:val="20"/>
    </w:rPr>
  </w:style>
  <w:style w:type="character" w:customStyle="1" w:styleId="Char2">
    <w:name w:val="نص تعليق Char"/>
    <w:basedOn w:val="a0"/>
    <w:link w:val="a9"/>
    <w:uiPriority w:val="99"/>
    <w:semiHidden/>
    <w:rsid w:val="008C1E42"/>
    <w:rPr>
      <w:rFonts w:ascii="Calibri" w:eastAsia="Times New Roman" w:hAnsi="Calibri" w:cs="Arial"/>
      <w:sz w:val="20"/>
      <w:szCs w:val="20"/>
    </w:rPr>
  </w:style>
  <w:style w:type="paragraph" w:styleId="aa">
    <w:name w:val="annotation subject"/>
    <w:basedOn w:val="a9"/>
    <w:next w:val="a9"/>
    <w:link w:val="Char3"/>
    <w:uiPriority w:val="99"/>
    <w:semiHidden/>
    <w:unhideWhenUsed/>
    <w:rsid w:val="008C1E42"/>
    <w:rPr>
      <w:b/>
      <w:bCs/>
    </w:rPr>
  </w:style>
  <w:style w:type="character" w:customStyle="1" w:styleId="Char3">
    <w:name w:val="موضوع تعليق Char"/>
    <w:basedOn w:val="Char2"/>
    <w:link w:val="aa"/>
    <w:uiPriority w:val="99"/>
    <w:semiHidden/>
    <w:rsid w:val="008C1E42"/>
    <w:rPr>
      <w:rFonts w:ascii="Calibri" w:eastAsia="Times New Roman" w:hAnsi="Calibri" w:cs="Arial"/>
      <w:b/>
      <w:bCs/>
      <w:sz w:val="20"/>
      <w:szCs w:val="20"/>
    </w:rPr>
  </w:style>
  <w:style w:type="table" w:customStyle="1" w:styleId="GridTableLight">
    <w:name w:val="Grid Table Light"/>
    <w:basedOn w:val="a1"/>
    <w:uiPriority w:val="40"/>
    <w:rsid w:val="008C1E42"/>
    <w:pPr>
      <w:spacing w:after="0" w:line="240" w:lineRule="auto"/>
    </w:pPr>
    <w:rPr>
      <w:rFonts w:eastAsia="Times New Roman"/>
      <w:sz w:val="21"/>
      <w:szCs w:val="21"/>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
    <w:name w:val="Plain Table 1"/>
    <w:basedOn w:val="a1"/>
    <w:uiPriority w:val="41"/>
    <w:rsid w:val="008C1E42"/>
    <w:pPr>
      <w:spacing w:after="0" w:line="240" w:lineRule="auto"/>
    </w:pPr>
    <w:rPr>
      <w:rFonts w:eastAsia="Times New Roman"/>
      <w:sz w:val="21"/>
      <w:szCs w:val="21"/>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3">
    <w:name w:val="تسمية توضيحية1"/>
    <w:basedOn w:val="a"/>
    <w:next w:val="a"/>
    <w:uiPriority w:val="35"/>
    <w:semiHidden/>
    <w:unhideWhenUsed/>
    <w:qFormat/>
    <w:rsid w:val="008C1E42"/>
    <w:pPr>
      <w:spacing w:line="240" w:lineRule="auto"/>
    </w:pPr>
    <w:rPr>
      <w:rFonts w:ascii="Calibri" w:eastAsia="Times New Roman" w:hAnsi="Calibri" w:cs="Arial"/>
      <w:b/>
      <w:bCs/>
      <w:smallCaps/>
      <w:color w:val="595959"/>
      <w:sz w:val="21"/>
      <w:szCs w:val="21"/>
    </w:rPr>
  </w:style>
  <w:style w:type="paragraph" w:customStyle="1" w:styleId="14">
    <w:name w:val="العنوان1"/>
    <w:basedOn w:val="a"/>
    <w:next w:val="a"/>
    <w:uiPriority w:val="10"/>
    <w:qFormat/>
    <w:rsid w:val="008C1E42"/>
    <w:pPr>
      <w:spacing w:after="0" w:line="240" w:lineRule="auto"/>
      <w:contextualSpacing/>
    </w:pPr>
    <w:rPr>
      <w:rFonts w:ascii="Calibri Light" w:eastAsia="Times New Roman" w:hAnsi="Calibri Light" w:cs="Times New Roman"/>
      <w:color w:val="262626"/>
      <w:spacing w:val="-15"/>
      <w:sz w:val="96"/>
      <w:szCs w:val="96"/>
    </w:rPr>
  </w:style>
  <w:style w:type="character" w:customStyle="1" w:styleId="Char4">
    <w:name w:val="العنوان Char"/>
    <w:basedOn w:val="a0"/>
    <w:link w:val="ab"/>
    <w:uiPriority w:val="10"/>
    <w:rsid w:val="008C1E42"/>
    <w:rPr>
      <w:rFonts w:ascii="Calibri Light" w:eastAsia="Times New Roman" w:hAnsi="Calibri Light" w:cs="Times New Roman"/>
      <w:color w:val="262626"/>
      <w:spacing w:val="-15"/>
      <w:sz w:val="96"/>
      <w:szCs w:val="96"/>
    </w:rPr>
  </w:style>
  <w:style w:type="paragraph" w:customStyle="1" w:styleId="15">
    <w:name w:val="عنوان فرعي1"/>
    <w:basedOn w:val="a"/>
    <w:next w:val="a"/>
    <w:uiPriority w:val="11"/>
    <w:qFormat/>
    <w:rsid w:val="008C1E42"/>
    <w:pPr>
      <w:numPr>
        <w:ilvl w:val="1"/>
      </w:numPr>
      <w:spacing w:line="240" w:lineRule="auto"/>
    </w:pPr>
    <w:rPr>
      <w:rFonts w:ascii="Calibri Light" w:eastAsia="Times New Roman" w:hAnsi="Calibri Light" w:cs="Times New Roman"/>
      <w:sz w:val="30"/>
      <w:szCs w:val="30"/>
    </w:rPr>
  </w:style>
  <w:style w:type="character" w:customStyle="1" w:styleId="Char5">
    <w:name w:val="عنوان فرعي Char"/>
    <w:basedOn w:val="a0"/>
    <w:link w:val="ac"/>
    <w:uiPriority w:val="11"/>
    <w:rsid w:val="008C1E42"/>
    <w:rPr>
      <w:rFonts w:ascii="Calibri Light" w:eastAsia="Times New Roman" w:hAnsi="Calibri Light" w:cs="Times New Roman"/>
      <w:sz w:val="30"/>
      <w:szCs w:val="30"/>
    </w:rPr>
  </w:style>
  <w:style w:type="character" w:styleId="ad">
    <w:name w:val="Strong"/>
    <w:basedOn w:val="a0"/>
    <w:uiPriority w:val="22"/>
    <w:qFormat/>
    <w:rsid w:val="008C1E42"/>
    <w:rPr>
      <w:b/>
      <w:bCs/>
    </w:rPr>
  </w:style>
  <w:style w:type="character" w:customStyle="1" w:styleId="16">
    <w:name w:val="توكيد1"/>
    <w:basedOn w:val="a0"/>
    <w:uiPriority w:val="20"/>
    <w:qFormat/>
    <w:rsid w:val="008C1E42"/>
    <w:rPr>
      <w:i/>
      <w:iCs/>
      <w:color w:val="70AD47"/>
    </w:rPr>
  </w:style>
  <w:style w:type="paragraph" w:styleId="ae">
    <w:name w:val="No Spacing"/>
    <w:uiPriority w:val="1"/>
    <w:qFormat/>
    <w:rsid w:val="008C1E42"/>
    <w:pPr>
      <w:spacing w:after="0" w:line="240" w:lineRule="auto"/>
    </w:pPr>
    <w:rPr>
      <w:rFonts w:eastAsia="Times New Roman"/>
      <w:sz w:val="21"/>
      <w:szCs w:val="21"/>
    </w:rPr>
  </w:style>
  <w:style w:type="paragraph" w:customStyle="1" w:styleId="17">
    <w:name w:val="اقتباس1"/>
    <w:basedOn w:val="a"/>
    <w:next w:val="a"/>
    <w:uiPriority w:val="29"/>
    <w:qFormat/>
    <w:rsid w:val="008C1E42"/>
    <w:pPr>
      <w:spacing w:before="160" w:line="288" w:lineRule="auto"/>
      <w:ind w:left="720" w:right="720"/>
      <w:jc w:val="center"/>
    </w:pPr>
    <w:rPr>
      <w:rFonts w:ascii="Calibri" w:eastAsia="Times New Roman" w:hAnsi="Calibri" w:cs="Arial"/>
      <w:i/>
      <w:iCs/>
      <w:color w:val="262626"/>
      <w:sz w:val="21"/>
      <w:szCs w:val="21"/>
    </w:rPr>
  </w:style>
  <w:style w:type="character" w:customStyle="1" w:styleId="Char6">
    <w:name w:val="اقتباس Char"/>
    <w:basedOn w:val="a0"/>
    <w:link w:val="af"/>
    <w:uiPriority w:val="29"/>
    <w:rsid w:val="008C1E42"/>
    <w:rPr>
      <w:i/>
      <w:iCs/>
      <w:color w:val="262626"/>
    </w:rPr>
  </w:style>
  <w:style w:type="paragraph" w:customStyle="1" w:styleId="18">
    <w:name w:val="اقتباس مكثف1"/>
    <w:basedOn w:val="a"/>
    <w:next w:val="a"/>
    <w:uiPriority w:val="30"/>
    <w:qFormat/>
    <w:rsid w:val="008C1E42"/>
    <w:pPr>
      <w:spacing w:before="160" w:after="160" w:line="264" w:lineRule="auto"/>
      <w:ind w:left="720" w:right="720"/>
      <w:jc w:val="center"/>
    </w:pPr>
    <w:rPr>
      <w:rFonts w:ascii="Calibri Light" w:eastAsia="Times New Roman" w:hAnsi="Calibri Light" w:cs="Times New Roman"/>
      <w:i/>
      <w:iCs/>
      <w:color w:val="70AD47"/>
      <w:sz w:val="32"/>
      <w:szCs w:val="32"/>
    </w:rPr>
  </w:style>
  <w:style w:type="character" w:customStyle="1" w:styleId="Char7">
    <w:name w:val="اقتباس مكثف Char"/>
    <w:basedOn w:val="a0"/>
    <w:link w:val="af0"/>
    <w:uiPriority w:val="30"/>
    <w:rsid w:val="008C1E42"/>
    <w:rPr>
      <w:rFonts w:ascii="Calibri Light" w:eastAsia="Times New Roman" w:hAnsi="Calibri Light" w:cs="Times New Roman"/>
      <w:i/>
      <w:iCs/>
      <w:color w:val="70AD47"/>
      <w:sz w:val="32"/>
      <w:szCs w:val="32"/>
    </w:rPr>
  </w:style>
  <w:style w:type="character" w:styleId="af1">
    <w:name w:val="Subtle Emphasis"/>
    <w:basedOn w:val="a0"/>
    <w:uiPriority w:val="19"/>
    <w:qFormat/>
    <w:rsid w:val="008C1E42"/>
    <w:rPr>
      <w:i/>
      <w:iCs/>
    </w:rPr>
  </w:style>
  <w:style w:type="character" w:styleId="af2">
    <w:name w:val="Intense Emphasis"/>
    <w:basedOn w:val="a0"/>
    <w:uiPriority w:val="21"/>
    <w:qFormat/>
    <w:rsid w:val="008C1E42"/>
    <w:rPr>
      <w:b/>
      <w:bCs/>
      <w:i/>
      <w:iCs/>
    </w:rPr>
  </w:style>
  <w:style w:type="character" w:customStyle="1" w:styleId="19">
    <w:name w:val="مرجع دقيق1"/>
    <w:basedOn w:val="a0"/>
    <w:uiPriority w:val="31"/>
    <w:qFormat/>
    <w:rsid w:val="008C1E42"/>
    <w:rPr>
      <w:smallCaps/>
      <w:color w:val="595959"/>
    </w:rPr>
  </w:style>
  <w:style w:type="character" w:customStyle="1" w:styleId="1a">
    <w:name w:val="مرجع مكثف1"/>
    <w:basedOn w:val="a0"/>
    <w:uiPriority w:val="32"/>
    <w:qFormat/>
    <w:rsid w:val="008C1E42"/>
    <w:rPr>
      <w:b/>
      <w:bCs/>
      <w:smallCaps/>
      <w:color w:val="70AD47"/>
    </w:rPr>
  </w:style>
  <w:style w:type="character" w:styleId="af3">
    <w:name w:val="Book Title"/>
    <w:basedOn w:val="a0"/>
    <w:uiPriority w:val="33"/>
    <w:qFormat/>
    <w:rsid w:val="008C1E42"/>
    <w:rPr>
      <w:b/>
      <w:bCs/>
      <w:caps w:val="0"/>
      <w:smallCaps/>
      <w:spacing w:val="7"/>
      <w:sz w:val="21"/>
      <w:szCs w:val="21"/>
    </w:rPr>
  </w:style>
  <w:style w:type="character" w:customStyle="1" w:styleId="1Char1">
    <w:name w:val="عنوان 1 Char1"/>
    <w:basedOn w:val="a0"/>
    <w:uiPriority w:val="9"/>
    <w:rsid w:val="008C1E42"/>
    <w:rPr>
      <w:rFonts w:asciiTheme="majorHAnsi" w:eastAsiaTheme="majorEastAsia" w:hAnsiTheme="majorHAnsi" w:cstheme="majorBidi"/>
      <w:b/>
      <w:bCs/>
      <w:color w:val="365F91" w:themeColor="accent1" w:themeShade="BF"/>
      <w:sz w:val="28"/>
      <w:szCs w:val="28"/>
      <w:lang w:bidi="ar-EG"/>
    </w:rPr>
  </w:style>
  <w:style w:type="paragraph" w:styleId="af4">
    <w:name w:val="TOC Heading"/>
    <w:basedOn w:val="1"/>
    <w:next w:val="a"/>
    <w:uiPriority w:val="39"/>
    <w:semiHidden/>
    <w:unhideWhenUsed/>
    <w:qFormat/>
    <w:rsid w:val="008C1E42"/>
    <w:pPr>
      <w:keepLines/>
      <w:bidi w:val="0"/>
      <w:spacing w:before="360" w:after="40"/>
      <w:outlineLvl w:val="9"/>
    </w:pPr>
    <w:rPr>
      <w:rFonts w:asciiTheme="majorHAnsi" w:eastAsiaTheme="majorEastAsia" w:hAnsiTheme="majorHAnsi" w:cstheme="majorBidi"/>
      <w:b w:val="0"/>
      <w:bCs w:val="0"/>
      <w:color w:val="538135"/>
      <w:kern w:val="0"/>
      <w:sz w:val="40"/>
      <w:szCs w:val="40"/>
    </w:rPr>
  </w:style>
  <w:style w:type="table" w:customStyle="1" w:styleId="TableGrid1">
    <w:name w:val="Table Grid1"/>
    <w:basedOn w:val="a1"/>
    <w:next w:val="a3"/>
    <w:uiPriority w:val="59"/>
    <w:rsid w:val="008C1E42"/>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a1"/>
    <w:next w:val="a3"/>
    <w:uiPriority w:val="3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3"/>
    <w:uiPriority w:val="3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3"/>
    <w:uiPriority w:val="3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3"/>
    <w:uiPriority w:val="3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3"/>
    <w:uiPriority w:val="3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3"/>
    <w:uiPriority w:val="3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next w:val="a3"/>
    <w:uiPriority w:val="3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
    <w:name w:val="عنوان 2 Char1"/>
    <w:basedOn w:val="a0"/>
    <w:uiPriority w:val="9"/>
    <w:semiHidden/>
    <w:rsid w:val="008C1E42"/>
    <w:rPr>
      <w:rFonts w:asciiTheme="majorHAnsi" w:eastAsiaTheme="majorEastAsia" w:hAnsiTheme="majorHAnsi" w:cstheme="majorBidi"/>
      <w:b/>
      <w:bCs/>
      <w:color w:val="4F81BD" w:themeColor="accent1"/>
      <w:sz w:val="26"/>
      <w:szCs w:val="26"/>
      <w:lang w:bidi="ar-EG"/>
    </w:rPr>
  </w:style>
  <w:style w:type="character" w:customStyle="1" w:styleId="3Char1">
    <w:name w:val="عنوان 3 Char1"/>
    <w:basedOn w:val="a0"/>
    <w:uiPriority w:val="9"/>
    <w:semiHidden/>
    <w:rsid w:val="008C1E42"/>
    <w:rPr>
      <w:rFonts w:asciiTheme="majorHAnsi" w:eastAsiaTheme="majorEastAsia" w:hAnsiTheme="majorHAnsi" w:cstheme="majorBidi"/>
      <w:b/>
      <w:bCs/>
      <w:color w:val="4F81BD" w:themeColor="accent1"/>
      <w:sz w:val="24"/>
      <w:szCs w:val="24"/>
      <w:lang w:bidi="ar-EG"/>
    </w:rPr>
  </w:style>
  <w:style w:type="character" w:customStyle="1" w:styleId="4Char1">
    <w:name w:val="عنوان 4 Char1"/>
    <w:basedOn w:val="a0"/>
    <w:uiPriority w:val="9"/>
    <w:semiHidden/>
    <w:rsid w:val="008C1E42"/>
    <w:rPr>
      <w:rFonts w:asciiTheme="majorHAnsi" w:eastAsiaTheme="majorEastAsia" w:hAnsiTheme="majorHAnsi" w:cstheme="majorBidi"/>
      <w:b/>
      <w:bCs/>
      <w:i/>
      <w:iCs/>
      <w:color w:val="4F81BD" w:themeColor="accent1"/>
      <w:sz w:val="24"/>
      <w:szCs w:val="24"/>
      <w:lang w:bidi="ar-EG"/>
    </w:rPr>
  </w:style>
  <w:style w:type="character" w:customStyle="1" w:styleId="5Char1">
    <w:name w:val="عنوان 5 Char1"/>
    <w:basedOn w:val="a0"/>
    <w:uiPriority w:val="9"/>
    <w:semiHidden/>
    <w:rsid w:val="008C1E42"/>
    <w:rPr>
      <w:rFonts w:asciiTheme="majorHAnsi" w:eastAsiaTheme="majorEastAsia" w:hAnsiTheme="majorHAnsi" w:cstheme="majorBidi"/>
      <w:color w:val="243F60" w:themeColor="accent1" w:themeShade="7F"/>
      <w:sz w:val="24"/>
      <w:szCs w:val="24"/>
      <w:lang w:bidi="ar-EG"/>
    </w:rPr>
  </w:style>
  <w:style w:type="character" w:customStyle="1" w:styleId="6Char1">
    <w:name w:val="عنوان 6 Char1"/>
    <w:basedOn w:val="a0"/>
    <w:uiPriority w:val="9"/>
    <w:semiHidden/>
    <w:rsid w:val="008C1E42"/>
    <w:rPr>
      <w:rFonts w:asciiTheme="majorHAnsi" w:eastAsiaTheme="majorEastAsia" w:hAnsiTheme="majorHAnsi" w:cstheme="majorBidi"/>
      <w:i/>
      <w:iCs/>
      <w:color w:val="243F60" w:themeColor="accent1" w:themeShade="7F"/>
      <w:sz w:val="24"/>
      <w:szCs w:val="24"/>
      <w:lang w:bidi="ar-EG"/>
    </w:rPr>
  </w:style>
  <w:style w:type="character" w:customStyle="1" w:styleId="7Char1">
    <w:name w:val="عنوان 7 Char1"/>
    <w:basedOn w:val="a0"/>
    <w:uiPriority w:val="9"/>
    <w:semiHidden/>
    <w:rsid w:val="008C1E42"/>
    <w:rPr>
      <w:rFonts w:asciiTheme="majorHAnsi" w:eastAsiaTheme="majorEastAsia" w:hAnsiTheme="majorHAnsi" w:cstheme="majorBidi"/>
      <w:i/>
      <w:iCs/>
      <w:color w:val="404040" w:themeColor="text1" w:themeTint="BF"/>
      <w:sz w:val="24"/>
      <w:szCs w:val="24"/>
      <w:lang w:bidi="ar-EG"/>
    </w:rPr>
  </w:style>
  <w:style w:type="character" w:customStyle="1" w:styleId="8Char1">
    <w:name w:val="عنوان 8 Char1"/>
    <w:basedOn w:val="a0"/>
    <w:uiPriority w:val="9"/>
    <w:semiHidden/>
    <w:rsid w:val="008C1E42"/>
    <w:rPr>
      <w:rFonts w:asciiTheme="majorHAnsi" w:eastAsiaTheme="majorEastAsia" w:hAnsiTheme="majorHAnsi" w:cstheme="majorBidi"/>
      <w:color w:val="404040" w:themeColor="text1" w:themeTint="BF"/>
      <w:sz w:val="20"/>
      <w:szCs w:val="20"/>
      <w:lang w:bidi="ar-EG"/>
    </w:rPr>
  </w:style>
  <w:style w:type="character" w:customStyle="1" w:styleId="9Char1">
    <w:name w:val="عنوان 9 Char1"/>
    <w:basedOn w:val="a0"/>
    <w:uiPriority w:val="9"/>
    <w:semiHidden/>
    <w:rsid w:val="008C1E42"/>
    <w:rPr>
      <w:rFonts w:asciiTheme="majorHAnsi" w:eastAsiaTheme="majorEastAsia" w:hAnsiTheme="majorHAnsi" w:cstheme="majorBidi"/>
      <w:i/>
      <w:iCs/>
      <w:color w:val="404040" w:themeColor="text1" w:themeTint="BF"/>
      <w:sz w:val="20"/>
      <w:szCs w:val="20"/>
      <w:lang w:bidi="ar-EG"/>
    </w:rPr>
  </w:style>
  <w:style w:type="paragraph" w:styleId="ab">
    <w:name w:val="Title"/>
    <w:basedOn w:val="a"/>
    <w:next w:val="a"/>
    <w:link w:val="Char4"/>
    <w:uiPriority w:val="10"/>
    <w:qFormat/>
    <w:rsid w:val="008C1E42"/>
    <w:pPr>
      <w:pBdr>
        <w:bottom w:val="single" w:sz="8" w:space="4" w:color="4F81BD" w:themeColor="accent1"/>
      </w:pBdr>
      <w:bidi/>
      <w:spacing w:after="300" w:line="240" w:lineRule="auto"/>
      <w:contextualSpacing/>
    </w:pPr>
    <w:rPr>
      <w:rFonts w:ascii="Calibri Light" w:eastAsia="Times New Roman" w:hAnsi="Calibri Light" w:cs="Times New Roman"/>
      <w:color w:val="262626"/>
      <w:spacing w:val="-15"/>
      <w:sz w:val="96"/>
      <w:szCs w:val="96"/>
    </w:rPr>
  </w:style>
  <w:style w:type="character" w:customStyle="1" w:styleId="Char10">
    <w:name w:val="العنوان Char1"/>
    <w:basedOn w:val="a0"/>
    <w:uiPriority w:val="10"/>
    <w:rsid w:val="008C1E42"/>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
    <w:next w:val="a"/>
    <w:link w:val="Char5"/>
    <w:uiPriority w:val="11"/>
    <w:qFormat/>
    <w:rsid w:val="008C1E42"/>
    <w:pPr>
      <w:numPr>
        <w:ilvl w:val="1"/>
      </w:numPr>
      <w:bidi/>
      <w:spacing w:after="0" w:line="240" w:lineRule="auto"/>
    </w:pPr>
    <w:rPr>
      <w:rFonts w:ascii="Calibri Light" w:eastAsia="Times New Roman" w:hAnsi="Calibri Light" w:cs="Times New Roman"/>
      <w:sz w:val="30"/>
      <w:szCs w:val="30"/>
    </w:rPr>
  </w:style>
  <w:style w:type="character" w:customStyle="1" w:styleId="Char11">
    <w:name w:val="عنوان فرعي Char1"/>
    <w:basedOn w:val="a0"/>
    <w:uiPriority w:val="11"/>
    <w:rsid w:val="008C1E42"/>
    <w:rPr>
      <w:rFonts w:asciiTheme="majorHAnsi" w:eastAsiaTheme="majorEastAsia" w:hAnsiTheme="majorHAnsi" w:cstheme="majorBidi"/>
      <w:i/>
      <w:iCs/>
      <w:color w:val="4F81BD" w:themeColor="accent1"/>
      <w:spacing w:val="15"/>
      <w:sz w:val="24"/>
      <w:szCs w:val="24"/>
    </w:rPr>
  </w:style>
  <w:style w:type="character" w:styleId="af5">
    <w:name w:val="Emphasis"/>
    <w:basedOn w:val="a0"/>
    <w:uiPriority w:val="20"/>
    <w:qFormat/>
    <w:rsid w:val="008C1E42"/>
    <w:rPr>
      <w:i/>
      <w:iCs/>
    </w:rPr>
  </w:style>
  <w:style w:type="paragraph" w:styleId="af">
    <w:name w:val="Quote"/>
    <w:basedOn w:val="a"/>
    <w:next w:val="a"/>
    <w:link w:val="Char6"/>
    <w:uiPriority w:val="29"/>
    <w:qFormat/>
    <w:rsid w:val="008C1E42"/>
    <w:pPr>
      <w:bidi/>
      <w:spacing w:after="0" w:line="240" w:lineRule="auto"/>
    </w:pPr>
    <w:rPr>
      <w:i/>
      <w:iCs/>
      <w:color w:val="262626"/>
    </w:rPr>
  </w:style>
  <w:style w:type="character" w:customStyle="1" w:styleId="Char12">
    <w:name w:val="اقتباس Char1"/>
    <w:basedOn w:val="a0"/>
    <w:uiPriority w:val="29"/>
    <w:rsid w:val="008C1E42"/>
    <w:rPr>
      <w:i/>
      <w:iCs/>
      <w:color w:val="000000" w:themeColor="text1"/>
    </w:rPr>
  </w:style>
  <w:style w:type="paragraph" w:styleId="af0">
    <w:name w:val="Intense Quote"/>
    <w:basedOn w:val="a"/>
    <w:next w:val="a"/>
    <w:link w:val="Char7"/>
    <w:uiPriority w:val="30"/>
    <w:qFormat/>
    <w:rsid w:val="008C1E42"/>
    <w:pPr>
      <w:pBdr>
        <w:bottom w:val="single" w:sz="4" w:space="4" w:color="4F81BD" w:themeColor="accent1"/>
      </w:pBdr>
      <w:bidi/>
      <w:spacing w:before="200" w:after="280" w:line="240" w:lineRule="auto"/>
      <w:ind w:left="936" w:right="936"/>
    </w:pPr>
    <w:rPr>
      <w:rFonts w:ascii="Calibri Light" w:eastAsia="Times New Roman" w:hAnsi="Calibri Light" w:cs="Times New Roman"/>
      <w:i/>
      <w:iCs/>
      <w:color w:val="70AD47"/>
      <w:sz w:val="32"/>
      <w:szCs w:val="32"/>
    </w:rPr>
  </w:style>
  <w:style w:type="character" w:customStyle="1" w:styleId="Char13">
    <w:name w:val="اقتباس مكثف Char1"/>
    <w:basedOn w:val="a0"/>
    <w:uiPriority w:val="30"/>
    <w:rsid w:val="008C1E42"/>
    <w:rPr>
      <w:b/>
      <w:bCs/>
      <w:i/>
      <w:iCs/>
      <w:color w:val="4F81BD" w:themeColor="accent1"/>
    </w:rPr>
  </w:style>
  <w:style w:type="character" w:styleId="af6">
    <w:name w:val="Subtle Reference"/>
    <w:basedOn w:val="a0"/>
    <w:uiPriority w:val="31"/>
    <w:qFormat/>
    <w:rsid w:val="008C1E42"/>
    <w:rPr>
      <w:smallCaps/>
      <w:color w:val="C0504D" w:themeColor="accent2"/>
      <w:u w:val="single"/>
    </w:rPr>
  </w:style>
  <w:style w:type="character" w:styleId="af7">
    <w:name w:val="Intense Reference"/>
    <w:basedOn w:val="a0"/>
    <w:uiPriority w:val="32"/>
    <w:qFormat/>
    <w:rsid w:val="008C1E42"/>
    <w:rPr>
      <w:b/>
      <w:bCs/>
      <w:smallCaps/>
      <w:color w:val="C0504D" w:themeColor="accent2"/>
      <w:spacing w:val="5"/>
      <w:u w:val="single"/>
    </w:rPr>
  </w:style>
  <w:style w:type="table" w:customStyle="1" w:styleId="111">
    <w:name w:val="شبكة جدول11"/>
    <w:basedOn w:val="a1"/>
    <w:next w:val="a3"/>
    <w:uiPriority w:val="59"/>
    <w:rsid w:val="008C1E42"/>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10">
    <w:name w:val="شبكة جدول111"/>
    <w:basedOn w:val="a1"/>
    <w:uiPriority w:val="59"/>
    <w:rsid w:val="008C1E42"/>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
    <w:name w:val="شبكة جدول3"/>
    <w:basedOn w:val="a1"/>
    <w:uiPriority w:val="59"/>
    <w:rsid w:val="008C1E42"/>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شبكة جدول2"/>
    <w:basedOn w:val="a1"/>
    <w:next w:val="a3"/>
    <w:uiPriority w:val="59"/>
    <w:rsid w:val="008C1E42"/>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
    <w:name w:val="شبكة جدول4"/>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شبكة جدول5"/>
    <w:basedOn w:val="a1"/>
    <w:next w:val="a3"/>
    <w:uiPriority w:val="5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1"/>
    <w:next w:val="a3"/>
    <w:uiPriority w:val="5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شبكة جدول7"/>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1"/>
    <w:next w:val="a3"/>
    <w:uiPriority w:val="5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شبكة جدول12"/>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شبكة جدول13"/>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شبكة جدول14"/>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شبكة جدول15"/>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شبكة جدول16"/>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a1"/>
    <w:uiPriority w:val="46"/>
    <w:rsid w:val="008C1E42"/>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a1"/>
    <w:uiPriority w:val="46"/>
    <w:rsid w:val="008C1E42"/>
    <w:pPr>
      <w:spacing w:after="0" w:line="240" w:lineRule="auto"/>
    </w:pPr>
    <w:rPr>
      <w:rFonts w:ascii="Calibri" w:eastAsia="Calibri" w:hAnsi="Calibri" w:cs="Arial"/>
      <w:kern w:val="2"/>
      <w14:ligatures w14:val="standardContextu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22">
    <w:name w:val="بلا قائمة2"/>
    <w:next w:val="a2"/>
    <w:uiPriority w:val="99"/>
    <w:semiHidden/>
    <w:unhideWhenUsed/>
    <w:rsid w:val="008C1E42"/>
  </w:style>
  <w:style w:type="table" w:customStyle="1" w:styleId="170">
    <w:name w:val="شبكة جدول17"/>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1">
    <w:name w:val="Grid Table Light1"/>
    <w:basedOn w:val="a1"/>
    <w:uiPriority w:val="40"/>
    <w:rsid w:val="008C1E42"/>
    <w:pPr>
      <w:spacing w:after="0" w:line="240" w:lineRule="auto"/>
    </w:pPr>
    <w:rPr>
      <w:rFonts w:eastAsia="Times New Roman"/>
      <w:sz w:val="21"/>
      <w:szCs w:val="21"/>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1"/>
    <w:uiPriority w:val="41"/>
    <w:rsid w:val="008C1E42"/>
    <w:pPr>
      <w:spacing w:after="0" w:line="240" w:lineRule="auto"/>
    </w:pPr>
    <w:rPr>
      <w:rFonts w:eastAsia="Times New Roman"/>
      <w:sz w:val="21"/>
      <w:szCs w:val="21"/>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3">
    <w:name w:val="تسمية توضيحية2"/>
    <w:basedOn w:val="a"/>
    <w:next w:val="a"/>
    <w:uiPriority w:val="35"/>
    <w:semiHidden/>
    <w:unhideWhenUsed/>
    <w:qFormat/>
    <w:rsid w:val="008C1E42"/>
    <w:pPr>
      <w:spacing w:line="240" w:lineRule="auto"/>
    </w:pPr>
    <w:rPr>
      <w:rFonts w:ascii="Calibri" w:eastAsia="Times New Roman" w:hAnsi="Calibri" w:cs="Arial"/>
      <w:b/>
      <w:bCs/>
      <w:smallCaps/>
      <w:color w:val="595959"/>
      <w:sz w:val="21"/>
      <w:szCs w:val="21"/>
    </w:rPr>
  </w:style>
  <w:style w:type="table" w:customStyle="1" w:styleId="TableGrid71">
    <w:name w:val="Table Grid71"/>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1"/>
    <w:next w:val="a3"/>
    <w:uiPriority w:val="59"/>
    <w:rsid w:val="008C1E4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شبكة جدول19"/>
    <w:basedOn w:val="a1"/>
    <w:next w:val="a3"/>
    <w:uiPriority w:val="59"/>
    <w:rsid w:val="008C1E42"/>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شبكة جدول20"/>
    <w:basedOn w:val="a1"/>
    <w:next w:val="a3"/>
    <w:uiPriority w:val="59"/>
    <w:rsid w:val="008C1E42"/>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شبكة جدول22"/>
    <w:basedOn w:val="a1"/>
    <w:next w:val="a3"/>
    <w:uiPriority w:val="59"/>
    <w:rsid w:val="008C1E4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شبكة جدول23"/>
    <w:basedOn w:val="a1"/>
    <w:next w:val="a3"/>
    <w:uiPriority w:val="59"/>
    <w:rsid w:val="008C1E42"/>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شبكة جدول24"/>
    <w:basedOn w:val="a1"/>
    <w:next w:val="a3"/>
    <w:uiPriority w:val="59"/>
    <w:rsid w:val="008C1E42"/>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شبكة جدول25"/>
    <w:basedOn w:val="a1"/>
    <w:next w:val="a3"/>
    <w:uiPriority w:val="59"/>
    <w:rsid w:val="008C1E4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شبكة جدول26"/>
    <w:basedOn w:val="a1"/>
    <w:next w:val="a3"/>
    <w:uiPriority w:val="59"/>
    <w:rsid w:val="008C1E4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شبكة جدول27"/>
    <w:basedOn w:val="a1"/>
    <w:next w:val="a3"/>
    <w:uiPriority w:val="59"/>
    <w:rsid w:val="008C1E4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شبكة جدول28"/>
    <w:basedOn w:val="a1"/>
    <w:next w:val="a3"/>
    <w:uiPriority w:val="59"/>
    <w:rsid w:val="008C1E4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شبكة جدول29"/>
    <w:basedOn w:val="a1"/>
    <w:next w:val="a3"/>
    <w:uiPriority w:val="5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شبكة جدول30"/>
    <w:basedOn w:val="a1"/>
    <w:next w:val="a3"/>
    <w:uiPriority w:val="5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1"/>
    <w:next w:val="a3"/>
    <w:uiPriority w:val="5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2"/>
    <w:uiPriority w:val="99"/>
    <w:semiHidden/>
    <w:unhideWhenUsed/>
    <w:rsid w:val="008C1E42"/>
  </w:style>
  <w:style w:type="table" w:customStyle="1" w:styleId="320">
    <w:name w:val="شبكة جدول32"/>
    <w:basedOn w:val="a1"/>
    <w:next w:val="a3"/>
    <w:uiPriority w:val="5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شبكة جدول33"/>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شبكة جدول110"/>
    <w:basedOn w:val="a1"/>
    <w:uiPriority w:val="59"/>
    <w:rsid w:val="008C1E42"/>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شبكة جدول34"/>
    <w:basedOn w:val="a1"/>
    <w:next w:val="a3"/>
    <w:uiPriority w:val="5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شبكة جدول35"/>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بلا قائمة4"/>
    <w:next w:val="a2"/>
    <w:uiPriority w:val="99"/>
    <w:semiHidden/>
    <w:unhideWhenUsed/>
    <w:rsid w:val="008C1E42"/>
  </w:style>
  <w:style w:type="numbering" w:customStyle="1" w:styleId="121">
    <w:name w:val="بلا قائمة12"/>
    <w:next w:val="a2"/>
    <w:uiPriority w:val="99"/>
    <w:semiHidden/>
    <w:unhideWhenUsed/>
    <w:rsid w:val="008C1E42"/>
  </w:style>
  <w:style w:type="table" w:customStyle="1" w:styleId="36">
    <w:name w:val="شبكة جدول36"/>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شبكة جدول112"/>
    <w:basedOn w:val="a1"/>
    <w:next w:val="a3"/>
    <w:uiPriority w:val="59"/>
    <w:rsid w:val="008C1E42"/>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3">
    <w:name w:val="شبكة جدول113"/>
    <w:basedOn w:val="a1"/>
    <w:uiPriority w:val="59"/>
    <w:rsid w:val="008C1E42"/>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
    <w:name w:val="بلا قائمة21"/>
    <w:next w:val="a2"/>
    <w:uiPriority w:val="99"/>
    <w:semiHidden/>
    <w:unhideWhenUsed/>
    <w:rsid w:val="008C1E42"/>
  </w:style>
  <w:style w:type="numbering" w:customStyle="1" w:styleId="311">
    <w:name w:val="بلا قائمة31"/>
    <w:next w:val="a2"/>
    <w:uiPriority w:val="99"/>
    <w:semiHidden/>
    <w:unhideWhenUsed/>
    <w:rsid w:val="008C1E42"/>
  </w:style>
  <w:style w:type="numbering" w:customStyle="1" w:styleId="52">
    <w:name w:val="بلا قائمة5"/>
    <w:next w:val="a2"/>
    <w:uiPriority w:val="99"/>
    <w:semiHidden/>
    <w:unhideWhenUsed/>
    <w:rsid w:val="008C1E42"/>
  </w:style>
  <w:style w:type="numbering" w:customStyle="1" w:styleId="62">
    <w:name w:val="بلا قائمة6"/>
    <w:next w:val="a2"/>
    <w:uiPriority w:val="99"/>
    <w:semiHidden/>
    <w:unhideWhenUsed/>
    <w:rsid w:val="008C1E42"/>
  </w:style>
  <w:style w:type="numbering" w:customStyle="1" w:styleId="131">
    <w:name w:val="بلا قائمة13"/>
    <w:next w:val="a2"/>
    <w:uiPriority w:val="99"/>
    <w:semiHidden/>
    <w:unhideWhenUsed/>
    <w:rsid w:val="008C1E42"/>
  </w:style>
  <w:style w:type="table" w:customStyle="1" w:styleId="37">
    <w:name w:val="شبكة جدول37"/>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شبكة جدول114"/>
    <w:basedOn w:val="a1"/>
    <w:next w:val="a3"/>
    <w:uiPriority w:val="59"/>
    <w:rsid w:val="008C1E42"/>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5">
    <w:name w:val="شبكة جدول115"/>
    <w:basedOn w:val="a1"/>
    <w:uiPriority w:val="59"/>
    <w:rsid w:val="008C1E42"/>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بلا قائمة22"/>
    <w:next w:val="a2"/>
    <w:uiPriority w:val="99"/>
    <w:semiHidden/>
    <w:unhideWhenUsed/>
    <w:rsid w:val="008C1E42"/>
  </w:style>
  <w:style w:type="numbering" w:customStyle="1" w:styleId="321">
    <w:name w:val="بلا قائمة32"/>
    <w:next w:val="a2"/>
    <w:uiPriority w:val="99"/>
    <w:semiHidden/>
    <w:unhideWhenUsed/>
    <w:rsid w:val="008C1E42"/>
  </w:style>
  <w:style w:type="table" w:customStyle="1" w:styleId="38">
    <w:name w:val="شبكة جدول38"/>
    <w:basedOn w:val="a1"/>
    <w:next w:val="a3"/>
    <w:uiPriority w:val="99"/>
    <w:rsid w:val="0028759D"/>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
    <w:name w:val="شبكة جدول39"/>
    <w:basedOn w:val="a1"/>
    <w:next w:val="a3"/>
    <w:uiPriority w:val="99"/>
    <w:rsid w:val="005A5EEB"/>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C1E42"/>
    <w:pPr>
      <w:keepNext/>
      <w:bidi/>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Char"/>
    <w:uiPriority w:val="9"/>
    <w:semiHidden/>
    <w:unhideWhenUsed/>
    <w:qFormat/>
    <w:rsid w:val="008C1E42"/>
    <w:pPr>
      <w:keepNext/>
      <w:keepLines/>
      <w:bidi/>
      <w:spacing w:before="200" w:after="0" w:line="240" w:lineRule="auto"/>
      <w:outlineLvl w:val="1"/>
    </w:pPr>
    <w:rPr>
      <w:rFonts w:ascii="Calibri Light" w:eastAsia="Times New Roman" w:hAnsi="Calibri Light" w:cs="Times New Roman"/>
      <w:color w:val="538135"/>
      <w:sz w:val="28"/>
      <w:szCs w:val="28"/>
    </w:rPr>
  </w:style>
  <w:style w:type="paragraph" w:styleId="3">
    <w:name w:val="heading 3"/>
    <w:basedOn w:val="a"/>
    <w:next w:val="a"/>
    <w:link w:val="3Char"/>
    <w:uiPriority w:val="9"/>
    <w:semiHidden/>
    <w:unhideWhenUsed/>
    <w:qFormat/>
    <w:rsid w:val="008C1E42"/>
    <w:pPr>
      <w:keepNext/>
      <w:keepLines/>
      <w:bidi/>
      <w:spacing w:before="200" w:after="0" w:line="240" w:lineRule="auto"/>
      <w:outlineLvl w:val="2"/>
    </w:pPr>
    <w:rPr>
      <w:rFonts w:ascii="Calibri Light" w:eastAsia="Times New Roman" w:hAnsi="Calibri Light" w:cs="Times New Roman"/>
      <w:color w:val="538135"/>
      <w:sz w:val="24"/>
      <w:szCs w:val="24"/>
    </w:rPr>
  </w:style>
  <w:style w:type="paragraph" w:styleId="4">
    <w:name w:val="heading 4"/>
    <w:basedOn w:val="a"/>
    <w:next w:val="a"/>
    <w:link w:val="4Char"/>
    <w:uiPriority w:val="9"/>
    <w:semiHidden/>
    <w:unhideWhenUsed/>
    <w:qFormat/>
    <w:rsid w:val="008C1E42"/>
    <w:pPr>
      <w:keepNext/>
      <w:keepLines/>
      <w:bidi/>
      <w:spacing w:before="200" w:after="0" w:line="240" w:lineRule="auto"/>
      <w:outlineLvl w:val="3"/>
    </w:pPr>
    <w:rPr>
      <w:rFonts w:ascii="Calibri Light" w:eastAsia="Times New Roman" w:hAnsi="Calibri Light" w:cs="Times New Roman"/>
      <w:color w:val="70AD47"/>
    </w:rPr>
  </w:style>
  <w:style w:type="paragraph" w:styleId="5">
    <w:name w:val="heading 5"/>
    <w:basedOn w:val="a"/>
    <w:next w:val="a"/>
    <w:link w:val="5Char"/>
    <w:uiPriority w:val="9"/>
    <w:semiHidden/>
    <w:unhideWhenUsed/>
    <w:qFormat/>
    <w:rsid w:val="008C1E42"/>
    <w:pPr>
      <w:keepNext/>
      <w:keepLines/>
      <w:bidi/>
      <w:spacing w:before="200" w:after="0" w:line="240" w:lineRule="auto"/>
      <w:outlineLvl w:val="4"/>
    </w:pPr>
    <w:rPr>
      <w:rFonts w:ascii="Calibri Light" w:eastAsia="Times New Roman" w:hAnsi="Calibri Light" w:cs="Times New Roman"/>
      <w:i/>
      <w:iCs/>
      <w:color w:val="70AD47"/>
    </w:rPr>
  </w:style>
  <w:style w:type="paragraph" w:styleId="6">
    <w:name w:val="heading 6"/>
    <w:basedOn w:val="a"/>
    <w:next w:val="a"/>
    <w:link w:val="6Char"/>
    <w:uiPriority w:val="9"/>
    <w:semiHidden/>
    <w:unhideWhenUsed/>
    <w:qFormat/>
    <w:rsid w:val="008C1E42"/>
    <w:pPr>
      <w:keepNext/>
      <w:keepLines/>
      <w:bidi/>
      <w:spacing w:before="200" w:after="0" w:line="240" w:lineRule="auto"/>
      <w:outlineLvl w:val="5"/>
    </w:pPr>
    <w:rPr>
      <w:rFonts w:ascii="Calibri Light" w:eastAsia="Times New Roman" w:hAnsi="Calibri Light" w:cs="Times New Roman"/>
      <w:color w:val="70AD47"/>
    </w:rPr>
  </w:style>
  <w:style w:type="paragraph" w:styleId="7">
    <w:name w:val="heading 7"/>
    <w:basedOn w:val="a"/>
    <w:next w:val="a"/>
    <w:link w:val="7Char"/>
    <w:uiPriority w:val="9"/>
    <w:semiHidden/>
    <w:unhideWhenUsed/>
    <w:qFormat/>
    <w:rsid w:val="008C1E4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8C1E4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8C1E42"/>
    <w:pPr>
      <w:keepNext/>
      <w:keepLines/>
      <w:bidi/>
      <w:spacing w:before="200" w:after="0" w:line="240" w:lineRule="auto"/>
      <w:outlineLvl w:val="8"/>
    </w:pPr>
    <w:rPr>
      <w:rFonts w:ascii="Calibri Light" w:eastAsia="Times New Roman" w:hAnsi="Calibri Light" w:cs="Times New Roman"/>
      <w:i/>
      <w:iCs/>
      <w:color w:val="70AD47"/>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C1E42"/>
    <w:rPr>
      <w:rFonts w:ascii="Cambria" w:eastAsia="Times New Roman" w:hAnsi="Cambria" w:cs="Times New Roman"/>
      <w:b/>
      <w:bCs/>
      <w:kern w:val="32"/>
      <w:sz w:val="32"/>
      <w:szCs w:val="32"/>
    </w:rPr>
  </w:style>
  <w:style w:type="character" w:customStyle="1" w:styleId="2Char">
    <w:name w:val="عنوان 2 Char"/>
    <w:basedOn w:val="a0"/>
    <w:link w:val="2"/>
    <w:uiPriority w:val="9"/>
    <w:semiHidden/>
    <w:rsid w:val="008C1E42"/>
    <w:rPr>
      <w:rFonts w:ascii="Calibri Light" w:eastAsia="Times New Roman" w:hAnsi="Calibri Light" w:cs="Times New Roman"/>
      <w:color w:val="538135"/>
      <w:sz w:val="28"/>
      <w:szCs w:val="28"/>
    </w:rPr>
  </w:style>
  <w:style w:type="character" w:customStyle="1" w:styleId="3Char">
    <w:name w:val="عنوان 3 Char"/>
    <w:basedOn w:val="a0"/>
    <w:link w:val="3"/>
    <w:uiPriority w:val="9"/>
    <w:semiHidden/>
    <w:rsid w:val="008C1E42"/>
    <w:rPr>
      <w:rFonts w:ascii="Calibri Light" w:eastAsia="Times New Roman" w:hAnsi="Calibri Light" w:cs="Times New Roman"/>
      <w:color w:val="538135"/>
      <w:sz w:val="24"/>
      <w:szCs w:val="24"/>
    </w:rPr>
  </w:style>
  <w:style w:type="character" w:customStyle="1" w:styleId="4Char">
    <w:name w:val="عنوان 4 Char"/>
    <w:basedOn w:val="a0"/>
    <w:link w:val="4"/>
    <w:uiPriority w:val="9"/>
    <w:semiHidden/>
    <w:rsid w:val="008C1E42"/>
    <w:rPr>
      <w:rFonts w:ascii="Calibri Light" w:eastAsia="Times New Roman" w:hAnsi="Calibri Light" w:cs="Times New Roman"/>
      <w:color w:val="70AD47"/>
    </w:rPr>
  </w:style>
  <w:style w:type="character" w:customStyle="1" w:styleId="5Char">
    <w:name w:val="عنوان 5 Char"/>
    <w:basedOn w:val="a0"/>
    <w:link w:val="5"/>
    <w:uiPriority w:val="9"/>
    <w:semiHidden/>
    <w:rsid w:val="008C1E42"/>
    <w:rPr>
      <w:rFonts w:ascii="Calibri Light" w:eastAsia="Times New Roman" w:hAnsi="Calibri Light" w:cs="Times New Roman"/>
      <w:i/>
      <w:iCs/>
      <w:color w:val="70AD47"/>
    </w:rPr>
  </w:style>
  <w:style w:type="character" w:customStyle="1" w:styleId="6Char">
    <w:name w:val="عنوان 6 Char"/>
    <w:basedOn w:val="a0"/>
    <w:link w:val="6"/>
    <w:uiPriority w:val="9"/>
    <w:semiHidden/>
    <w:rsid w:val="008C1E42"/>
    <w:rPr>
      <w:rFonts w:ascii="Calibri Light" w:eastAsia="Times New Roman" w:hAnsi="Calibri Light" w:cs="Times New Roman"/>
      <w:color w:val="70AD47"/>
    </w:rPr>
  </w:style>
  <w:style w:type="character" w:customStyle="1" w:styleId="7Char">
    <w:name w:val="عنوان 7 Char"/>
    <w:basedOn w:val="a0"/>
    <w:link w:val="7"/>
    <w:uiPriority w:val="9"/>
    <w:semiHidden/>
    <w:rsid w:val="008C1E42"/>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semiHidden/>
    <w:rsid w:val="008C1E42"/>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
    <w:semiHidden/>
    <w:rsid w:val="008C1E42"/>
    <w:rPr>
      <w:rFonts w:ascii="Calibri Light" w:eastAsia="Times New Roman" w:hAnsi="Calibri Light" w:cs="Times New Roman"/>
      <w:i/>
      <w:iCs/>
      <w:color w:val="70AD47"/>
      <w:sz w:val="20"/>
      <w:szCs w:val="20"/>
    </w:rPr>
  </w:style>
  <w:style w:type="table" w:styleId="a3">
    <w:name w:val="Table Grid"/>
    <w:basedOn w:val="a1"/>
    <w:uiPriority w:val="5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C1E42"/>
    <w:pPr>
      <w:ind w:left="720"/>
      <w:contextualSpacing/>
    </w:pPr>
  </w:style>
  <w:style w:type="paragraph" w:styleId="a5">
    <w:name w:val="Balloon Text"/>
    <w:basedOn w:val="a"/>
    <w:link w:val="Char"/>
    <w:uiPriority w:val="99"/>
    <w:semiHidden/>
    <w:unhideWhenUsed/>
    <w:rsid w:val="008C1E4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8C1E42"/>
    <w:rPr>
      <w:rFonts w:ascii="Tahoma" w:hAnsi="Tahoma" w:cs="Tahoma"/>
      <w:sz w:val="16"/>
      <w:szCs w:val="16"/>
    </w:rPr>
  </w:style>
  <w:style w:type="paragraph" w:styleId="a6">
    <w:name w:val="header"/>
    <w:basedOn w:val="a"/>
    <w:link w:val="Char0"/>
    <w:uiPriority w:val="99"/>
    <w:unhideWhenUsed/>
    <w:rsid w:val="008C1E42"/>
    <w:pPr>
      <w:tabs>
        <w:tab w:val="center" w:pos="4680"/>
        <w:tab w:val="right" w:pos="9360"/>
      </w:tabs>
      <w:spacing w:after="0" w:line="240" w:lineRule="auto"/>
    </w:pPr>
  </w:style>
  <w:style w:type="character" w:customStyle="1" w:styleId="Char0">
    <w:name w:val="رأس الصفحة Char"/>
    <w:basedOn w:val="a0"/>
    <w:link w:val="a6"/>
    <w:uiPriority w:val="99"/>
    <w:rsid w:val="008C1E42"/>
  </w:style>
  <w:style w:type="paragraph" w:styleId="a7">
    <w:name w:val="footer"/>
    <w:basedOn w:val="a"/>
    <w:link w:val="Char1"/>
    <w:uiPriority w:val="99"/>
    <w:unhideWhenUsed/>
    <w:rsid w:val="008C1E42"/>
    <w:pPr>
      <w:tabs>
        <w:tab w:val="center" w:pos="4680"/>
        <w:tab w:val="right" w:pos="9360"/>
      </w:tabs>
      <w:spacing w:after="0" w:line="240" w:lineRule="auto"/>
    </w:pPr>
  </w:style>
  <w:style w:type="character" w:customStyle="1" w:styleId="Char1">
    <w:name w:val="تذييل الصفحة Char"/>
    <w:basedOn w:val="a0"/>
    <w:link w:val="a7"/>
    <w:uiPriority w:val="99"/>
    <w:rsid w:val="008C1E42"/>
  </w:style>
  <w:style w:type="numbering" w:customStyle="1" w:styleId="10">
    <w:name w:val="بلا قائمة1"/>
    <w:next w:val="a2"/>
    <w:uiPriority w:val="99"/>
    <w:semiHidden/>
    <w:unhideWhenUsed/>
    <w:rsid w:val="008C1E42"/>
  </w:style>
  <w:style w:type="paragraph" w:customStyle="1" w:styleId="11">
    <w:name w:val="عنوان 11"/>
    <w:basedOn w:val="a"/>
    <w:next w:val="a"/>
    <w:uiPriority w:val="9"/>
    <w:qFormat/>
    <w:rsid w:val="008C1E42"/>
    <w:pPr>
      <w:keepNext/>
      <w:keepLines/>
      <w:spacing w:before="360" w:after="4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21">
    <w:name w:val="عنوان 21"/>
    <w:basedOn w:val="a"/>
    <w:next w:val="a"/>
    <w:uiPriority w:val="9"/>
    <w:semiHidden/>
    <w:unhideWhenUsed/>
    <w:qFormat/>
    <w:rsid w:val="008C1E42"/>
    <w:pPr>
      <w:keepNext/>
      <w:keepLines/>
      <w:spacing w:before="80" w:after="0" w:line="240" w:lineRule="auto"/>
      <w:outlineLvl w:val="1"/>
    </w:pPr>
    <w:rPr>
      <w:rFonts w:ascii="Calibri Light" w:eastAsia="Times New Roman" w:hAnsi="Calibri Light" w:cs="Times New Roman"/>
      <w:color w:val="538135"/>
      <w:sz w:val="28"/>
      <w:szCs w:val="28"/>
    </w:rPr>
  </w:style>
  <w:style w:type="paragraph" w:customStyle="1" w:styleId="31">
    <w:name w:val="عنوان 31"/>
    <w:basedOn w:val="a"/>
    <w:next w:val="a"/>
    <w:uiPriority w:val="9"/>
    <w:semiHidden/>
    <w:unhideWhenUsed/>
    <w:qFormat/>
    <w:rsid w:val="008C1E42"/>
    <w:pPr>
      <w:keepNext/>
      <w:keepLines/>
      <w:spacing w:before="80" w:after="0" w:line="240" w:lineRule="auto"/>
      <w:outlineLvl w:val="2"/>
    </w:pPr>
    <w:rPr>
      <w:rFonts w:ascii="Calibri Light" w:eastAsia="Times New Roman" w:hAnsi="Calibri Light" w:cs="Times New Roman"/>
      <w:color w:val="538135"/>
      <w:sz w:val="24"/>
      <w:szCs w:val="24"/>
    </w:rPr>
  </w:style>
  <w:style w:type="paragraph" w:customStyle="1" w:styleId="41">
    <w:name w:val="عنوان 41"/>
    <w:basedOn w:val="a"/>
    <w:next w:val="a"/>
    <w:uiPriority w:val="9"/>
    <w:semiHidden/>
    <w:unhideWhenUsed/>
    <w:qFormat/>
    <w:rsid w:val="008C1E42"/>
    <w:pPr>
      <w:keepNext/>
      <w:keepLines/>
      <w:spacing w:before="80" w:after="0" w:line="288" w:lineRule="auto"/>
      <w:outlineLvl w:val="3"/>
    </w:pPr>
    <w:rPr>
      <w:rFonts w:ascii="Calibri Light" w:eastAsia="Times New Roman" w:hAnsi="Calibri Light" w:cs="Times New Roman"/>
      <w:color w:val="70AD47"/>
    </w:rPr>
  </w:style>
  <w:style w:type="paragraph" w:customStyle="1" w:styleId="51">
    <w:name w:val="عنوان 51"/>
    <w:basedOn w:val="a"/>
    <w:next w:val="a"/>
    <w:uiPriority w:val="9"/>
    <w:semiHidden/>
    <w:unhideWhenUsed/>
    <w:qFormat/>
    <w:rsid w:val="008C1E42"/>
    <w:pPr>
      <w:keepNext/>
      <w:keepLines/>
      <w:spacing w:before="40" w:after="0" w:line="288" w:lineRule="auto"/>
      <w:outlineLvl w:val="4"/>
    </w:pPr>
    <w:rPr>
      <w:rFonts w:ascii="Calibri Light" w:eastAsia="Times New Roman" w:hAnsi="Calibri Light" w:cs="Times New Roman"/>
      <w:i/>
      <w:iCs/>
      <w:color w:val="70AD47"/>
    </w:rPr>
  </w:style>
  <w:style w:type="paragraph" w:customStyle="1" w:styleId="61">
    <w:name w:val="عنوان 61"/>
    <w:basedOn w:val="a"/>
    <w:next w:val="a"/>
    <w:uiPriority w:val="9"/>
    <w:semiHidden/>
    <w:unhideWhenUsed/>
    <w:qFormat/>
    <w:rsid w:val="008C1E42"/>
    <w:pPr>
      <w:keepNext/>
      <w:keepLines/>
      <w:spacing w:before="40" w:after="0" w:line="288" w:lineRule="auto"/>
      <w:outlineLvl w:val="5"/>
    </w:pPr>
    <w:rPr>
      <w:rFonts w:ascii="Calibri Light" w:eastAsia="Times New Roman" w:hAnsi="Calibri Light" w:cs="Times New Roman"/>
      <w:color w:val="70AD47"/>
      <w:sz w:val="21"/>
      <w:szCs w:val="21"/>
    </w:rPr>
  </w:style>
  <w:style w:type="paragraph" w:customStyle="1" w:styleId="71">
    <w:name w:val="عنوان 71"/>
    <w:basedOn w:val="a"/>
    <w:next w:val="a"/>
    <w:uiPriority w:val="9"/>
    <w:semiHidden/>
    <w:unhideWhenUsed/>
    <w:qFormat/>
    <w:rsid w:val="008C1E42"/>
    <w:pPr>
      <w:keepNext/>
      <w:keepLines/>
      <w:spacing w:before="40" w:after="0" w:line="288" w:lineRule="auto"/>
      <w:outlineLvl w:val="6"/>
    </w:pPr>
    <w:rPr>
      <w:rFonts w:ascii="Calibri Light" w:eastAsia="Times New Roman" w:hAnsi="Calibri Light" w:cs="Times New Roman"/>
      <w:b/>
      <w:bCs/>
      <w:color w:val="70AD47"/>
      <w:sz w:val="21"/>
      <w:szCs w:val="21"/>
    </w:rPr>
  </w:style>
  <w:style w:type="paragraph" w:customStyle="1" w:styleId="81">
    <w:name w:val="عنوان 81"/>
    <w:basedOn w:val="a"/>
    <w:next w:val="a"/>
    <w:uiPriority w:val="9"/>
    <w:semiHidden/>
    <w:unhideWhenUsed/>
    <w:qFormat/>
    <w:rsid w:val="008C1E42"/>
    <w:pPr>
      <w:keepNext/>
      <w:keepLines/>
      <w:spacing w:before="40" w:after="0" w:line="288" w:lineRule="auto"/>
      <w:outlineLvl w:val="7"/>
    </w:pPr>
    <w:rPr>
      <w:rFonts w:ascii="Calibri Light" w:eastAsia="Times New Roman" w:hAnsi="Calibri Light" w:cs="Times New Roman"/>
      <w:b/>
      <w:bCs/>
      <w:i/>
      <w:iCs/>
      <w:color w:val="70AD47"/>
      <w:sz w:val="20"/>
      <w:szCs w:val="20"/>
    </w:rPr>
  </w:style>
  <w:style w:type="paragraph" w:customStyle="1" w:styleId="91">
    <w:name w:val="عنوان 91"/>
    <w:basedOn w:val="a"/>
    <w:next w:val="a"/>
    <w:uiPriority w:val="9"/>
    <w:semiHidden/>
    <w:unhideWhenUsed/>
    <w:qFormat/>
    <w:rsid w:val="008C1E42"/>
    <w:pPr>
      <w:keepNext/>
      <w:keepLines/>
      <w:spacing w:before="40" w:after="0" w:line="288" w:lineRule="auto"/>
      <w:outlineLvl w:val="8"/>
    </w:pPr>
    <w:rPr>
      <w:rFonts w:ascii="Calibri Light" w:eastAsia="Times New Roman" w:hAnsi="Calibri Light" w:cs="Times New Roman"/>
      <w:i/>
      <w:iCs/>
      <w:color w:val="70AD47"/>
      <w:sz w:val="20"/>
      <w:szCs w:val="20"/>
    </w:rPr>
  </w:style>
  <w:style w:type="numbering" w:customStyle="1" w:styleId="110">
    <w:name w:val="بلا قائمة11"/>
    <w:next w:val="a2"/>
    <w:uiPriority w:val="99"/>
    <w:semiHidden/>
    <w:unhideWhenUsed/>
    <w:rsid w:val="008C1E42"/>
  </w:style>
  <w:style w:type="table" w:customStyle="1" w:styleId="12">
    <w:name w:val="شبكة جدول1"/>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8C1E42"/>
    <w:rPr>
      <w:sz w:val="16"/>
      <w:szCs w:val="16"/>
    </w:rPr>
  </w:style>
  <w:style w:type="paragraph" w:styleId="a9">
    <w:name w:val="annotation text"/>
    <w:basedOn w:val="a"/>
    <w:link w:val="Char2"/>
    <w:uiPriority w:val="99"/>
    <w:semiHidden/>
    <w:unhideWhenUsed/>
    <w:rsid w:val="008C1E42"/>
    <w:pPr>
      <w:bidi/>
      <w:spacing w:line="240" w:lineRule="auto"/>
    </w:pPr>
    <w:rPr>
      <w:rFonts w:ascii="Calibri" w:eastAsia="Times New Roman" w:hAnsi="Calibri" w:cs="Arial"/>
      <w:sz w:val="20"/>
      <w:szCs w:val="20"/>
    </w:rPr>
  </w:style>
  <w:style w:type="character" w:customStyle="1" w:styleId="Char2">
    <w:name w:val="نص تعليق Char"/>
    <w:basedOn w:val="a0"/>
    <w:link w:val="a9"/>
    <w:uiPriority w:val="99"/>
    <w:semiHidden/>
    <w:rsid w:val="008C1E42"/>
    <w:rPr>
      <w:rFonts w:ascii="Calibri" w:eastAsia="Times New Roman" w:hAnsi="Calibri" w:cs="Arial"/>
      <w:sz w:val="20"/>
      <w:szCs w:val="20"/>
    </w:rPr>
  </w:style>
  <w:style w:type="paragraph" w:styleId="aa">
    <w:name w:val="annotation subject"/>
    <w:basedOn w:val="a9"/>
    <w:next w:val="a9"/>
    <w:link w:val="Char3"/>
    <w:uiPriority w:val="99"/>
    <w:semiHidden/>
    <w:unhideWhenUsed/>
    <w:rsid w:val="008C1E42"/>
    <w:rPr>
      <w:b/>
      <w:bCs/>
    </w:rPr>
  </w:style>
  <w:style w:type="character" w:customStyle="1" w:styleId="Char3">
    <w:name w:val="موضوع تعليق Char"/>
    <w:basedOn w:val="Char2"/>
    <w:link w:val="aa"/>
    <w:uiPriority w:val="99"/>
    <w:semiHidden/>
    <w:rsid w:val="008C1E42"/>
    <w:rPr>
      <w:rFonts w:ascii="Calibri" w:eastAsia="Times New Roman" w:hAnsi="Calibri" w:cs="Arial"/>
      <w:b/>
      <w:bCs/>
      <w:sz w:val="20"/>
      <w:szCs w:val="20"/>
    </w:rPr>
  </w:style>
  <w:style w:type="table" w:customStyle="1" w:styleId="GridTableLight">
    <w:name w:val="Grid Table Light"/>
    <w:basedOn w:val="a1"/>
    <w:uiPriority w:val="40"/>
    <w:rsid w:val="008C1E42"/>
    <w:pPr>
      <w:spacing w:after="0" w:line="240" w:lineRule="auto"/>
    </w:pPr>
    <w:rPr>
      <w:rFonts w:eastAsia="Times New Roman"/>
      <w:sz w:val="21"/>
      <w:szCs w:val="21"/>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
    <w:name w:val="Plain Table 1"/>
    <w:basedOn w:val="a1"/>
    <w:uiPriority w:val="41"/>
    <w:rsid w:val="008C1E42"/>
    <w:pPr>
      <w:spacing w:after="0" w:line="240" w:lineRule="auto"/>
    </w:pPr>
    <w:rPr>
      <w:rFonts w:eastAsia="Times New Roman"/>
      <w:sz w:val="21"/>
      <w:szCs w:val="21"/>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3">
    <w:name w:val="تسمية توضيحية1"/>
    <w:basedOn w:val="a"/>
    <w:next w:val="a"/>
    <w:uiPriority w:val="35"/>
    <w:semiHidden/>
    <w:unhideWhenUsed/>
    <w:qFormat/>
    <w:rsid w:val="008C1E42"/>
    <w:pPr>
      <w:spacing w:line="240" w:lineRule="auto"/>
    </w:pPr>
    <w:rPr>
      <w:rFonts w:ascii="Calibri" w:eastAsia="Times New Roman" w:hAnsi="Calibri" w:cs="Arial"/>
      <w:b/>
      <w:bCs/>
      <w:smallCaps/>
      <w:color w:val="595959"/>
      <w:sz w:val="21"/>
      <w:szCs w:val="21"/>
    </w:rPr>
  </w:style>
  <w:style w:type="paragraph" w:customStyle="1" w:styleId="14">
    <w:name w:val="العنوان1"/>
    <w:basedOn w:val="a"/>
    <w:next w:val="a"/>
    <w:uiPriority w:val="10"/>
    <w:qFormat/>
    <w:rsid w:val="008C1E42"/>
    <w:pPr>
      <w:spacing w:after="0" w:line="240" w:lineRule="auto"/>
      <w:contextualSpacing/>
    </w:pPr>
    <w:rPr>
      <w:rFonts w:ascii="Calibri Light" w:eastAsia="Times New Roman" w:hAnsi="Calibri Light" w:cs="Times New Roman"/>
      <w:color w:val="262626"/>
      <w:spacing w:val="-15"/>
      <w:sz w:val="96"/>
      <w:szCs w:val="96"/>
    </w:rPr>
  </w:style>
  <w:style w:type="character" w:customStyle="1" w:styleId="Char4">
    <w:name w:val="العنوان Char"/>
    <w:basedOn w:val="a0"/>
    <w:link w:val="ab"/>
    <w:uiPriority w:val="10"/>
    <w:rsid w:val="008C1E42"/>
    <w:rPr>
      <w:rFonts w:ascii="Calibri Light" w:eastAsia="Times New Roman" w:hAnsi="Calibri Light" w:cs="Times New Roman"/>
      <w:color w:val="262626"/>
      <w:spacing w:val="-15"/>
      <w:sz w:val="96"/>
      <w:szCs w:val="96"/>
    </w:rPr>
  </w:style>
  <w:style w:type="paragraph" w:customStyle="1" w:styleId="15">
    <w:name w:val="عنوان فرعي1"/>
    <w:basedOn w:val="a"/>
    <w:next w:val="a"/>
    <w:uiPriority w:val="11"/>
    <w:qFormat/>
    <w:rsid w:val="008C1E42"/>
    <w:pPr>
      <w:numPr>
        <w:ilvl w:val="1"/>
      </w:numPr>
      <w:spacing w:line="240" w:lineRule="auto"/>
    </w:pPr>
    <w:rPr>
      <w:rFonts w:ascii="Calibri Light" w:eastAsia="Times New Roman" w:hAnsi="Calibri Light" w:cs="Times New Roman"/>
      <w:sz w:val="30"/>
      <w:szCs w:val="30"/>
    </w:rPr>
  </w:style>
  <w:style w:type="character" w:customStyle="1" w:styleId="Char5">
    <w:name w:val="عنوان فرعي Char"/>
    <w:basedOn w:val="a0"/>
    <w:link w:val="ac"/>
    <w:uiPriority w:val="11"/>
    <w:rsid w:val="008C1E42"/>
    <w:rPr>
      <w:rFonts w:ascii="Calibri Light" w:eastAsia="Times New Roman" w:hAnsi="Calibri Light" w:cs="Times New Roman"/>
      <w:sz w:val="30"/>
      <w:szCs w:val="30"/>
    </w:rPr>
  </w:style>
  <w:style w:type="character" w:styleId="ad">
    <w:name w:val="Strong"/>
    <w:basedOn w:val="a0"/>
    <w:uiPriority w:val="22"/>
    <w:qFormat/>
    <w:rsid w:val="008C1E42"/>
    <w:rPr>
      <w:b/>
      <w:bCs/>
    </w:rPr>
  </w:style>
  <w:style w:type="character" w:customStyle="1" w:styleId="16">
    <w:name w:val="توكيد1"/>
    <w:basedOn w:val="a0"/>
    <w:uiPriority w:val="20"/>
    <w:qFormat/>
    <w:rsid w:val="008C1E42"/>
    <w:rPr>
      <w:i/>
      <w:iCs/>
      <w:color w:val="70AD47"/>
    </w:rPr>
  </w:style>
  <w:style w:type="paragraph" w:styleId="ae">
    <w:name w:val="No Spacing"/>
    <w:uiPriority w:val="1"/>
    <w:qFormat/>
    <w:rsid w:val="008C1E42"/>
    <w:pPr>
      <w:spacing w:after="0" w:line="240" w:lineRule="auto"/>
    </w:pPr>
    <w:rPr>
      <w:rFonts w:eastAsia="Times New Roman"/>
      <w:sz w:val="21"/>
      <w:szCs w:val="21"/>
    </w:rPr>
  </w:style>
  <w:style w:type="paragraph" w:customStyle="1" w:styleId="17">
    <w:name w:val="اقتباس1"/>
    <w:basedOn w:val="a"/>
    <w:next w:val="a"/>
    <w:uiPriority w:val="29"/>
    <w:qFormat/>
    <w:rsid w:val="008C1E42"/>
    <w:pPr>
      <w:spacing w:before="160" w:line="288" w:lineRule="auto"/>
      <w:ind w:left="720" w:right="720"/>
      <w:jc w:val="center"/>
    </w:pPr>
    <w:rPr>
      <w:rFonts w:ascii="Calibri" w:eastAsia="Times New Roman" w:hAnsi="Calibri" w:cs="Arial"/>
      <w:i/>
      <w:iCs/>
      <w:color w:val="262626"/>
      <w:sz w:val="21"/>
      <w:szCs w:val="21"/>
    </w:rPr>
  </w:style>
  <w:style w:type="character" w:customStyle="1" w:styleId="Char6">
    <w:name w:val="اقتباس Char"/>
    <w:basedOn w:val="a0"/>
    <w:link w:val="af"/>
    <w:uiPriority w:val="29"/>
    <w:rsid w:val="008C1E42"/>
    <w:rPr>
      <w:i/>
      <w:iCs/>
      <w:color w:val="262626"/>
    </w:rPr>
  </w:style>
  <w:style w:type="paragraph" w:customStyle="1" w:styleId="18">
    <w:name w:val="اقتباس مكثف1"/>
    <w:basedOn w:val="a"/>
    <w:next w:val="a"/>
    <w:uiPriority w:val="30"/>
    <w:qFormat/>
    <w:rsid w:val="008C1E42"/>
    <w:pPr>
      <w:spacing w:before="160" w:after="160" w:line="264" w:lineRule="auto"/>
      <w:ind w:left="720" w:right="720"/>
      <w:jc w:val="center"/>
    </w:pPr>
    <w:rPr>
      <w:rFonts w:ascii="Calibri Light" w:eastAsia="Times New Roman" w:hAnsi="Calibri Light" w:cs="Times New Roman"/>
      <w:i/>
      <w:iCs/>
      <w:color w:val="70AD47"/>
      <w:sz w:val="32"/>
      <w:szCs w:val="32"/>
    </w:rPr>
  </w:style>
  <w:style w:type="character" w:customStyle="1" w:styleId="Char7">
    <w:name w:val="اقتباس مكثف Char"/>
    <w:basedOn w:val="a0"/>
    <w:link w:val="af0"/>
    <w:uiPriority w:val="30"/>
    <w:rsid w:val="008C1E42"/>
    <w:rPr>
      <w:rFonts w:ascii="Calibri Light" w:eastAsia="Times New Roman" w:hAnsi="Calibri Light" w:cs="Times New Roman"/>
      <w:i/>
      <w:iCs/>
      <w:color w:val="70AD47"/>
      <w:sz w:val="32"/>
      <w:szCs w:val="32"/>
    </w:rPr>
  </w:style>
  <w:style w:type="character" w:styleId="af1">
    <w:name w:val="Subtle Emphasis"/>
    <w:basedOn w:val="a0"/>
    <w:uiPriority w:val="19"/>
    <w:qFormat/>
    <w:rsid w:val="008C1E42"/>
    <w:rPr>
      <w:i/>
      <w:iCs/>
    </w:rPr>
  </w:style>
  <w:style w:type="character" w:styleId="af2">
    <w:name w:val="Intense Emphasis"/>
    <w:basedOn w:val="a0"/>
    <w:uiPriority w:val="21"/>
    <w:qFormat/>
    <w:rsid w:val="008C1E42"/>
    <w:rPr>
      <w:b/>
      <w:bCs/>
      <w:i/>
      <w:iCs/>
    </w:rPr>
  </w:style>
  <w:style w:type="character" w:customStyle="1" w:styleId="19">
    <w:name w:val="مرجع دقيق1"/>
    <w:basedOn w:val="a0"/>
    <w:uiPriority w:val="31"/>
    <w:qFormat/>
    <w:rsid w:val="008C1E42"/>
    <w:rPr>
      <w:smallCaps/>
      <w:color w:val="595959"/>
    </w:rPr>
  </w:style>
  <w:style w:type="character" w:customStyle="1" w:styleId="1a">
    <w:name w:val="مرجع مكثف1"/>
    <w:basedOn w:val="a0"/>
    <w:uiPriority w:val="32"/>
    <w:qFormat/>
    <w:rsid w:val="008C1E42"/>
    <w:rPr>
      <w:b/>
      <w:bCs/>
      <w:smallCaps/>
      <w:color w:val="70AD47"/>
    </w:rPr>
  </w:style>
  <w:style w:type="character" w:styleId="af3">
    <w:name w:val="Book Title"/>
    <w:basedOn w:val="a0"/>
    <w:uiPriority w:val="33"/>
    <w:qFormat/>
    <w:rsid w:val="008C1E42"/>
    <w:rPr>
      <w:b/>
      <w:bCs/>
      <w:caps w:val="0"/>
      <w:smallCaps/>
      <w:spacing w:val="7"/>
      <w:sz w:val="21"/>
      <w:szCs w:val="21"/>
    </w:rPr>
  </w:style>
  <w:style w:type="character" w:customStyle="1" w:styleId="1Char1">
    <w:name w:val="عنوان 1 Char1"/>
    <w:basedOn w:val="a0"/>
    <w:uiPriority w:val="9"/>
    <w:rsid w:val="008C1E42"/>
    <w:rPr>
      <w:rFonts w:asciiTheme="majorHAnsi" w:eastAsiaTheme="majorEastAsia" w:hAnsiTheme="majorHAnsi" w:cstheme="majorBidi"/>
      <w:b/>
      <w:bCs/>
      <w:color w:val="365F91" w:themeColor="accent1" w:themeShade="BF"/>
      <w:sz w:val="28"/>
      <w:szCs w:val="28"/>
      <w:lang w:bidi="ar-EG"/>
    </w:rPr>
  </w:style>
  <w:style w:type="paragraph" w:styleId="af4">
    <w:name w:val="TOC Heading"/>
    <w:basedOn w:val="1"/>
    <w:next w:val="a"/>
    <w:uiPriority w:val="39"/>
    <w:semiHidden/>
    <w:unhideWhenUsed/>
    <w:qFormat/>
    <w:rsid w:val="008C1E42"/>
    <w:pPr>
      <w:keepLines/>
      <w:bidi w:val="0"/>
      <w:spacing w:before="360" w:after="40"/>
      <w:outlineLvl w:val="9"/>
    </w:pPr>
    <w:rPr>
      <w:rFonts w:asciiTheme="majorHAnsi" w:eastAsiaTheme="majorEastAsia" w:hAnsiTheme="majorHAnsi" w:cstheme="majorBidi"/>
      <w:b w:val="0"/>
      <w:bCs w:val="0"/>
      <w:color w:val="538135"/>
      <w:kern w:val="0"/>
      <w:sz w:val="40"/>
      <w:szCs w:val="40"/>
    </w:rPr>
  </w:style>
  <w:style w:type="table" w:customStyle="1" w:styleId="TableGrid1">
    <w:name w:val="Table Grid1"/>
    <w:basedOn w:val="a1"/>
    <w:next w:val="a3"/>
    <w:uiPriority w:val="59"/>
    <w:rsid w:val="008C1E42"/>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a1"/>
    <w:next w:val="a3"/>
    <w:uiPriority w:val="3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3"/>
    <w:uiPriority w:val="3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3"/>
    <w:uiPriority w:val="3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3"/>
    <w:uiPriority w:val="3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3"/>
    <w:uiPriority w:val="3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3"/>
    <w:uiPriority w:val="3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next w:val="a3"/>
    <w:uiPriority w:val="3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
    <w:name w:val="عنوان 2 Char1"/>
    <w:basedOn w:val="a0"/>
    <w:uiPriority w:val="9"/>
    <w:semiHidden/>
    <w:rsid w:val="008C1E42"/>
    <w:rPr>
      <w:rFonts w:asciiTheme="majorHAnsi" w:eastAsiaTheme="majorEastAsia" w:hAnsiTheme="majorHAnsi" w:cstheme="majorBidi"/>
      <w:b/>
      <w:bCs/>
      <w:color w:val="4F81BD" w:themeColor="accent1"/>
      <w:sz w:val="26"/>
      <w:szCs w:val="26"/>
      <w:lang w:bidi="ar-EG"/>
    </w:rPr>
  </w:style>
  <w:style w:type="character" w:customStyle="1" w:styleId="3Char1">
    <w:name w:val="عنوان 3 Char1"/>
    <w:basedOn w:val="a0"/>
    <w:uiPriority w:val="9"/>
    <w:semiHidden/>
    <w:rsid w:val="008C1E42"/>
    <w:rPr>
      <w:rFonts w:asciiTheme="majorHAnsi" w:eastAsiaTheme="majorEastAsia" w:hAnsiTheme="majorHAnsi" w:cstheme="majorBidi"/>
      <w:b/>
      <w:bCs/>
      <w:color w:val="4F81BD" w:themeColor="accent1"/>
      <w:sz w:val="24"/>
      <w:szCs w:val="24"/>
      <w:lang w:bidi="ar-EG"/>
    </w:rPr>
  </w:style>
  <w:style w:type="character" w:customStyle="1" w:styleId="4Char1">
    <w:name w:val="عنوان 4 Char1"/>
    <w:basedOn w:val="a0"/>
    <w:uiPriority w:val="9"/>
    <w:semiHidden/>
    <w:rsid w:val="008C1E42"/>
    <w:rPr>
      <w:rFonts w:asciiTheme="majorHAnsi" w:eastAsiaTheme="majorEastAsia" w:hAnsiTheme="majorHAnsi" w:cstheme="majorBidi"/>
      <w:b/>
      <w:bCs/>
      <w:i/>
      <w:iCs/>
      <w:color w:val="4F81BD" w:themeColor="accent1"/>
      <w:sz w:val="24"/>
      <w:szCs w:val="24"/>
      <w:lang w:bidi="ar-EG"/>
    </w:rPr>
  </w:style>
  <w:style w:type="character" w:customStyle="1" w:styleId="5Char1">
    <w:name w:val="عنوان 5 Char1"/>
    <w:basedOn w:val="a0"/>
    <w:uiPriority w:val="9"/>
    <w:semiHidden/>
    <w:rsid w:val="008C1E42"/>
    <w:rPr>
      <w:rFonts w:asciiTheme="majorHAnsi" w:eastAsiaTheme="majorEastAsia" w:hAnsiTheme="majorHAnsi" w:cstheme="majorBidi"/>
      <w:color w:val="243F60" w:themeColor="accent1" w:themeShade="7F"/>
      <w:sz w:val="24"/>
      <w:szCs w:val="24"/>
      <w:lang w:bidi="ar-EG"/>
    </w:rPr>
  </w:style>
  <w:style w:type="character" w:customStyle="1" w:styleId="6Char1">
    <w:name w:val="عنوان 6 Char1"/>
    <w:basedOn w:val="a0"/>
    <w:uiPriority w:val="9"/>
    <w:semiHidden/>
    <w:rsid w:val="008C1E42"/>
    <w:rPr>
      <w:rFonts w:asciiTheme="majorHAnsi" w:eastAsiaTheme="majorEastAsia" w:hAnsiTheme="majorHAnsi" w:cstheme="majorBidi"/>
      <w:i/>
      <w:iCs/>
      <w:color w:val="243F60" w:themeColor="accent1" w:themeShade="7F"/>
      <w:sz w:val="24"/>
      <w:szCs w:val="24"/>
      <w:lang w:bidi="ar-EG"/>
    </w:rPr>
  </w:style>
  <w:style w:type="character" w:customStyle="1" w:styleId="7Char1">
    <w:name w:val="عنوان 7 Char1"/>
    <w:basedOn w:val="a0"/>
    <w:uiPriority w:val="9"/>
    <w:semiHidden/>
    <w:rsid w:val="008C1E42"/>
    <w:rPr>
      <w:rFonts w:asciiTheme="majorHAnsi" w:eastAsiaTheme="majorEastAsia" w:hAnsiTheme="majorHAnsi" w:cstheme="majorBidi"/>
      <w:i/>
      <w:iCs/>
      <w:color w:val="404040" w:themeColor="text1" w:themeTint="BF"/>
      <w:sz w:val="24"/>
      <w:szCs w:val="24"/>
      <w:lang w:bidi="ar-EG"/>
    </w:rPr>
  </w:style>
  <w:style w:type="character" w:customStyle="1" w:styleId="8Char1">
    <w:name w:val="عنوان 8 Char1"/>
    <w:basedOn w:val="a0"/>
    <w:uiPriority w:val="9"/>
    <w:semiHidden/>
    <w:rsid w:val="008C1E42"/>
    <w:rPr>
      <w:rFonts w:asciiTheme="majorHAnsi" w:eastAsiaTheme="majorEastAsia" w:hAnsiTheme="majorHAnsi" w:cstheme="majorBidi"/>
      <w:color w:val="404040" w:themeColor="text1" w:themeTint="BF"/>
      <w:sz w:val="20"/>
      <w:szCs w:val="20"/>
      <w:lang w:bidi="ar-EG"/>
    </w:rPr>
  </w:style>
  <w:style w:type="character" w:customStyle="1" w:styleId="9Char1">
    <w:name w:val="عنوان 9 Char1"/>
    <w:basedOn w:val="a0"/>
    <w:uiPriority w:val="9"/>
    <w:semiHidden/>
    <w:rsid w:val="008C1E42"/>
    <w:rPr>
      <w:rFonts w:asciiTheme="majorHAnsi" w:eastAsiaTheme="majorEastAsia" w:hAnsiTheme="majorHAnsi" w:cstheme="majorBidi"/>
      <w:i/>
      <w:iCs/>
      <w:color w:val="404040" w:themeColor="text1" w:themeTint="BF"/>
      <w:sz w:val="20"/>
      <w:szCs w:val="20"/>
      <w:lang w:bidi="ar-EG"/>
    </w:rPr>
  </w:style>
  <w:style w:type="paragraph" w:styleId="ab">
    <w:name w:val="Title"/>
    <w:basedOn w:val="a"/>
    <w:next w:val="a"/>
    <w:link w:val="Char4"/>
    <w:uiPriority w:val="10"/>
    <w:qFormat/>
    <w:rsid w:val="008C1E42"/>
    <w:pPr>
      <w:pBdr>
        <w:bottom w:val="single" w:sz="8" w:space="4" w:color="4F81BD" w:themeColor="accent1"/>
      </w:pBdr>
      <w:bidi/>
      <w:spacing w:after="300" w:line="240" w:lineRule="auto"/>
      <w:contextualSpacing/>
    </w:pPr>
    <w:rPr>
      <w:rFonts w:ascii="Calibri Light" w:eastAsia="Times New Roman" w:hAnsi="Calibri Light" w:cs="Times New Roman"/>
      <w:color w:val="262626"/>
      <w:spacing w:val="-15"/>
      <w:sz w:val="96"/>
      <w:szCs w:val="96"/>
    </w:rPr>
  </w:style>
  <w:style w:type="character" w:customStyle="1" w:styleId="Char10">
    <w:name w:val="العنوان Char1"/>
    <w:basedOn w:val="a0"/>
    <w:uiPriority w:val="10"/>
    <w:rsid w:val="008C1E42"/>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
    <w:next w:val="a"/>
    <w:link w:val="Char5"/>
    <w:uiPriority w:val="11"/>
    <w:qFormat/>
    <w:rsid w:val="008C1E42"/>
    <w:pPr>
      <w:numPr>
        <w:ilvl w:val="1"/>
      </w:numPr>
      <w:bidi/>
      <w:spacing w:after="0" w:line="240" w:lineRule="auto"/>
    </w:pPr>
    <w:rPr>
      <w:rFonts w:ascii="Calibri Light" w:eastAsia="Times New Roman" w:hAnsi="Calibri Light" w:cs="Times New Roman"/>
      <w:sz w:val="30"/>
      <w:szCs w:val="30"/>
    </w:rPr>
  </w:style>
  <w:style w:type="character" w:customStyle="1" w:styleId="Char11">
    <w:name w:val="عنوان فرعي Char1"/>
    <w:basedOn w:val="a0"/>
    <w:uiPriority w:val="11"/>
    <w:rsid w:val="008C1E42"/>
    <w:rPr>
      <w:rFonts w:asciiTheme="majorHAnsi" w:eastAsiaTheme="majorEastAsia" w:hAnsiTheme="majorHAnsi" w:cstheme="majorBidi"/>
      <w:i/>
      <w:iCs/>
      <w:color w:val="4F81BD" w:themeColor="accent1"/>
      <w:spacing w:val="15"/>
      <w:sz w:val="24"/>
      <w:szCs w:val="24"/>
    </w:rPr>
  </w:style>
  <w:style w:type="character" w:styleId="af5">
    <w:name w:val="Emphasis"/>
    <w:basedOn w:val="a0"/>
    <w:uiPriority w:val="20"/>
    <w:qFormat/>
    <w:rsid w:val="008C1E42"/>
    <w:rPr>
      <w:i/>
      <w:iCs/>
    </w:rPr>
  </w:style>
  <w:style w:type="paragraph" w:styleId="af">
    <w:name w:val="Quote"/>
    <w:basedOn w:val="a"/>
    <w:next w:val="a"/>
    <w:link w:val="Char6"/>
    <w:uiPriority w:val="29"/>
    <w:qFormat/>
    <w:rsid w:val="008C1E42"/>
    <w:pPr>
      <w:bidi/>
      <w:spacing w:after="0" w:line="240" w:lineRule="auto"/>
    </w:pPr>
    <w:rPr>
      <w:i/>
      <w:iCs/>
      <w:color w:val="262626"/>
    </w:rPr>
  </w:style>
  <w:style w:type="character" w:customStyle="1" w:styleId="Char12">
    <w:name w:val="اقتباس Char1"/>
    <w:basedOn w:val="a0"/>
    <w:uiPriority w:val="29"/>
    <w:rsid w:val="008C1E42"/>
    <w:rPr>
      <w:i/>
      <w:iCs/>
      <w:color w:val="000000" w:themeColor="text1"/>
    </w:rPr>
  </w:style>
  <w:style w:type="paragraph" w:styleId="af0">
    <w:name w:val="Intense Quote"/>
    <w:basedOn w:val="a"/>
    <w:next w:val="a"/>
    <w:link w:val="Char7"/>
    <w:uiPriority w:val="30"/>
    <w:qFormat/>
    <w:rsid w:val="008C1E42"/>
    <w:pPr>
      <w:pBdr>
        <w:bottom w:val="single" w:sz="4" w:space="4" w:color="4F81BD" w:themeColor="accent1"/>
      </w:pBdr>
      <w:bidi/>
      <w:spacing w:before="200" w:after="280" w:line="240" w:lineRule="auto"/>
      <w:ind w:left="936" w:right="936"/>
    </w:pPr>
    <w:rPr>
      <w:rFonts w:ascii="Calibri Light" w:eastAsia="Times New Roman" w:hAnsi="Calibri Light" w:cs="Times New Roman"/>
      <w:i/>
      <w:iCs/>
      <w:color w:val="70AD47"/>
      <w:sz w:val="32"/>
      <w:szCs w:val="32"/>
    </w:rPr>
  </w:style>
  <w:style w:type="character" w:customStyle="1" w:styleId="Char13">
    <w:name w:val="اقتباس مكثف Char1"/>
    <w:basedOn w:val="a0"/>
    <w:uiPriority w:val="30"/>
    <w:rsid w:val="008C1E42"/>
    <w:rPr>
      <w:b/>
      <w:bCs/>
      <w:i/>
      <w:iCs/>
      <w:color w:val="4F81BD" w:themeColor="accent1"/>
    </w:rPr>
  </w:style>
  <w:style w:type="character" w:styleId="af6">
    <w:name w:val="Subtle Reference"/>
    <w:basedOn w:val="a0"/>
    <w:uiPriority w:val="31"/>
    <w:qFormat/>
    <w:rsid w:val="008C1E42"/>
    <w:rPr>
      <w:smallCaps/>
      <w:color w:val="C0504D" w:themeColor="accent2"/>
      <w:u w:val="single"/>
    </w:rPr>
  </w:style>
  <w:style w:type="character" w:styleId="af7">
    <w:name w:val="Intense Reference"/>
    <w:basedOn w:val="a0"/>
    <w:uiPriority w:val="32"/>
    <w:qFormat/>
    <w:rsid w:val="008C1E42"/>
    <w:rPr>
      <w:b/>
      <w:bCs/>
      <w:smallCaps/>
      <w:color w:val="C0504D" w:themeColor="accent2"/>
      <w:spacing w:val="5"/>
      <w:u w:val="single"/>
    </w:rPr>
  </w:style>
  <w:style w:type="table" w:customStyle="1" w:styleId="111">
    <w:name w:val="شبكة جدول11"/>
    <w:basedOn w:val="a1"/>
    <w:next w:val="a3"/>
    <w:uiPriority w:val="59"/>
    <w:rsid w:val="008C1E42"/>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10">
    <w:name w:val="شبكة جدول111"/>
    <w:basedOn w:val="a1"/>
    <w:uiPriority w:val="59"/>
    <w:rsid w:val="008C1E42"/>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
    <w:name w:val="شبكة جدول3"/>
    <w:basedOn w:val="a1"/>
    <w:uiPriority w:val="59"/>
    <w:rsid w:val="008C1E42"/>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شبكة جدول2"/>
    <w:basedOn w:val="a1"/>
    <w:next w:val="a3"/>
    <w:uiPriority w:val="59"/>
    <w:rsid w:val="008C1E42"/>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
    <w:name w:val="شبكة جدول4"/>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شبكة جدول5"/>
    <w:basedOn w:val="a1"/>
    <w:next w:val="a3"/>
    <w:uiPriority w:val="5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1"/>
    <w:next w:val="a3"/>
    <w:uiPriority w:val="5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شبكة جدول7"/>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1"/>
    <w:next w:val="a3"/>
    <w:uiPriority w:val="5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شبكة جدول12"/>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شبكة جدول13"/>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شبكة جدول14"/>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شبكة جدول15"/>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شبكة جدول16"/>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a1"/>
    <w:uiPriority w:val="46"/>
    <w:rsid w:val="008C1E42"/>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a1"/>
    <w:uiPriority w:val="46"/>
    <w:rsid w:val="008C1E42"/>
    <w:pPr>
      <w:spacing w:after="0" w:line="240" w:lineRule="auto"/>
    </w:pPr>
    <w:rPr>
      <w:rFonts w:ascii="Calibri" w:eastAsia="Calibri" w:hAnsi="Calibri" w:cs="Arial"/>
      <w:kern w:val="2"/>
      <w14:ligatures w14:val="standardContextu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22">
    <w:name w:val="بلا قائمة2"/>
    <w:next w:val="a2"/>
    <w:uiPriority w:val="99"/>
    <w:semiHidden/>
    <w:unhideWhenUsed/>
    <w:rsid w:val="008C1E42"/>
  </w:style>
  <w:style w:type="table" w:customStyle="1" w:styleId="170">
    <w:name w:val="شبكة جدول17"/>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1">
    <w:name w:val="Grid Table Light1"/>
    <w:basedOn w:val="a1"/>
    <w:uiPriority w:val="40"/>
    <w:rsid w:val="008C1E42"/>
    <w:pPr>
      <w:spacing w:after="0" w:line="240" w:lineRule="auto"/>
    </w:pPr>
    <w:rPr>
      <w:rFonts w:eastAsia="Times New Roman"/>
      <w:sz w:val="21"/>
      <w:szCs w:val="21"/>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1"/>
    <w:uiPriority w:val="41"/>
    <w:rsid w:val="008C1E42"/>
    <w:pPr>
      <w:spacing w:after="0" w:line="240" w:lineRule="auto"/>
    </w:pPr>
    <w:rPr>
      <w:rFonts w:eastAsia="Times New Roman"/>
      <w:sz w:val="21"/>
      <w:szCs w:val="21"/>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3">
    <w:name w:val="تسمية توضيحية2"/>
    <w:basedOn w:val="a"/>
    <w:next w:val="a"/>
    <w:uiPriority w:val="35"/>
    <w:semiHidden/>
    <w:unhideWhenUsed/>
    <w:qFormat/>
    <w:rsid w:val="008C1E42"/>
    <w:pPr>
      <w:spacing w:line="240" w:lineRule="auto"/>
    </w:pPr>
    <w:rPr>
      <w:rFonts w:ascii="Calibri" w:eastAsia="Times New Roman" w:hAnsi="Calibri" w:cs="Arial"/>
      <w:b/>
      <w:bCs/>
      <w:smallCaps/>
      <w:color w:val="595959"/>
      <w:sz w:val="21"/>
      <w:szCs w:val="21"/>
    </w:rPr>
  </w:style>
  <w:style w:type="table" w:customStyle="1" w:styleId="TableGrid71">
    <w:name w:val="Table Grid71"/>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1"/>
    <w:next w:val="a3"/>
    <w:uiPriority w:val="59"/>
    <w:rsid w:val="008C1E4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شبكة جدول19"/>
    <w:basedOn w:val="a1"/>
    <w:next w:val="a3"/>
    <w:uiPriority w:val="59"/>
    <w:rsid w:val="008C1E42"/>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شبكة جدول20"/>
    <w:basedOn w:val="a1"/>
    <w:next w:val="a3"/>
    <w:uiPriority w:val="59"/>
    <w:rsid w:val="008C1E42"/>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شبكة جدول22"/>
    <w:basedOn w:val="a1"/>
    <w:next w:val="a3"/>
    <w:uiPriority w:val="59"/>
    <w:rsid w:val="008C1E4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شبكة جدول23"/>
    <w:basedOn w:val="a1"/>
    <w:next w:val="a3"/>
    <w:uiPriority w:val="59"/>
    <w:rsid w:val="008C1E42"/>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شبكة جدول24"/>
    <w:basedOn w:val="a1"/>
    <w:next w:val="a3"/>
    <w:uiPriority w:val="59"/>
    <w:rsid w:val="008C1E42"/>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شبكة جدول25"/>
    <w:basedOn w:val="a1"/>
    <w:next w:val="a3"/>
    <w:uiPriority w:val="59"/>
    <w:rsid w:val="008C1E4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شبكة جدول26"/>
    <w:basedOn w:val="a1"/>
    <w:next w:val="a3"/>
    <w:uiPriority w:val="59"/>
    <w:rsid w:val="008C1E4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شبكة جدول27"/>
    <w:basedOn w:val="a1"/>
    <w:next w:val="a3"/>
    <w:uiPriority w:val="59"/>
    <w:rsid w:val="008C1E4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شبكة جدول28"/>
    <w:basedOn w:val="a1"/>
    <w:next w:val="a3"/>
    <w:uiPriority w:val="59"/>
    <w:rsid w:val="008C1E4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شبكة جدول29"/>
    <w:basedOn w:val="a1"/>
    <w:next w:val="a3"/>
    <w:uiPriority w:val="5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شبكة جدول30"/>
    <w:basedOn w:val="a1"/>
    <w:next w:val="a3"/>
    <w:uiPriority w:val="5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1"/>
    <w:next w:val="a3"/>
    <w:uiPriority w:val="5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2"/>
    <w:uiPriority w:val="99"/>
    <w:semiHidden/>
    <w:unhideWhenUsed/>
    <w:rsid w:val="008C1E42"/>
  </w:style>
  <w:style w:type="table" w:customStyle="1" w:styleId="320">
    <w:name w:val="شبكة جدول32"/>
    <w:basedOn w:val="a1"/>
    <w:next w:val="a3"/>
    <w:uiPriority w:val="5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شبكة جدول33"/>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شبكة جدول110"/>
    <w:basedOn w:val="a1"/>
    <w:uiPriority w:val="59"/>
    <w:rsid w:val="008C1E42"/>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شبكة جدول34"/>
    <w:basedOn w:val="a1"/>
    <w:next w:val="a3"/>
    <w:uiPriority w:val="59"/>
    <w:rsid w:val="008C1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شبكة جدول35"/>
    <w:basedOn w:val="a1"/>
    <w:next w:val="a3"/>
    <w:uiPriority w:val="59"/>
    <w:rsid w:val="008C1E4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بلا قائمة4"/>
    <w:next w:val="a2"/>
    <w:uiPriority w:val="99"/>
    <w:semiHidden/>
    <w:unhideWhenUsed/>
    <w:rsid w:val="008C1E42"/>
  </w:style>
  <w:style w:type="numbering" w:customStyle="1" w:styleId="121">
    <w:name w:val="بلا قائمة12"/>
    <w:next w:val="a2"/>
    <w:uiPriority w:val="99"/>
    <w:semiHidden/>
    <w:unhideWhenUsed/>
    <w:rsid w:val="008C1E42"/>
  </w:style>
  <w:style w:type="table" w:customStyle="1" w:styleId="36">
    <w:name w:val="شبكة جدول36"/>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شبكة جدول112"/>
    <w:basedOn w:val="a1"/>
    <w:next w:val="a3"/>
    <w:uiPriority w:val="59"/>
    <w:rsid w:val="008C1E42"/>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3">
    <w:name w:val="شبكة جدول113"/>
    <w:basedOn w:val="a1"/>
    <w:uiPriority w:val="59"/>
    <w:rsid w:val="008C1E42"/>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
    <w:name w:val="بلا قائمة21"/>
    <w:next w:val="a2"/>
    <w:uiPriority w:val="99"/>
    <w:semiHidden/>
    <w:unhideWhenUsed/>
    <w:rsid w:val="008C1E42"/>
  </w:style>
  <w:style w:type="numbering" w:customStyle="1" w:styleId="311">
    <w:name w:val="بلا قائمة31"/>
    <w:next w:val="a2"/>
    <w:uiPriority w:val="99"/>
    <w:semiHidden/>
    <w:unhideWhenUsed/>
    <w:rsid w:val="008C1E42"/>
  </w:style>
  <w:style w:type="numbering" w:customStyle="1" w:styleId="52">
    <w:name w:val="بلا قائمة5"/>
    <w:next w:val="a2"/>
    <w:uiPriority w:val="99"/>
    <w:semiHidden/>
    <w:unhideWhenUsed/>
    <w:rsid w:val="008C1E42"/>
  </w:style>
  <w:style w:type="numbering" w:customStyle="1" w:styleId="62">
    <w:name w:val="بلا قائمة6"/>
    <w:next w:val="a2"/>
    <w:uiPriority w:val="99"/>
    <w:semiHidden/>
    <w:unhideWhenUsed/>
    <w:rsid w:val="008C1E42"/>
  </w:style>
  <w:style w:type="numbering" w:customStyle="1" w:styleId="131">
    <w:name w:val="بلا قائمة13"/>
    <w:next w:val="a2"/>
    <w:uiPriority w:val="99"/>
    <w:semiHidden/>
    <w:unhideWhenUsed/>
    <w:rsid w:val="008C1E42"/>
  </w:style>
  <w:style w:type="table" w:customStyle="1" w:styleId="37">
    <w:name w:val="شبكة جدول37"/>
    <w:basedOn w:val="a1"/>
    <w:next w:val="a3"/>
    <w:uiPriority w:val="39"/>
    <w:rsid w:val="008C1E42"/>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شبكة جدول114"/>
    <w:basedOn w:val="a1"/>
    <w:next w:val="a3"/>
    <w:uiPriority w:val="59"/>
    <w:rsid w:val="008C1E42"/>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5">
    <w:name w:val="شبكة جدول115"/>
    <w:basedOn w:val="a1"/>
    <w:uiPriority w:val="59"/>
    <w:rsid w:val="008C1E42"/>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بلا قائمة22"/>
    <w:next w:val="a2"/>
    <w:uiPriority w:val="99"/>
    <w:semiHidden/>
    <w:unhideWhenUsed/>
    <w:rsid w:val="008C1E42"/>
  </w:style>
  <w:style w:type="numbering" w:customStyle="1" w:styleId="321">
    <w:name w:val="بلا قائمة32"/>
    <w:next w:val="a2"/>
    <w:uiPriority w:val="99"/>
    <w:semiHidden/>
    <w:unhideWhenUsed/>
    <w:rsid w:val="008C1E42"/>
  </w:style>
  <w:style w:type="table" w:customStyle="1" w:styleId="38">
    <w:name w:val="شبكة جدول38"/>
    <w:basedOn w:val="a1"/>
    <w:next w:val="a3"/>
    <w:uiPriority w:val="99"/>
    <w:rsid w:val="0028759D"/>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
    <w:name w:val="شبكة جدول39"/>
    <w:basedOn w:val="a1"/>
    <w:next w:val="a3"/>
    <w:uiPriority w:val="99"/>
    <w:rsid w:val="005A5EEB"/>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enders.gov.e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31</Pages>
  <Words>9173</Words>
  <Characters>52290</Characters>
  <Application>Microsoft Office Word</Application>
  <DocSecurity>0</DocSecurity>
  <Lines>435</Lines>
  <Paragraphs>122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AFAF</dc:creator>
  <cp:keywords/>
  <dc:description/>
  <cp:lastModifiedBy>AFAF</cp:lastModifiedBy>
  <cp:revision>55</cp:revision>
  <cp:lastPrinted>2026-01-21T06:24:00Z</cp:lastPrinted>
  <dcterms:created xsi:type="dcterms:W3CDTF">2025-12-27T11:47:00Z</dcterms:created>
  <dcterms:modified xsi:type="dcterms:W3CDTF">2026-01-22T12:53:00Z</dcterms:modified>
</cp:coreProperties>
</file>